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680" w:rightChars="600"/>
        <w:jc w:val="left"/>
        <w:rPr>
          <w:rFonts w:hint="eastAsia" w:ascii="仿宋_GB2312" w:eastAsia="黑体" w:cs="Calibri"/>
          <w:b/>
          <w:sz w:val="32"/>
          <w:szCs w:val="32"/>
        </w:rPr>
      </w:pPr>
      <w:r>
        <w:rPr>
          <w:rFonts w:hint="eastAsia" w:ascii="黑体" w:eastAsia="黑体" w:cs="Calibri"/>
          <w:sz w:val="32"/>
          <w:szCs w:val="32"/>
        </w:rPr>
        <w:t>附件</w:t>
      </w:r>
    </w:p>
    <w:tbl>
      <w:tblPr>
        <w:tblStyle w:val="3"/>
        <w:tblpPr w:leftFromText="180" w:rightFromText="180" w:vertAnchor="page" w:horzAnchor="page" w:tblpX="6969" w:tblpY="24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230"/>
        <w:gridCol w:w="23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82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szCs w:val="40"/>
              </w:rPr>
            </w:pPr>
            <w:r>
              <w:rPr>
                <w:rFonts w:hint="eastAsia" w:eastAsia="黑体"/>
                <w:color w:val="000000"/>
                <w:w w:val="90"/>
                <w:szCs w:val="40"/>
              </w:rPr>
              <w:t>项目</w:t>
            </w:r>
            <w:r>
              <w:rPr>
                <w:rFonts w:eastAsia="黑体"/>
                <w:color w:val="000000"/>
                <w:w w:val="90"/>
                <w:szCs w:val="40"/>
              </w:rPr>
              <w:t>编号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szCs w:val="22"/>
              </w:rPr>
            </w:pPr>
          </w:p>
        </w:tc>
      </w:tr>
    </w:tbl>
    <w:p>
      <w:pPr>
        <w:spacing w:line="540" w:lineRule="exact"/>
        <w:rPr>
          <w:rFonts w:ascii="仿宋_GB2312" w:eastAsia="仿宋_GB2312" w:cs="Calibri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255270</wp:posOffset>
            </wp:positionV>
            <wp:extent cx="1135380" cy="1143000"/>
            <wp:effectExtent l="0" t="0" r="7620" b="0"/>
            <wp:wrapSquare wrapText="bothSides"/>
            <wp:docPr id="1" name="图片 1" descr="说明: 说明: 5410669741424883262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5410669741424883262234.png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ascii="楷体_GB2312" w:eastAsia="楷体_GB2312" w:cs="Calibri"/>
          <w:b/>
          <w:sz w:val="24"/>
          <w:szCs w:val="32"/>
        </w:rPr>
      </w:pPr>
    </w:p>
    <w:p>
      <w:pPr>
        <w:spacing w:line="540" w:lineRule="exact"/>
        <w:ind w:firstLine="4176" w:firstLineChars="1300"/>
        <w:rPr>
          <w:rFonts w:ascii="楷体_GB2312" w:eastAsia="楷体_GB2312" w:cs="Calibri"/>
          <w:b/>
          <w:sz w:val="32"/>
          <w:szCs w:val="32"/>
        </w:rPr>
      </w:pPr>
      <w:r>
        <w:rPr>
          <w:rFonts w:hint="eastAsia" w:ascii="楷体_GB2312" w:eastAsia="楷体_GB2312" w:cs="Calibri"/>
          <w:b/>
          <w:sz w:val="32"/>
          <w:szCs w:val="32"/>
        </w:rPr>
        <w:t xml:space="preserve">  </w:t>
      </w: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8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2023年学会能力提升与改革工程项目</w:t>
      </w:r>
    </w:p>
    <w:p>
      <w:pPr>
        <w:spacing w:line="580" w:lineRule="exact"/>
        <w:jc w:val="center"/>
        <w:rPr>
          <w:rFonts w:ascii="小标宋" w:eastAsia="小标宋" w:cs="Calibri"/>
          <w:bCs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验收项目</w:t>
      </w:r>
      <w:r>
        <w:rPr>
          <w:rFonts w:hint="eastAsia" w:ascii="小标宋" w:eastAsia="小标宋" w:cs="Calibri"/>
          <w:bCs/>
          <w:sz w:val="44"/>
          <w:szCs w:val="44"/>
        </w:rPr>
        <w:t>申报书</w:t>
      </w:r>
    </w:p>
    <w:p>
      <w:pPr>
        <w:spacing w:line="540" w:lineRule="exact"/>
        <w:jc w:val="center"/>
        <w:rPr>
          <w:rFonts w:ascii="小标宋" w:eastAsia="小标宋" w:cs="Calibri"/>
          <w:bCs/>
          <w:sz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项目名称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申报单位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联 系 人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联系电话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b/>
                <w:bCs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手    机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电子信箱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通讯地址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申请日期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</w:tbl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jc w:val="center"/>
        <w:rPr>
          <w:rFonts w:ascii="楷体_GB2312" w:eastAsia="楷体_GB2312" w:cs="Calibri"/>
          <w:bCs/>
          <w:sz w:val="32"/>
          <w:szCs w:val="32"/>
        </w:rPr>
      </w:pPr>
      <w:r>
        <w:rPr>
          <w:rFonts w:hint="eastAsia" w:ascii="楷体_GB2312" w:eastAsia="楷体_GB2312" w:cs="Calibri"/>
          <w:bCs/>
          <w:sz w:val="32"/>
          <w:szCs w:val="32"/>
        </w:rPr>
        <w:t>中国科协科学技术创新部制</w:t>
      </w:r>
    </w:p>
    <w:p>
      <w:pPr>
        <w:spacing w:after="240" w:afterLines="100" w:line="540" w:lineRule="exact"/>
        <w:jc w:val="center"/>
        <w:rPr>
          <w:rFonts w:ascii="黑体" w:eastAsia="黑体" w:cs="Calibri"/>
          <w:sz w:val="44"/>
          <w:szCs w:val="44"/>
        </w:rPr>
      </w:pPr>
      <w:r>
        <w:rPr>
          <w:rFonts w:hint="eastAsia" w:ascii="楷体_GB2312" w:eastAsia="楷体_GB2312" w:cs="Calibri"/>
          <w:bCs/>
          <w:sz w:val="32"/>
          <w:szCs w:val="32"/>
        </w:rPr>
        <w:br w:type="page"/>
      </w:r>
      <w:r>
        <w:rPr>
          <w:rFonts w:hint="eastAsia" w:ascii="黑体" w:eastAsia="黑体" w:cs="Calibri"/>
          <w:sz w:val="44"/>
          <w:szCs w:val="44"/>
        </w:rPr>
        <w:t>填  报  说  明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1．本申报书是申报2023年学会能力提升与改革工程项目验收项目的依据，填写内容须实事求是，表述应明确、严谨。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2．申报书应为A4开本，相应栏目请填写完整，格式不符的申报材料不予受理。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3. 项目名称应确切反映项目内容和范围。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4. 各栏目如填写内容较多，可另加附页。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5. 项目申报书填好后，须由申报单位负责人签字并加盖单位公章及骑缝章，按照申报通知要求报送。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</w:p>
    <w:p>
      <w:pPr>
        <w:snapToGrid w:val="0"/>
        <w:spacing w:line="2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ascii="仿宋_GB2312" w:eastAsia="仿宋_GB2312" w:cs="Calibri"/>
          <w:sz w:val="32"/>
          <w:szCs w:val="28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55"/>
        <w:gridCol w:w="603"/>
        <w:gridCol w:w="316"/>
        <w:gridCol w:w="524"/>
        <w:gridCol w:w="221"/>
        <w:gridCol w:w="990"/>
        <w:gridCol w:w="229"/>
        <w:gridCol w:w="1501"/>
        <w:gridCol w:w="138"/>
        <w:gridCol w:w="618"/>
        <w:gridCol w:w="610"/>
        <w:gridCol w:w="364"/>
        <w:gridCol w:w="76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一、项目名称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32"/>
                <w:szCs w:val="28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二、项目联系人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单位负责人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手机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电子邮箱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106" w:rightChars="-38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职务/职称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项目负责人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手机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电子邮箱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职务/职称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传真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参与单位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120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名称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单位负责人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63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联系电话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eastAsia="黑体" w:cs="Calibri"/>
                <w:bCs/>
                <w:sz w:val="32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三、申报单位情况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单位名称</w:t>
            </w:r>
          </w:p>
        </w:tc>
        <w:tc>
          <w:tcPr>
            <w:tcW w:w="7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826" w:firstLineChars="343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上级主管单位</w:t>
            </w:r>
          </w:p>
        </w:tc>
        <w:tc>
          <w:tcPr>
            <w:tcW w:w="7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负责人姓名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单位性质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单位简介</w:t>
            </w:r>
          </w:p>
        </w:tc>
        <w:tc>
          <w:tcPr>
            <w:tcW w:w="7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rPr>
                <w:rFonts w:eastAsia="黑体" w:cs="Calibri"/>
                <w:bCs/>
                <w:sz w:val="32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四、立项依据及工作基础</w:t>
            </w: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  <w:r>
              <w:rPr>
                <w:rFonts w:hint="eastAsia" w:ascii="仿宋_GB2312" w:eastAsia="仿宋_GB2312" w:cs="Calibri"/>
                <w:bCs/>
                <w:sz w:val="24"/>
              </w:rPr>
              <w:t>（项目的目的、意义；申报单位与拟申报项目相关的工作经验、成果、制度机制、工作团队等）</w:t>
            </w: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bCs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楷体_GB2312" w:eastAsia="楷体_GB2312" w:cs="Calibri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五、项目主要内容和方案</w:t>
            </w: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（主要工作内容、具体工作举措、进度计划等）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六、项目预期成果和效益</w:t>
            </w: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（项目完成后的预期创新点、经验模式和工作成果等）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4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七、项目实施进度计划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项目起止时间：     年    月    日  起至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起止时间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目标内容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至  月</w:t>
            </w:r>
          </w:p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至  月</w:t>
            </w:r>
          </w:p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至  月</w:t>
            </w:r>
          </w:p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 w:cs="Calibri"/>
                <w:bCs/>
                <w:sz w:val="24"/>
                <w:szCs w:val="32"/>
              </w:rPr>
            </w:pPr>
            <w:r>
              <w:rPr>
                <w:rFonts w:hint="eastAsia" w:eastAsia="黑体" w:cs="Calibri"/>
                <w:bCs/>
                <w:sz w:val="24"/>
                <w:szCs w:val="32"/>
              </w:rPr>
              <w:t>……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 w:cs="Calibri"/>
                <w:bCs/>
                <w:sz w:val="32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八、项目负责人及主要参加人员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年龄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职务</w:t>
            </w:r>
          </w:p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工作单位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在本项目中承担的主要工作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7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8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…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楷体_GB2312" w:eastAsia="楷体_GB2312" w:cs="Calibri"/>
                <w:b/>
                <w:sz w:val="32"/>
                <w:szCs w:val="21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九、项目经费预算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240" w:beforeLines="100" w:line="540" w:lineRule="exact"/>
              <w:ind w:firstLine="482" w:firstLineChars="2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经费总预算    万元，其中：</w:t>
            </w:r>
          </w:p>
          <w:p>
            <w:pPr>
              <w:snapToGrid w:val="0"/>
              <w:spacing w:line="540" w:lineRule="exact"/>
              <w:ind w:firstLine="482" w:firstLineChars="2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1.申请中国科协经费            万元</w:t>
            </w:r>
          </w:p>
          <w:p>
            <w:pPr>
              <w:snapToGrid w:val="0"/>
              <w:spacing w:line="540" w:lineRule="exact"/>
              <w:ind w:firstLine="482" w:firstLineChars="2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2.其他经费                    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包括：国家其他拨款         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 xml:space="preserve">      单位自筹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jc w:val="right"/>
              <w:rPr>
                <w:rFonts w:ascii="黑体" w:eastAsia="黑体" w:cs="Calibri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sz w:val="32"/>
                <w:szCs w:val="28"/>
              </w:rPr>
              <w:t xml:space="preserve">经费支出预算表 </w:t>
            </w:r>
            <w:r>
              <w:rPr>
                <w:rFonts w:hint="eastAsia" w:ascii="黑体" w:eastAsia="黑体" w:cs="Calibri"/>
                <w:sz w:val="32"/>
                <w:szCs w:val="32"/>
              </w:rPr>
              <w:t xml:space="preserve">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编号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支出内容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leftChars="-6" w:hanging="17" w:hangingChars="7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金额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9" w:firstLineChars="12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…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合计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测算依据：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1.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2.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黑体" w:eastAsia="黑体" w:cs="Calibri"/>
                <w:b/>
                <w:sz w:val="24"/>
                <w:szCs w:val="32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28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十、申报单位意见</w:t>
            </w:r>
            <w:r>
              <w:rPr>
                <w:rFonts w:hint="eastAsia" w:ascii="仿宋_GB2312" w:eastAsia="仿宋_GB2312" w:cs="Calibri"/>
                <w:sz w:val="24"/>
                <w:szCs w:val="32"/>
              </w:rPr>
              <w:t>（是否同意申报，申报所填写内容是否准确）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申报单位负责人（签名）：                   单位公章</w:t>
            </w:r>
          </w:p>
          <w:p>
            <w:pPr>
              <w:spacing w:line="540" w:lineRule="exact"/>
              <w:ind w:right="480" w:firstLine="5880" w:firstLineChars="245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Cs w:val="28"/>
      </w:rPr>
    </w:pPr>
    <w:r>
      <w:rPr>
        <w:rStyle w:val="5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5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5"/>
        <w:rFonts w:ascii="Times New Roman" w:hAnsi="Times New Roman"/>
        <w:szCs w:val="28"/>
      </w:rPr>
      <w:t>9</w:t>
    </w:r>
    <w:r>
      <w:rPr>
        <w:rFonts w:ascii="Times New Roman" w:hAnsi="Times New Roman"/>
        <w:szCs w:val="28"/>
      </w:rPr>
      <w:fldChar w:fldCharType="end"/>
    </w:r>
    <w:r>
      <w:rPr>
        <w:rStyle w:val="5"/>
        <w:rFonts w:ascii="Times New Roman" w:hAnsi="Times New Roman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2Y2ODBiNTQ5N2IzZTljZTRlNGUyYjBjNWYxZTMifQ=="/>
  </w:docVars>
  <w:rsids>
    <w:rsidRoot w:val="260C3CD5"/>
    <w:rsid w:val="260C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2023-10-20T09:22:00Z</dcterms:created>
  <dc:creator>安</dc:creator>
  <cp:lastModifiedBy>安</cp:lastModifiedBy>
  <dcterms:modified xsi:type="dcterms:W3CDTF">2023-10-20T09:34:05Z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C1CBA1262BFF48E2B9420656E402C288_11</vt:lpwstr>
  </property>
</Properties>
</file>