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0B19D">
      <w:pPr>
        <w:overflowPunct w:val="0"/>
        <w:adjustRightInd w:val="0"/>
        <w:spacing w:line="560" w:lineRule="exact"/>
        <w:jc w:val="left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64977EB">
      <w:pPr>
        <w:overflowPunct w:val="0"/>
        <w:adjustRightInd w:val="0"/>
        <w:spacing w:line="720" w:lineRule="exact"/>
        <w:ind w:firstLine="880" w:firstLineChars="200"/>
        <w:jc w:val="center"/>
        <w:textAlignment w:val="baseline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第二十八届中国科协年会专题论坛</w:t>
      </w:r>
    </w:p>
    <w:p w14:paraId="696A85B6">
      <w:pPr>
        <w:overflowPunct w:val="0"/>
        <w:adjustRightInd w:val="0"/>
        <w:spacing w:after="312" w:afterLines="100" w:line="720" w:lineRule="exact"/>
        <w:ind w:firstLine="880" w:firstLineChars="200"/>
        <w:jc w:val="center"/>
        <w:textAlignment w:val="baseline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项目评审入选单位</w:t>
      </w:r>
    </w:p>
    <w:tbl>
      <w:tblPr>
        <w:tblStyle w:val="2"/>
        <w:tblW w:w="1060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841"/>
        <w:gridCol w:w="5544"/>
        <w:gridCol w:w="3064"/>
      </w:tblGrid>
      <w:tr w14:paraId="7164D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6B06"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领 域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2ACA"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8A9B"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专题论坛议题名称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2356"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入选单位</w:t>
            </w:r>
          </w:p>
        </w:tc>
      </w:tr>
      <w:tr w14:paraId="40B10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E1B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数理化基础科学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08E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2A7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材料结构服役耐久可靠性力学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97E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中国复合材料学会</w:t>
            </w:r>
          </w:p>
        </w:tc>
      </w:tr>
      <w:tr w14:paraId="00080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92D9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EB6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213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量典融合的力学计算范式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229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中国力学学会</w:t>
            </w:r>
          </w:p>
        </w:tc>
      </w:tr>
      <w:tr w14:paraId="50E94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2076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A59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8E5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强动载非线性力学与超常技术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09D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中国力学学会</w:t>
            </w:r>
          </w:p>
        </w:tc>
      </w:tr>
      <w:tr w14:paraId="3E0AF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A887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0FA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0C2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数智力学的理论与方法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FF4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中国力学学会</w:t>
            </w:r>
          </w:p>
        </w:tc>
      </w:tr>
      <w:tr w14:paraId="3CC90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3097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B36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C88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暗能量与哈勃常数危机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2EB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中国天文学会</w:t>
            </w:r>
          </w:p>
        </w:tc>
      </w:tr>
      <w:tr w14:paraId="08D2E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36A1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BAE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827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自旋化学与芯片化学（芯片相关材料化学）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5FC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中国化学会</w:t>
            </w:r>
          </w:p>
        </w:tc>
      </w:tr>
      <w:tr w14:paraId="450C4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0AF0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2BB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D7E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药物/疫苗/基因递送纳米材料设计与体内递送技术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31C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中国化学会</w:t>
            </w:r>
          </w:p>
        </w:tc>
      </w:tr>
      <w:tr w14:paraId="3F745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5E33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087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4DA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纳米毒理化学与纳米生物技术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F04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中国颗粒学会</w:t>
            </w:r>
          </w:p>
        </w:tc>
      </w:tr>
      <w:tr w14:paraId="175B1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F86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生命健康（含医学）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FC2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705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AI赋能的生物医学大数据研究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826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中国微循环学会</w:t>
            </w:r>
          </w:p>
        </w:tc>
      </w:tr>
      <w:tr w14:paraId="20BF1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974E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FCE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06D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生命组学大数据与人工智能的交叉融合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D59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中国生物物理学会</w:t>
            </w:r>
          </w:p>
        </w:tc>
      </w:tr>
      <w:tr w14:paraId="41436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030E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5E5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EA1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AI驱动的类器官智造与药物评价新范式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818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中国研究型医院学会</w:t>
            </w:r>
          </w:p>
        </w:tc>
      </w:tr>
      <w:tr w14:paraId="63A28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F9BB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FC0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B61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合成生物学在医学的应用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0BB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中国生物工程学会</w:t>
            </w:r>
          </w:p>
        </w:tc>
      </w:tr>
      <w:tr w14:paraId="3F16F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CA56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DBC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174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生物药智能设计与递送系统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DE7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5"/>
                <w:rFonts w:hint="default" w:hAnsi="宋体"/>
                <w:lang w:bidi="ar"/>
              </w:rPr>
              <w:t>中国药学会</w:t>
            </w:r>
          </w:p>
        </w:tc>
      </w:tr>
      <w:tr w14:paraId="64635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9704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742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DA4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肿瘤免疫机制与生物药治疗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FB8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中国女科技工作者协会</w:t>
            </w:r>
          </w:p>
        </w:tc>
      </w:tr>
      <w:tr w14:paraId="006F4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A306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C34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4F8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免疫力解码与重塑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6D0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中国研究型医院学会</w:t>
            </w:r>
          </w:p>
        </w:tc>
      </w:tr>
      <w:tr w14:paraId="274D5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1CA4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111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CBB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衰老的机制和干预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7F9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中国康复医学会</w:t>
            </w:r>
          </w:p>
        </w:tc>
      </w:tr>
      <w:tr w14:paraId="7DB88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8F04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C2D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2D7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分子影像与认知表型新发现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504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中国认知科学学会</w:t>
            </w:r>
          </w:p>
        </w:tc>
      </w:tr>
      <w:tr w14:paraId="2FD15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AC9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地球科学（含深地深海）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4CA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135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气候变化下的水安全与区域适应性管理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39F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中国水利学会</w:t>
            </w:r>
          </w:p>
        </w:tc>
      </w:tr>
      <w:tr w14:paraId="2B612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A74F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77A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64B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气候变化临界点的突破威胁和应对策略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C26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中国气象学会</w:t>
            </w:r>
          </w:p>
        </w:tc>
      </w:tr>
      <w:tr w14:paraId="6E4E0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5589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2D6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B77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青藏高原多圈层耦合与全球气候变化：岩石圈-大气圈-水圈-冰冻圈协同演变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BF2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中国矿物岩石地球化学学会</w:t>
            </w:r>
          </w:p>
        </w:tc>
      </w:tr>
      <w:tr w14:paraId="43049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C9C7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781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934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极端气候下农业韧性提升与协同应对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2A7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中国国土经济学会</w:t>
            </w:r>
          </w:p>
        </w:tc>
      </w:tr>
      <w:tr w14:paraId="32EB7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AA26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163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2CB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极端气候事件加剧下的资源安全风险与综合应对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7B4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中国自然资源学会</w:t>
            </w:r>
          </w:p>
        </w:tc>
      </w:tr>
      <w:tr w14:paraId="22F95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B8AA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729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0B2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碳达峰碳中和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329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中国矿物岩石地球化学学会</w:t>
            </w:r>
          </w:p>
        </w:tc>
      </w:tr>
      <w:tr w14:paraId="21D18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3112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2E5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ADB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人工智能与自然灾害监测预测预警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193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中国岩石力学与工程</w:t>
            </w:r>
          </w:p>
          <w:p w14:paraId="578327D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学会</w:t>
            </w:r>
          </w:p>
        </w:tc>
      </w:tr>
      <w:tr w14:paraId="307DE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6975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7A5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7AE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数据驱动的地球科学：人工智能、大数据与地球系统研究的深度融合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9BC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中国矿物岩石地球化学学会</w:t>
            </w:r>
          </w:p>
        </w:tc>
      </w:tr>
      <w:tr w14:paraId="68A22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BD4C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B2C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687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AI技术助力深海能源与资源勘探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015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中国地球物理学会</w:t>
            </w:r>
          </w:p>
        </w:tc>
      </w:tr>
      <w:tr w14:paraId="17E22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48BE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997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1EE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人工智能促进地球科学的突破性发展、挑战及展望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44A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中国气象学会</w:t>
            </w:r>
          </w:p>
        </w:tc>
      </w:tr>
      <w:tr w14:paraId="2FB23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4562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1C7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DD4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面向可持续发展的海洋系统AI大模型与知识融合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CD4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中国海洋湖沼学会</w:t>
            </w:r>
          </w:p>
        </w:tc>
      </w:tr>
      <w:tr w14:paraId="4DE19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103B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574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A05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AI+战略性矿产资源评价与勘探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D43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中国有色金属学会</w:t>
            </w:r>
          </w:p>
        </w:tc>
      </w:tr>
      <w:tr w14:paraId="117DB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CCEC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55F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2A3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应用大数据和人工智能揭示极端气候背景下的生物演化、古生态响应与深时碳循环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D5E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中国古生物学会</w:t>
            </w:r>
          </w:p>
        </w:tc>
      </w:tr>
      <w:tr w14:paraId="7D263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F7F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生态</w:t>
            </w:r>
          </w:p>
          <w:p w14:paraId="5215376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环境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B41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5EF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钢铁行业超低排放与碳减排路径研究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AFC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中国金属学会</w:t>
            </w:r>
          </w:p>
        </w:tc>
      </w:tr>
      <w:tr w14:paraId="01CD0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8466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188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C2D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煤炭行业超低排放与碳减排路径研究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36A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中国煤炭学会</w:t>
            </w:r>
          </w:p>
        </w:tc>
      </w:tr>
      <w:tr w14:paraId="5EFB5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7FD0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893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B80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交通运输行业超低排放与碳减排路径研究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308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中国内燃机学会</w:t>
            </w:r>
          </w:p>
        </w:tc>
      </w:tr>
      <w:tr w14:paraId="515CD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D7202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C7D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66F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碳足迹可信数据空间建设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671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中国环境科学学会</w:t>
            </w:r>
          </w:p>
        </w:tc>
      </w:tr>
      <w:tr w14:paraId="37688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431E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F17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039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碳排放大数据与人工智能在碳足迹管理中的应用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A99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中国科协生态环境产学联合体</w:t>
            </w:r>
          </w:p>
        </w:tc>
      </w:tr>
      <w:tr w14:paraId="0CECF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B8C5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2C9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564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减污降碳共性技术突破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6FB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Style w:val="5"/>
                <w:rFonts w:hint="default" w:hAnsi="宋体"/>
                <w:lang w:bidi="ar"/>
              </w:rPr>
              <w:t>中国纺织工程学会</w:t>
            </w:r>
          </w:p>
        </w:tc>
      </w:tr>
      <w:tr w14:paraId="0F185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0FBF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39A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AC9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减污降碳标准与评估体系构建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B9E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中国标准化协会</w:t>
            </w:r>
          </w:p>
        </w:tc>
      </w:tr>
      <w:tr w14:paraId="63B2D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0B5E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75B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7F3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绿色金融与碳市场机制创新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4EE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中国标准化协会</w:t>
            </w:r>
          </w:p>
        </w:tc>
      </w:tr>
      <w:tr w14:paraId="6D681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CF9C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950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DCD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韧性城市与低碳转型：协同路径与系统治理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A2A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中国生态学学会</w:t>
            </w:r>
          </w:p>
        </w:tc>
      </w:tr>
      <w:tr w14:paraId="347E0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01BF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E99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8BB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公众参与与绿色低碳生活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1E6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中国城市科学研究会</w:t>
            </w:r>
          </w:p>
        </w:tc>
      </w:tr>
      <w:tr w14:paraId="10ACE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F154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6FC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646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生态系统修复与碳汇扩增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486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中国遥感应用协会</w:t>
            </w:r>
          </w:p>
        </w:tc>
      </w:tr>
      <w:tr w14:paraId="5D789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0E27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0DA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864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跨行业协同与区域一体化治理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E40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中国农村专业技术</w:t>
            </w:r>
          </w:p>
          <w:p w14:paraId="0454775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协会</w:t>
            </w:r>
          </w:p>
        </w:tc>
      </w:tr>
      <w:tr w14:paraId="40983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E10C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BA5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E04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跨学科科研与人才支撑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DC7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中国自然辩证法</w:t>
            </w:r>
          </w:p>
          <w:p w14:paraId="2EAC129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研究会</w:t>
            </w:r>
          </w:p>
        </w:tc>
      </w:tr>
      <w:tr w14:paraId="59E5B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F405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D5C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02D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国际合作与全球气候环境治理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954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中国科学学与科技</w:t>
            </w:r>
          </w:p>
          <w:p w14:paraId="7413160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政策研究会</w:t>
            </w:r>
          </w:p>
        </w:tc>
      </w:tr>
      <w:tr w14:paraId="48C5C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602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制造</w:t>
            </w:r>
          </w:p>
          <w:p w14:paraId="0AFB0F3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科技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382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BC7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量子信息技术及其航天应用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BA4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中国仪器仪表学会</w:t>
            </w:r>
          </w:p>
        </w:tc>
      </w:tr>
      <w:tr w14:paraId="1F899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DF67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D6D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294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基于大模型的机器人多模态具身推理智能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AA9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世界机器人合作组织</w:t>
            </w:r>
          </w:p>
        </w:tc>
      </w:tr>
      <w:tr w14:paraId="1A3E0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6041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FD1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153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微生物大数据与人工智能赋能的合成</w:t>
            </w:r>
          </w:p>
          <w:p w14:paraId="57E1DD7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生物制造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CDB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中国高科技产业化</w:t>
            </w:r>
          </w:p>
          <w:p w14:paraId="03138B3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研究会</w:t>
            </w:r>
          </w:p>
        </w:tc>
      </w:tr>
      <w:tr w14:paraId="4E584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FEF2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727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24A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氢冶金技术创新与关键装备研发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492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中国金属学会</w:t>
            </w:r>
          </w:p>
        </w:tc>
      </w:tr>
      <w:tr w14:paraId="59A2A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7468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EBE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BF4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智能装备制造业“智能体”技术创新研究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CC1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中国内燃机学会</w:t>
            </w:r>
          </w:p>
        </w:tc>
      </w:tr>
      <w:tr w14:paraId="4C039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CA56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F28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FC6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智能检测技术与高端仪器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7B1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中国振动工程学会</w:t>
            </w:r>
          </w:p>
        </w:tc>
      </w:tr>
      <w:tr w14:paraId="1B34F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A5D7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A73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8FE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任意材料超大深度介入式激光去除加工</w:t>
            </w:r>
          </w:p>
          <w:p w14:paraId="2EC49C9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技术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E12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中国光学学会</w:t>
            </w:r>
          </w:p>
        </w:tc>
      </w:tr>
      <w:tr w14:paraId="1C987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5984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5C4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AFC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绿色集成设计与低碳制造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418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中国机械工程学会</w:t>
            </w:r>
          </w:p>
        </w:tc>
      </w:tr>
      <w:tr w14:paraId="3A338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3ED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信息</w:t>
            </w:r>
          </w:p>
          <w:p w14:paraId="0285295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科技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A8B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BF2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人工智能基础（数理/认知/神经科学等）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9B9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中国心理学会</w:t>
            </w:r>
          </w:p>
        </w:tc>
      </w:tr>
      <w:tr w14:paraId="74653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CE0D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545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427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可信高效人工智能技术及其应用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145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中国科协信息科技学会</w:t>
            </w:r>
          </w:p>
          <w:p w14:paraId="43DDE15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联合体</w:t>
            </w:r>
          </w:p>
        </w:tc>
      </w:tr>
      <w:tr w14:paraId="623C1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3767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575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FC9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具身智能机器人与群智能体协作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122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5"/>
                <w:rFonts w:hint="default" w:hAnsi="宋体"/>
                <w:lang w:bidi="ar"/>
              </w:rPr>
              <w:t>中国自动化学会</w:t>
            </w:r>
          </w:p>
        </w:tc>
      </w:tr>
      <w:tr w14:paraId="4DC44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A485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279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D6F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脑机接口技术及其应用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E14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中国认知科学学会</w:t>
            </w:r>
          </w:p>
        </w:tc>
      </w:tr>
      <w:tr w14:paraId="6D8A8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CE75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46C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9ED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人工智能伦理与治理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24D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中国自然辩证法</w:t>
            </w:r>
          </w:p>
          <w:p w14:paraId="11EAFCA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研究会</w:t>
            </w:r>
          </w:p>
        </w:tc>
      </w:tr>
      <w:tr w14:paraId="6E46B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03C8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747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B68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数据高效利用与安全治理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B03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5"/>
                <w:rFonts w:hint="default" w:hAnsi="宋体"/>
                <w:lang w:bidi="ar"/>
              </w:rPr>
              <w:t>中国计算机学会</w:t>
            </w:r>
          </w:p>
        </w:tc>
      </w:tr>
      <w:tr w14:paraId="27E28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9B2B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050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591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量子信息基础、前沿技术与应用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AB2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5"/>
                <w:rFonts w:hint="default" w:hAnsi="宋体"/>
                <w:lang w:bidi="ar"/>
              </w:rPr>
              <w:t>中国电子学会</w:t>
            </w:r>
          </w:p>
        </w:tc>
      </w:tr>
      <w:tr w14:paraId="61CF4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5C26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605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FAF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光学感知、显示、通信与计算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273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中国光学学会</w:t>
            </w:r>
          </w:p>
        </w:tc>
      </w:tr>
      <w:tr w14:paraId="40C05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7579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DF6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394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光信息与光网络技术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AEF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中国光学工程学会</w:t>
            </w:r>
          </w:p>
        </w:tc>
      </w:tr>
      <w:tr w14:paraId="7FA6D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78FC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29A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12C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新一代通信理论与技术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36C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5"/>
                <w:rFonts w:hint="default" w:hAnsi="宋体"/>
                <w:lang w:bidi="ar"/>
              </w:rPr>
              <w:t>中国通信学会</w:t>
            </w:r>
          </w:p>
        </w:tc>
      </w:tr>
      <w:tr w14:paraId="131DD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5A41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130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C47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高端芯片设计与制造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DCF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中国汽车工程学会</w:t>
            </w:r>
          </w:p>
        </w:tc>
      </w:tr>
      <w:tr w14:paraId="2FDEF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5EA6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B67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EBC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感知-决策-控制系统一体化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6C6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5"/>
                <w:rFonts w:hint="default" w:hAnsi="宋体"/>
                <w:lang w:bidi="ar"/>
              </w:rPr>
              <w:t>中国自动化学会</w:t>
            </w:r>
          </w:p>
        </w:tc>
      </w:tr>
      <w:tr w14:paraId="75188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A250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326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192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网络安全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DBE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中国电子学会</w:t>
            </w:r>
          </w:p>
        </w:tc>
      </w:tr>
      <w:tr w14:paraId="53D53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A64D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205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B07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核心工业软件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C13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中国岩石力学与</w:t>
            </w:r>
          </w:p>
          <w:p w14:paraId="43C54FE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工程学会</w:t>
            </w:r>
          </w:p>
        </w:tc>
      </w:tr>
      <w:tr w14:paraId="1AB96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EBDF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C8A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7B0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绿色高性能计算技术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EFB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中国科协信息科技学会</w:t>
            </w:r>
          </w:p>
          <w:p w14:paraId="40CBBD2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联合体</w:t>
            </w:r>
          </w:p>
        </w:tc>
      </w:tr>
      <w:tr w14:paraId="42361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C20A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CB6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20B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支撑商业航天、低空经济的智能信息技术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CC5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中国技术经济学会</w:t>
            </w:r>
          </w:p>
        </w:tc>
      </w:tr>
      <w:tr w14:paraId="6D385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67ED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7F8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B40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AI+行业应用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578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中国农村专业技术</w:t>
            </w:r>
          </w:p>
          <w:p w14:paraId="4CAC1F7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协会</w:t>
            </w:r>
          </w:p>
        </w:tc>
      </w:tr>
      <w:tr w14:paraId="07834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5F4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先进</w:t>
            </w:r>
          </w:p>
          <w:p w14:paraId="1D082DD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材料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432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DF8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新型显示关键材料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F15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中国照明学会</w:t>
            </w:r>
          </w:p>
        </w:tc>
      </w:tr>
      <w:tr w14:paraId="6AD2F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D0B3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E8A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B12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先进半导体材料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094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中国材料研究学会</w:t>
            </w:r>
          </w:p>
        </w:tc>
      </w:tr>
      <w:tr w14:paraId="64BFC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D87F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0DF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9F8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新型电池与储能关键材料的技术突破与跨学科协同路径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B54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中国硅酸盐学会</w:t>
            </w:r>
          </w:p>
        </w:tc>
      </w:tr>
      <w:tr w14:paraId="6FB76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5661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8CC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FDB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氢能全链条关键材料创新与产学研协同突破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264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中国有色金属学会</w:t>
            </w:r>
          </w:p>
        </w:tc>
      </w:tr>
      <w:tr w14:paraId="268B1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53C3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EF9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1CD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可控核聚变关键材料/新一代核能关键材料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601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中国金属学会</w:t>
            </w:r>
          </w:p>
        </w:tc>
      </w:tr>
      <w:tr w14:paraId="0CC1E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8A58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136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89A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面向双碳目标的固废资源化与生态材料前沿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A56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中国晶体学会</w:t>
            </w:r>
          </w:p>
        </w:tc>
      </w:tr>
      <w:tr w14:paraId="2BC7A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7A66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CC9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A54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深空、深海、深地等极端环境服役关键金属材料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5B5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中国青少年科技教育工作者协会</w:t>
            </w:r>
          </w:p>
        </w:tc>
      </w:tr>
      <w:tr w14:paraId="3717C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6250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BF2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42A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智能建造关键无机非金属材料（智能水泥/玻璃等）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DF9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中国硅酸盐学会</w:t>
            </w:r>
          </w:p>
        </w:tc>
      </w:tr>
      <w:tr w14:paraId="2485A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8FB6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371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3DB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智能机器人关键材料（具身智能、可穿戴、感存算一体等）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162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中国微米纳米技术学会</w:t>
            </w:r>
          </w:p>
        </w:tc>
      </w:tr>
      <w:tr w14:paraId="4F6BA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4F94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8F9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EE4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高端装备关键零部件材料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266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中国稀土学会</w:t>
            </w:r>
          </w:p>
        </w:tc>
      </w:tr>
      <w:tr w14:paraId="0EB71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91B6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640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3F3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医用生物电子材料（脑机接口等）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BF3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中国生物材料学会</w:t>
            </w:r>
          </w:p>
        </w:tc>
      </w:tr>
      <w:tr w14:paraId="647F6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CD90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3FE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180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纳米诊疗材料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4C5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中国材料研究学会</w:t>
            </w:r>
          </w:p>
        </w:tc>
      </w:tr>
      <w:tr w14:paraId="10EEE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8ACF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D4F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784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组织再生与微创介入生物材料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EEC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中国微米纳米技术学会</w:t>
            </w:r>
          </w:p>
        </w:tc>
      </w:tr>
      <w:tr w14:paraId="4C250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5D52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598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788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材料的自主实验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A85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中国材料研究学会</w:t>
            </w:r>
          </w:p>
        </w:tc>
      </w:tr>
      <w:tr w14:paraId="24B51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DA2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资源</w:t>
            </w:r>
          </w:p>
          <w:p w14:paraId="67E278B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能源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45B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590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终端用能的智慧管理与柔性互动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7A2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中国制冷学会</w:t>
            </w:r>
          </w:p>
        </w:tc>
      </w:tr>
      <w:tr w14:paraId="56536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D5D9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AF0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18E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多元储能（含抽水蓄能、新型储能）的智能调控与安全运行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D3F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中国水力发电工程学会</w:t>
            </w:r>
          </w:p>
        </w:tc>
      </w:tr>
      <w:tr w14:paraId="5A16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5E55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ACB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1D8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电力气象智能预报与电力系统安全韧性提升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ECD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中国能源研究会</w:t>
            </w:r>
          </w:p>
        </w:tc>
      </w:tr>
      <w:tr w14:paraId="17556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01AE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7C8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F2D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面向新型电力系统的AI大模型研究与开发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053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中国电机工程学会</w:t>
            </w:r>
          </w:p>
        </w:tc>
      </w:tr>
      <w:tr w14:paraId="480E1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AAB6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003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1D5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“车-桩-网”智能互动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281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中国公路学会</w:t>
            </w:r>
          </w:p>
        </w:tc>
      </w:tr>
      <w:tr w14:paraId="74E37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EDBB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18C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431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战略性矿产资源（铀、锂、稀土等）智能勘探开发与产业链供应链安全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B01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中国有色金属学会</w:t>
            </w:r>
          </w:p>
        </w:tc>
      </w:tr>
      <w:tr w14:paraId="5BE92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53FC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425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319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电-氢-碳的系统构建与耦合、协同、柔性技术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CA8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中国化工学会</w:t>
            </w:r>
          </w:p>
        </w:tc>
      </w:tr>
      <w:tr w14:paraId="493FC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69FE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9BB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816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超超临界（含）及以上煤电机组的清洁低碳高效运行与智能调峰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0BA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中国动力工程学会</w:t>
            </w:r>
          </w:p>
        </w:tc>
      </w:tr>
      <w:tr w14:paraId="25D38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7E3C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80C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01E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能源关键基础设施的智能安全防护（含网络与电磁安全）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781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中国电工技术学会</w:t>
            </w:r>
          </w:p>
        </w:tc>
      </w:tr>
      <w:tr w14:paraId="5B158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B0F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农业科技（含食品）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508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05B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全球气候变化下的林草智能设计育种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506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中国林学会</w:t>
            </w:r>
          </w:p>
        </w:tc>
      </w:tr>
      <w:tr w14:paraId="10174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8EA7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528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1B7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野生近缘种的遗传与育种潜力挖掘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A7B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中国农学会</w:t>
            </w:r>
          </w:p>
        </w:tc>
      </w:tr>
      <w:tr w14:paraId="22DB9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6032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AA2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D9C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农田生物灾害绿色智慧防控技术装备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F41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中国植物保护学会</w:t>
            </w:r>
          </w:p>
        </w:tc>
      </w:tr>
      <w:tr w14:paraId="01907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BEB1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069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1F7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气候变化下粮食作物稳产增效适应与减缓</w:t>
            </w:r>
          </w:p>
          <w:p w14:paraId="07D4C71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途径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905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中国自然资源学会</w:t>
            </w:r>
          </w:p>
        </w:tc>
      </w:tr>
      <w:tr w14:paraId="5600C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7D2F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A11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F41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主要粮食作物产能品质提升与高质量发展</w:t>
            </w:r>
          </w:p>
          <w:p w14:paraId="44A985C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路径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21C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5"/>
                <w:rFonts w:hint="default" w:hAnsi="宋体"/>
                <w:lang w:bidi="ar"/>
              </w:rPr>
              <w:t>中国作物学会</w:t>
            </w:r>
          </w:p>
        </w:tc>
      </w:tr>
      <w:tr w14:paraId="4A70C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F91D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7CF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A6C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现代设施农业绿色低碳生产技术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ECF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中国植物病理学会</w:t>
            </w:r>
          </w:p>
        </w:tc>
      </w:tr>
      <w:tr w14:paraId="6235A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6FB3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32A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9BE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精准营养与产业数字化融合驱动畜禽高效</w:t>
            </w:r>
          </w:p>
          <w:p w14:paraId="68B9F3D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养殖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61D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中国农学会</w:t>
            </w:r>
          </w:p>
        </w:tc>
      </w:tr>
      <w:tr w14:paraId="62043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585C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DBD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D41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智能农机系统创新与可靠性提升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842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中国农业机械学会</w:t>
            </w:r>
          </w:p>
        </w:tc>
      </w:tr>
      <w:tr w14:paraId="10F63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9DA3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98E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E1D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动植物机器智能对话与农业传感器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FD7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中国农业机械学会</w:t>
            </w:r>
          </w:p>
        </w:tc>
      </w:tr>
      <w:tr w14:paraId="46C3A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6908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23E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60E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农业机器人与智慧农场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CDD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中国农业机械学会</w:t>
            </w:r>
          </w:p>
        </w:tc>
      </w:tr>
      <w:tr w14:paraId="13431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1F10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E8D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509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食药同源资源挖掘与开发利用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610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中国食品科学技术学会</w:t>
            </w:r>
          </w:p>
        </w:tc>
      </w:tr>
      <w:tr w14:paraId="79F34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B830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4BA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F60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食品生物智造中的前沿争议与产业挑战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046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中国检验检测学会</w:t>
            </w:r>
          </w:p>
        </w:tc>
      </w:tr>
      <w:tr w14:paraId="64483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2B16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A68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0EF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新源食品风味关键科学技术问题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BB5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中国食品科学技术学会</w:t>
            </w:r>
          </w:p>
        </w:tc>
      </w:tr>
      <w:tr w14:paraId="434B8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627A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75F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33C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未来食品制造与产品创制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E4D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中国检验检测学会</w:t>
            </w:r>
          </w:p>
        </w:tc>
      </w:tr>
      <w:tr w14:paraId="7FB90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86B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空天</w:t>
            </w:r>
          </w:p>
          <w:p w14:paraId="10E72D1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科技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1A6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AB0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未来飞行器设计中的“人工智能+”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06A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中国航空学会</w:t>
            </w:r>
          </w:p>
        </w:tc>
      </w:tr>
      <w:tr w14:paraId="5F35E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E894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BF5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144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人工智能与数字孪生在航空装备中的融合</w:t>
            </w:r>
          </w:p>
          <w:p w14:paraId="3E18726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应用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580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中国科协创新融合学会联合体</w:t>
            </w:r>
          </w:p>
        </w:tc>
      </w:tr>
      <w:tr w14:paraId="0A148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FCE5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39E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C16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大模型在航空领域的智慧赋能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403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中国图象图形学学会</w:t>
            </w:r>
          </w:p>
        </w:tc>
      </w:tr>
      <w:tr w14:paraId="65E3E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6A9D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DA9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A75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无人飞行器集群智能决策与自主控制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ACEE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中国航空学会</w:t>
            </w:r>
          </w:p>
        </w:tc>
      </w:tr>
      <w:tr w14:paraId="5C183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D408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F89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41E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复杂低空环境航空器智能感知与融合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BAB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中国航空学会</w:t>
            </w:r>
          </w:p>
        </w:tc>
      </w:tr>
      <w:tr w14:paraId="7EDFE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8FCE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B87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71E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下一代航空器的智能航电与智慧航行技术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B39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中国科协创新融合学会联合体</w:t>
            </w:r>
          </w:p>
        </w:tc>
      </w:tr>
      <w:tr w14:paraId="7207B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B702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0BB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69D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智能化、航班化的可重复使用航天器的应用与发展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0C5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中国宇航学会</w:t>
            </w:r>
          </w:p>
        </w:tc>
      </w:tr>
      <w:tr w14:paraId="4DB68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9C01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18A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105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空天往返飞行器耐高温轻量化结构与热防护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489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中国复合材料学会</w:t>
            </w:r>
          </w:p>
        </w:tc>
      </w:tr>
      <w:tr w14:paraId="4EC06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F445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FBC6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DC7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面向航空安全的智能算法测试评估与认证</w:t>
            </w:r>
          </w:p>
          <w:p w14:paraId="0492A56F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体系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08B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中国科协创新融合学会联合体</w:t>
            </w:r>
          </w:p>
        </w:tc>
      </w:tr>
      <w:tr w14:paraId="15BBA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21E3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A03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502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空天信息与卫星互联网的产业创新应用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1DD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中国测绘学会</w:t>
            </w:r>
          </w:p>
        </w:tc>
      </w:tr>
      <w:tr w14:paraId="022C2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E11A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0CC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5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4E3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数智赋能商业航天新路径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9DC9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中国宇航学会</w:t>
            </w:r>
          </w:p>
        </w:tc>
      </w:tr>
    </w:tbl>
    <w:p w14:paraId="159731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0627A"/>
    <w:rsid w:val="002F37FD"/>
    <w:rsid w:val="003E69F9"/>
    <w:rsid w:val="00607E53"/>
    <w:rsid w:val="009A5098"/>
    <w:rsid w:val="11E0627A"/>
    <w:rsid w:val="36D30B35"/>
    <w:rsid w:val="3F68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5</Pages>
  <Words>3015</Words>
  <Characters>3150</Characters>
  <Lines>32</Lines>
  <Paragraphs>9</Paragraphs>
  <TotalTime>5</TotalTime>
  <ScaleCrop>false</ScaleCrop>
  <LinksUpToDate>false</LinksUpToDate>
  <CharactersWithSpaces>3152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2026-02-06T02:54:00Z</dcterms:created>
  <dc:creator>Ariel</dc:creator>
  <cp:lastModifiedBy>Miss.Hamster</cp:lastModifiedBy>
  <dcterms:modified xsi:type="dcterms:W3CDTF">2026-02-09T05:14:36Z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D78A9C052B464EC6B43F9CDC015A71DD_13</vt:lpwstr>
  </property>
  <property fmtid="{D5CDD505-2E9C-101B-9397-08002B2CF9AE}" pid="4" name="KSOTemplateDocerSaveRecord">
    <vt:lpwstr>eyJoZGlkIjoiZDVkYmM3ZWZhMWZiNTc0OTU3YzBhYjgwOWM0NmY5NzkiLCJ1c2VySWQiOiI2Mjk4Nzc0MjAifQ==</vt:lpwstr>
  </property>
</Properties>
</file>