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F08AF">
      <w:pPr>
        <w:widowControl w:val="0"/>
        <w:rPr>
          <w:rFonts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</w:t>
      </w:r>
      <w:r>
        <w:rPr>
          <w:rFonts w:ascii="黑体" w:hAnsi="黑体" w:eastAsia="黑体" w:cs="黑体"/>
          <w:sz w:val="32"/>
        </w:rPr>
        <w:t>3</w:t>
      </w:r>
    </w:p>
    <w:p w14:paraId="6E1B0932">
      <w:pPr>
        <w:pStyle w:val="6"/>
        <w:widowControl w:val="0"/>
        <w:snapToGrid w:val="0"/>
        <w:spacing w:before="120" w:beforeLines="50" w:after="360" w:afterLines="150" w:line="700" w:lineRule="exact"/>
        <w:jc w:val="center"/>
        <w:outlineLvl w:val="0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科普专业职称推荐码申请表</w:t>
      </w:r>
    </w:p>
    <w:p w14:paraId="6AC3C9B6">
      <w:pPr>
        <w:pStyle w:val="6"/>
        <w:widowControl w:val="0"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评审工作办公室：</w:t>
      </w:r>
    </w:p>
    <w:p w14:paraId="6D8AEA8D">
      <w:pPr>
        <w:pStyle w:val="6"/>
        <w:widowControl w:val="0"/>
        <w:snapToGrid w:val="0"/>
        <w:spacing w:line="560" w:lineRule="exact"/>
        <w:ind w:firstLine="640" w:firstLine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根据工作需要，我单位申请作为</w:t>
      </w:r>
      <w:r>
        <w:rPr>
          <w:rFonts w:hint="eastAsia" w:ascii="仿宋_GB2312" w:hAnsi="仿宋" w:eastAsia="仿宋_GB2312"/>
          <w:sz w:val="32"/>
          <w:szCs w:val="32"/>
        </w:rPr>
        <w:t>自然科学</w:t>
      </w:r>
      <w:r>
        <w:rPr>
          <w:rFonts w:hint="eastAsia" w:ascii="仿宋_GB2312" w:hAnsi="Times New Roman" w:eastAsia="仿宋_GB2312"/>
          <w:sz w:val="32"/>
          <w:szCs w:val="32"/>
        </w:rPr>
        <w:t>研究系列科普专业职称推荐单位。</w:t>
      </w:r>
    </w:p>
    <w:p w14:paraId="729C81F2">
      <w:pPr>
        <w:pStyle w:val="6"/>
        <w:widowControl w:val="0"/>
        <w:snapToGrid w:val="0"/>
        <w:spacing w:line="560" w:lineRule="exact"/>
        <w:ind w:firstLine="640" w:firstLine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单位全称：               </w:t>
      </w:r>
    </w:p>
    <w:p w14:paraId="717C34C3">
      <w:pPr>
        <w:pStyle w:val="6"/>
        <w:widowControl w:val="0"/>
        <w:snapToGrid w:val="0"/>
        <w:spacing w:line="560" w:lineRule="exact"/>
        <w:ind w:firstLine="640" w:firstLine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主管部门：                                 </w:t>
      </w:r>
    </w:p>
    <w:p w14:paraId="67E17534">
      <w:pPr>
        <w:pStyle w:val="6"/>
        <w:widowControl w:val="0"/>
        <w:snapToGrid w:val="0"/>
        <w:spacing w:line="560" w:lineRule="exact"/>
        <w:ind w:firstLine="640" w:firstLine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联 系 人：                                 </w:t>
      </w:r>
    </w:p>
    <w:p w14:paraId="205722D2">
      <w:pPr>
        <w:pStyle w:val="6"/>
        <w:widowControl w:val="0"/>
        <w:snapToGrid w:val="0"/>
        <w:spacing w:line="560" w:lineRule="exact"/>
        <w:ind w:firstLine="640" w:firstLine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联系地址：                               </w:t>
      </w:r>
    </w:p>
    <w:p w14:paraId="548F350D">
      <w:pPr>
        <w:pStyle w:val="6"/>
        <w:widowControl w:val="0"/>
        <w:snapToGrid w:val="0"/>
        <w:spacing w:line="560" w:lineRule="exact"/>
        <w:ind w:firstLine="640" w:firstLine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联系电话：                               </w:t>
      </w:r>
    </w:p>
    <w:p w14:paraId="60CCAD0B">
      <w:pPr>
        <w:pStyle w:val="6"/>
        <w:widowControl w:val="0"/>
        <w:snapToGrid w:val="0"/>
        <w:spacing w:line="560" w:lineRule="exact"/>
        <w:ind w:firstLine="640" w:firstLine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电子邮箱：</w:t>
      </w:r>
    </w:p>
    <w:p w14:paraId="217B5113">
      <w:pPr>
        <w:pStyle w:val="6"/>
        <w:widowControl w:val="0"/>
        <w:snapToGrid w:val="0"/>
        <w:spacing w:line="560" w:lineRule="exact"/>
        <w:ind w:firstLine="640" w:firstLine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智慧科协系统账号：</w:t>
      </w:r>
    </w:p>
    <w:p w14:paraId="07592152">
      <w:pPr>
        <w:pStyle w:val="6"/>
        <w:widowControl w:val="0"/>
        <w:snapToGrid w:val="0"/>
        <w:spacing w:line="560" w:lineRule="exact"/>
        <w:ind w:firstLine="480" w:firstLine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24"/>
          <w:szCs w:val="32"/>
        </w:rPr>
        <w:t xml:space="preserve">（此账号请至智慧科协官网https://kx-base.cast.org.cn注册获取）  </w:t>
      </w:r>
      <w:r>
        <w:rPr>
          <w:rFonts w:hint="eastAsia" w:ascii="仿宋_GB2312" w:hAnsi="Times New Roman" w:eastAsia="仿宋_GB2312"/>
          <w:sz w:val="32"/>
          <w:szCs w:val="32"/>
        </w:rPr>
        <w:t xml:space="preserve">  </w:t>
      </w:r>
    </w:p>
    <w:p w14:paraId="0A2973D9">
      <w:pPr>
        <w:pStyle w:val="6"/>
        <w:widowControl w:val="0"/>
        <w:snapToGrid w:val="0"/>
        <w:spacing w:line="560" w:lineRule="exact"/>
        <w:ind w:left="5250" w:firstLine="640"/>
        <w:rPr>
          <w:rFonts w:hint="eastAsia" w:ascii="仿宋_GB2312" w:hAnsi="Times New Roman" w:eastAsia="仿宋_GB2312"/>
          <w:sz w:val="32"/>
          <w:szCs w:val="32"/>
        </w:rPr>
      </w:pPr>
    </w:p>
    <w:p w14:paraId="5F1DE7B8">
      <w:pPr>
        <w:pStyle w:val="6"/>
        <w:widowControl w:val="0"/>
        <w:snapToGrid w:val="0"/>
        <w:spacing w:line="560" w:lineRule="exact"/>
        <w:ind w:left="5250" w:firstLine="640"/>
        <w:rPr>
          <w:rFonts w:hint="eastAsia" w:ascii="仿宋_GB2312" w:hAnsi="Times New Roman" w:eastAsia="仿宋_GB2312"/>
          <w:sz w:val="32"/>
          <w:szCs w:val="32"/>
        </w:rPr>
      </w:pPr>
    </w:p>
    <w:p w14:paraId="2D9DA180">
      <w:pPr>
        <w:pStyle w:val="6"/>
        <w:widowControl w:val="0"/>
        <w:snapToGrid w:val="0"/>
        <w:spacing w:line="560" w:lineRule="exact"/>
        <w:ind w:left="5250" w:firstLine="640"/>
        <w:rPr>
          <w:rFonts w:hint="eastAsia" w:ascii="仿宋_GB2312" w:hAnsi="Times New Roman" w:eastAsia="仿宋_GB2312"/>
          <w:sz w:val="32"/>
          <w:szCs w:val="32"/>
        </w:rPr>
      </w:pPr>
    </w:p>
    <w:p w14:paraId="287C9546">
      <w:pPr>
        <w:pStyle w:val="6"/>
        <w:widowControl w:val="0"/>
        <w:snapToGrid w:val="0"/>
        <w:spacing w:line="560" w:lineRule="exact"/>
        <w:ind w:firstLine="4880" w:firstLineChars="1525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单位名称（盖章）            </w:t>
      </w:r>
    </w:p>
    <w:p w14:paraId="62CCD306">
      <w:pPr>
        <w:pStyle w:val="6"/>
        <w:widowControl w:val="0"/>
        <w:snapToGrid w:val="0"/>
        <w:spacing w:line="560" w:lineRule="exact"/>
        <w:ind w:right="1680" w:rightChars="600"/>
        <w:jc w:val="right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年   月   日</w:t>
      </w:r>
    </w:p>
    <w:p w14:paraId="6C4E82C7">
      <w:pPr>
        <w:pStyle w:val="6"/>
        <w:widowControl w:val="0"/>
        <w:snapToGrid w:val="0"/>
        <w:spacing w:line="580" w:lineRule="exact"/>
        <w:ind w:left="5250" w:firstLine="5120" w:firstLineChars="1600"/>
        <w:rPr>
          <w:rFonts w:ascii="Times New Roman" w:hAnsi="Times New Roman" w:eastAsia="仿宋_GB2312"/>
          <w:sz w:val="32"/>
          <w:szCs w:val="32"/>
        </w:rPr>
      </w:pPr>
    </w:p>
    <w:p w14:paraId="487FF1A4">
      <w:pPr>
        <w:pStyle w:val="6"/>
        <w:widowControl w:val="0"/>
        <w:snapToGrid w:val="0"/>
        <w:spacing w:line="580" w:lineRule="exact"/>
        <w:ind w:left="5250" w:firstLine="5120" w:firstLineChars="1600"/>
        <w:rPr>
          <w:rFonts w:ascii="Times New Roman" w:hAnsi="Times New Roman" w:eastAsia="仿宋_GB2312"/>
          <w:sz w:val="32"/>
          <w:szCs w:val="32"/>
        </w:rPr>
      </w:pPr>
    </w:p>
    <w:p w14:paraId="04C36E86">
      <w:pPr>
        <w:pStyle w:val="6"/>
        <w:widowControl w:val="0"/>
        <w:snapToGrid w:val="0"/>
        <w:spacing w:line="580" w:lineRule="exact"/>
        <w:ind w:left="5250" w:firstLine="5120" w:firstLineChars="1600"/>
        <w:rPr>
          <w:rFonts w:ascii="Times New Roman" w:hAnsi="Times New Roman" w:eastAsia="仿宋_GB2312"/>
          <w:sz w:val="32"/>
          <w:szCs w:val="32"/>
        </w:rPr>
      </w:pPr>
    </w:p>
    <w:p w14:paraId="751C72A2">
      <w:pPr>
        <w:pStyle w:val="6"/>
        <w:widowControl w:val="0"/>
        <w:snapToGrid w:val="0"/>
        <w:spacing w:line="580" w:lineRule="exact"/>
        <w:ind w:left="5250" w:firstLine="5120" w:firstLineChars="1600"/>
        <w:rPr>
          <w:rFonts w:ascii="Times New Roman" w:hAnsi="Times New Roman" w:eastAsia="仿宋_GB2312"/>
          <w:sz w:val="32"/>
          <w:szCs w:val="32"/>
        </w:rPr>
      </w:pPr>
    </w:p>
    <w:p w14:paraId="422A5701">
      <w:pPr>
        <w:widowControl w:val="0"/>
        <w:tabs>
          <w:tab w:val="right" w:pos="9720"/>
        </w:tabs>
        <w:spacing w:line="500" w:lineRule="exact"/>
        <w:ind w:right="280" w:rightChars="100"/>
        <w:textAlignment w:val="bottom"/>
        <w:rPr>
          <w:rFonts w:hint="eastAsia" w:eastAsia="仿宋_GB2312"/>
          <w:szCs w:val="28"/>
        </w:rPr>
      </w:pPr>
      <w:bookmarkStart w:id="0" w:name="_GoBack"/>
      <w:bookmarkEnd w:id="0"/>
    </w:p>
    <w:sectPr>
      <w:footerReference r:id="rId4" w:type="default"/>
      <w:headerReference r:id="rId3" w:type="even"/>
      <w:footerReference r:id="rId5" w:type="even"/>
      <w:pgSz w:w="11907" w:h="16840"/>
      <w:pgMar w:top="1701" w:right="1474" w:bottom="992" w:left="1588" w:header="0" w:footer="1644" w:gutter="0"/>
      <w:cols w:space="720" w:num="1"/>
      <w:titlePg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长城仿宋">
    <w:altName w:val="仿宋_GB2312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A4EA8">
    <w:pPr>
      <w:pStyle w:val="10"/>
      <w:ind w:right="360"/>
      <w:rPr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6A538C">
                          <w:pPr>
                            <w:pStyle w:val="1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ihY+ckBAACZ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mUOG5x4OefP86/Hs8P38mb&#10;LE8foMasu4B5aXjvh5w6+QGdmfWgos1f5EMwjuKeLuLKIRGRH62Wq1WFIYGx+YI47Ol5iJA+SG9J&#10;NhoacXpFVH78BGlMnVNyNedvtTHo57VxfzkQM3tY7n3sMVtp2A1T4zvfnpBPj4NvqMM9p8R8dKhr&#10;3pHZiLOxm41DiHrflSXK9SC8OyRsovSWK4ywU2GcWGE3bVdeiT/vJevpj9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mKFj5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6A538C">
                    <w:pPr>
                      <w:pStyle w:val="1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AA1E1">
    <w:pPr>
      <w:pStyle w:val="10"/>
      <w:framePr w:wrap="around" w:vAnchor="text" w:hAnchor="margin" w:xAlign="outside" w:y="1"/>
      <w:rPr>
        <w:rStyle w:val="18"/>
      </w:rPr>
    </w:pPr>
    <w: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fldChar w:fldCharType="end"/>
    </w:r>
  </w:p>
  <w:p w14:paraId="7A6E57F0">
    <w:pPr>
      <w:pStyle w:val="10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5C78B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6"/>
  <w:drawingGridVerticalSpacing w:val="190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4A5D"/>
    <w:rsid w:val="000C4EBA"/>
    <w:rsid w:val="002A1A5F"/>
    <w:rsid w:val="002A7B19"/>
    <w:rsid w:val="002C6152"/>
    <w:rsid w:val="002C63B2"/>
    <w:rsid w:val="00305AAA"/>
    <w:rsid w:val="0053250F"/>
    <w:rsid w:val="005A03AE"/>
    <w:rsid w:val="006664BC"/>
    <w:rsid w:val="00772F91"/>
    <w:rsid w:val="007D1671"/>
    <w:rsid w:val="007E2CA9"/>
    <w:rsid w:val="008D3B73"/>
    <w:rsid w:val="009B555E"/>
    <w:rsid w:val="00A2746D"/>
    <w:rsid w:val="00A76279"/>
    <w:rsid w:val="00A869A8"/>
    <w:rsid w:val="00B40DB9"/>
    <w:rsid w:val="00B53DE0"/>
    <w:rsid w:val="00BC5F51"/>
    <w:rsid w:val="00D353B8"/>
    <w:rsid w:val="00EC6F34"/>
    <w:rsid w:val="00F0321C"/>
    <w:rsid w:val="1E6A0713"/>
    <w:rsid w:val="31CE19C9"/>
    <w:rsid w:val="32D15728"/>
    <w:rsid w:val="4F524DAE"/>
    <w:rsid w:val="5C4E074F"/>
    <w:rsid w:val="5F7F7952"/>
    <w:rsid w:val="71CF4549"/>
    <w:rsid w:val="7D630A43"/>
    <w:rsid w:val="7DFF869D"/>
    <w:rsid w:val="7FB78DA0"/>
    <w:rsid w:val="7FBF300E"/>
    <w:rsid w:val="7FFF4F7F"/>
    <w:rsid w:val="9FF4ABE3"/>
    <w:rsid w:val="BBB5E0E3"/>
    <w:rsid w:val="BBF04DAC"/>
    <w:rsid w:val="BEBF699F"/>
    <w:rsid w:val="BFFE3188"/>
    <w:rsid w:val="DEF78580"/>
    <w:rsid w:val="DEFF6C15"/>
    <w:rsid w:val="EFFEE5D2"/>
    <w:rsid w:val="F7F73FB6"/>
    <w:rsid w:val="F7FFAF81"/>
    <w:rsid w:val="FD9484C2"/>
    <w:rsid w:val="FED7ED18"/>
    <w:rsid w:val="FEDB1F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qFormat="1" w:unhideWhenUsed="0" w:uiPriority="0" w:semiHidden="0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nhideWhenUsed="0" w:uiPriority="0" w:semiHidden="0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8"/>
      <w:lang w:val="en-US" w:eastAsia="zh-CN" w:bidi="ar-SA"/>
    </w:rPr>
  </w:style>
  <w:style w:type="character" w:default="1" w:styleId="16">
    <w:name w:val="Default Paragraph Font"/>
    <w:uiPriority w:val="0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Body Text"/>
    <w:basedOn w:val="1"/>
    <w:uiPriority w:val="0"/>
    <w:pPr>
      <w:spacing w:before="1200" w:beforeLines="0" w:line="20" w:lineRule="exact"/>
    </w:pPr>
    <w:rPr>
      <w:rFonts w:ascii="仿宋_GB2312" w:eastAsia="仿宋_GB2312"/>
      <w:sz w:val="30"/>
    </w:rPr>
  </w:style>
  <w:style w:type="paragraph" w:styleId="5">
    <w:name w:val="Body Text Indent"/>
    <w:basedOn w:val="1"/>
    <w:uiPriority w:val="0"/>
    <w:pPr>
      <w:ind w:firstLine="555"/>
    </w:pPr>
    <w:rPr>
      <w:rFonts w:ascii="仿宋_GB2312" w:eastAsia="仿宋_GB2312"/>
      <w:sz w:val="32"/>
    </w:rPr>
  </w:style>
  <w:style w:type="paragraph" w:styleId="6">
    <w:name w:val="Plain Text"/>
    <w:basedOn w:val="1"/>
    <w:qFormat/>
    <w:uiPriority w:val="0"/>
    <w:rPr>
      <w:rFonts w:ascii="宋体" w:hAnsi="Courier New" w:eastAsia="宋体" w:cs="Times New Roman"/>
    </w:rPr>
  </w:style>
  <w:style w:type="paragraph" w:styleId="7">
    <w:name w:val="Date"/>
    <w:basedOn w:val="1"/>
    <w:next w:val="1"/>
    <w:uiPriority w:val="0"/>
    <w:pPr>
      <w:ind w:left="100" w:leftChars="2500"/>
    </w:pPr>
    <w:rPr>
      <w:rFonts w:ascii="仿宋_GB2312" w:eastAsia="仿宋_GB2312"/>
      <w:sz w:val="30"/>
    </w:rPr>
  </w:style>
  <w:style w:type="paragraph" w:styleId="8">
    <w:name w:val="Body Text Indent 2"/>
    <w:basedOn w:val="1"/>
    <w:qFormat/>
    <w:uiPriority w:val="0"/>
    <w:pPr>
      <w:spacing w:line="560" w:lineRule="exact"/>
      <w:ind w:firstLine="630" w:firstLineChars="210"/>
      <w:textAlignment w:val="bottom"/>
    </w:pPr>
    <w:rPr>
      <w:rFonts w:eastAsia="仿宋_GB2312"/>
      <w:sz w:val="30"/>
    </w:rPr>
  </w:style>
  <w:style w:type="paragraph" w:styleId="9">
    <w:name w:val="Balloon Text"/>
    <w:basedOn w:val="1"/>
    <w:link w:val="20"/>
    <w:qFormat/>
    <w:uiPriority w:val="0"/>
    <w:rPr>
      <w:sz w:val="18"/>
      <w:szCs w:val="18"/>
    </w:rPr>
  </w:style>
  <w:style w:type="paragraph" w:styleId="10">
    <w:name w:val="footer"/>
    <w:basedOn w:val="1"/>
    <w:link w:val="21"/>
    <w:qFormat/>
    <w:uiPriority w:val="0"/>
    <w:pPr>
      <w:tabs>
        <w:tab w:val="center" w:pos="4153"/>
        <w:tab w:val="right" w:pos="8306"/>
      </w:tabs>
    </w:pPr>
  </w:style>
  <w:style w:type="paragraph" w:styleId="11">
    <w:name w:val="header"/>
    <w:basedOn w:val="1"/>
    <w:uiPriority w:val="0"/>
    <w:pPr>
      <w:tabs>
        <w:tab w:val="center" w:pos="4153"/>
        <w:tab w:val="right" w:pos="8306"/>
      </w:tabs>
    </w:pPr>
    <w:rPr>
      <w:sz w:val="20"/>
    </w:rPr>
  </w:style>
  <w:style w:type="paragraph" w:styleId="12">
    <w:name w:val="Body Text Indent 3"/>
    <w:basedOn w:val="1"/>
    <w:uiPriority w:val="0"/>
    <w:pPr>
      <w:spacing w:line="580" w:lineRule="exact"/>
      <w:ind w:firstLine="600" w:firstLineChars="200"/>
    </w:pPr>
    <w:rPr>
      <w:rFonts w:ascii="仿宋_GB2312" w:eastAsia="仿宋_GB2312"/>
      <w:sz w:val="30"/>
    </w:rPr>
  </w:style>
  <w:style w:type="paragraph" w:styleId="13">
    <w:name w:val="Normal (Web)"/>
    <w:basedOn w:val="1"/>
    <w:uiPriority w:val="0"/>
    <w:pPr>
      <w:overflowPunct/>
      <w:autoSpaceDE/>
      <w:autoSpaceDN/>
      <w:adjustRightInd/>
      <w:spacing w:before="100" w:beforeLines="0" w:beforeAutospacing="1" w:after="100" w:afterLines="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table" w:styleId="15">
    <w:name w:val="Table Grid"/>
    <w:basedOn w:val="14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  <w:bCs/>
    </w:rPr>
  </w:style>
  <w:style w:type="character" w:styleId="18">
    <w:name w:val="page number"/>
    <w:uiPriority w:val="0"/>
  </w:style>
  <w:style w:type="character" w:styleId="19">
    <w:name w:val="Hyperlink"/>
    <w:uiPriority w:val="0"/>
    <w:rPr>
      <w:color w:val="0000FF"/>
      <w:u w:val="single"/>
    </w:rPr>
  </w:style>
  <w:style w:type="character" w:customStyle="1" w:styleId="20">
    <w:name w:val="批注框文本 Char"/>
    <w:link w:val="9"/>
    <w:qFormat/>
    <w:uiPriority w:val="0"/>
    <w:rPr>
      <w:sz w:val="18"/>
      <w:szCs w:val="18"/>
    </w:rPr>
  </w:style>
  <w:style w:type="character" w:customStyle="1" w:styleId="21">
    <w:name w:val="页脚 Char"/>
    <w:link w:val="10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dcf6beb5-977b-4827-9bb8-8b0a2ce19477</errorID>
      <errorWord>中共中央办公厅国务院办公厅</errorWord>
      <group>L1_Political</group>
      <groupName>政治性问题</groupName>
      <ability>L2_Keyword</ability>
      <abilityName>固定表述</abilityName>
      <candidateList>
        <item>中共中央办公厅、国务院办公厅</item>
      </candidateList>
      <explain>注意检查当前固定表述标点是否使用规范。</explain>
      <paraID> A0FF1F6</paraID>
      <start>4</start>
      <end>17</end>
      <status>unmodified</status>
      <modifiedWord/>
      <trackRevisions>false</trackRevisions>
    </reviewItem>
    <reviewItem>
      <errorID>25525cf1-8c73-47d3-802a-4356fdd53c08</errorID>
      <errorWord>》</errorWord>
      <group>L1_Word</group>
      <groupName>字词问题</groupName>
      <ability>L2_Typo</ability>
      <abilityName>字词错误</abilityName>
      <candidateList>
        <item>》和</item>
      </candidateList>
      <explain/>
      <paraID>1BE04807</paraID>
      <start>45</start>
      <end>46</end>
      <status>unmodified</status>
      <modifiedWord/>
      <trackRevisions>false</trackRevisions>
    </reviewItem>
    <reviewItem>
      <errorID>229e68b6-0602-4a63-9aed-714cac794fad</errorID>
      <errorWord>；</errorWord>
      <group>L1_Word</group>
      <groupName>字词问题</groupName>
      <ability>L2_Typo</ability>
      <abilityName>字词错误</abilityName>
      <candidateList>
        <item>；具</item>
      </candidateList>
      <explain/>
      <paraID>5D365F7D</paraID>
      <start>54</start>
      <end>55</end>
      <status>unmodified</status>
      <modifiedWord/>
      <trackRevisions>false</trackRevisions>
    </reviewItem>
    <reviewItem>
      <errorID>72d041e7-ccbb-4b02-bdef-cb00e8cb1cb6</errorID>
      <errorWord>项</errorWord>
      <group>L1_Word</group>
      <groupName>字词问题</groupName>
      <ability>L2_Typo</ability>
      <abilityName>字词错误</abilityName>
      <candidateList>
        <item>篇</item>
      </candidateList>
      <explain/>
      <paraID>49F88FD3</paraID>
      <start>47</start>
      <end>48</end>
      <status>unmodified</status>
      <modifiedWord/>
      <trackRevisions>false</trackRevisions>
    </reviewItem>
    <reviewItem>
      <errorID>4fd8c521-d9aa-41ce-aaef-93e4e15741d2</errorID>
      <errorWord>科技进步二等奖</errorWord>
      <group>L1_Political</group>
      <groupName>政治性问题</groupName>
      <ability>L2_Unpolitical</ability>
      <abilityName>政治敏感错误</abilityName>
      <candidateList>
        <item>科技进步奖二等奖</item>
      </candidateList>
      <explain/>
      <paraID>6A964E52</paraID>
      <start>5</start>
      <end>12</end>
      <status>unmodified</status>
      <modifiedWord/>
      <trackRevisions>false</trackRevisions>
    </reviewItem>
    <reviewItem>
      <errorID>fa4ad663-f89b-4b1d-bc69-b04eac34ee1d</errorID>
      <errorWord>科技进步二等奖</errorWord>
      <group>L1_Political</group>
      <groupName>政治性问题</groupName>
      <ability>L2_Unpolitical</ability>
      <abilityName>政治敏感错误</abilityName>
      <candidateList>
        <item>科技进步奖二等奖</item>
      </candidateList>
      <explain/>
      <paraID> 78A6703</paraID>
      <start>5</start>
      <end>12</end>
      <status>unmodified</status>
      <modifiedWord/>
      <trackRevisions>false</trackRevisions>
    </reviewItem>
    <reviewItem>
      <errorID>fe19a9a7-988f-441c-885a-3a916c34d921</errorID>
      <errorWord>党委政府</errorWord>
      <group>L1_Political</group>
      <groupName>政治性问题</groupName>
      <ability>L2_Keyword</ability>
      <abilityName>固定表述</abilityName>
      <candidateList>
        <item>党委、政府</item>
      </candidateList>
      <explain>注意检查当前固定表述标点是否使用规范。</explain>
      <paraID>5A3F4795</paraID>
      <start>27</start>
      <end>31</end>
      <status>unmodified</status>
      <modifiedWord/>
      <trackRevisions>false</trackRevisions>
    </reviewItem>
    <reviewItem>
      <errorID>6bed24b0-4c5a-42ff-929b-067a41ae45da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26599C9D</paraID>
      <start>6</start>
      <end>7</end>
      <status>unmodified</status>
      <modifiedWord/>
      <trackRevisions>false</trackRevisions>
    </reviewItem>
    <reviewItem>
      <errorID>0a759d1e-b354-42f1-abc6-60b0fdd23c6b</errorID>
      <errorWord>形成的</errorWord>
      <group>L1_Word</group>
      <groupName>字词问题</groupName>
      <ability>L2_Typo</ability>
      <abilityName>字词错误</abilityName>
      <candidateList>
        <item>形成</item>
      </candidateList>
      <explain/>
      <paraID>26599C9D</paraID>
      <start>47</start>
      <end>50</end>
      <status>unmodified</status>
      <modifiedWord/>
      <trackRevisions>false</trackRevisions>
    </reviewItem>
    <reviewItem>
      <errorID>55f0ed26-8d0b-4ea3-bff3-1dd101a89bca</errorID>
      <errorWord>准</errorWord>
      <group>L1_Word</group>
      <groupName>字词问题</groupName>
      <ability>L2_Typo</ability>
      <abilityName>字词错误</abilityName>
      <candidateList>
        <item>准后</item>
      </candidateList>
      <explain/>
      <paraID>26599C9D</paraID>
      <start>93</start>
      <end>94</end>
      <status>unmodified</status>
      <modifiedWord/>
      <trackRevisions>false</trackRevisions>
    </reviewItem>
    <reviewItem>
      <errorID>97ddfd38-9a75-42ca-8136-5d63adfdede9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289826B2</paraID>
      <start>28</start>
      <end>31</end>
      <status>unmodified</status>
      <modifiedWord/>
      <trackRevisions>false</trackRevisions>
    </reviewItem>
    <reviewItem>
      <errorID>9c91676c-1c37-43f6-b792-3a37681052dd</errorID>
      <errorWord>人民日报</errorWord>
      <group>L1_Knowledge</group>
      <groupName>知识性问题</groupName>
      <ability>L2_Knowledge</ability>
      <abilityName>其他知识</abilityName>
      <candidateList>
        <item>《人民日报》</item>
      </candidateList>
      <explain/>
      <paraID>4E146B19</paraID>
      <start>8</start>
      <end>12</end>
      <status>unmodified</status>
      <modifiedWord/>
      <trackRevisions>false</trackRevisions>
    </reviewItem>
    <reviewItem>
      <errorID>6ff19dda-58a5-4e25-b182-1f2d185fc46f</errorID>
      <errorWord>光明日报</errorWord>
      <group>L1_Knowledge</group>
      <groupName>知识性问题</groupName>
      <ability>L2_Knowledge</ability>
      <abilityName>其他知识</abilityName>
      <candidateList>
        <item>《光明日报》</item>
      </candidateList>
      <explain/>
      <paraID>4E146B19</paraID>
      <start>45</start>
      <end>49</end>
      <status>unmodified</status>
      <modifiedWord/>
      <trackRevisions>false</trackRevisions>
    </reviewItem>
    <reviewItem>
      <errorID>b5b8755f-52d9-4d15-a14b-4219413c7156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43BEDC57</paraID>
      <start>0</start>
      <end>2</end>
      <status>unmodified</status>
      <modifiedWord/>
      <trackRevisions>false</trackRevisions>
    </reviewItem>
    <reviewItem>
      <errorID>eca6434d-a11c-482e-a84a-0115ec8b4138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30A81DFF</paraID>
      <start>3</start>
      <end>4</end>
      <status>unmodified</status>
      <modifiedWord/>
      <trackRevisions>false</trackRevisions>
    </reviewItem>
    <reviewItem>
      <errorID>42fb025a-36e9-4521-8a6d-eb8543ac049e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421E3EE7</paraID>
      <start>9</start>
      <end>10</end>
      <status>unmodified</status>
      <modifiedWord/>
      <trackRevisions>false</trackRevisions>
    </reviewItem>
    <reviewItem>
      <errorID>04080894-e5b0-4c6d-bb0c-505f5ef79774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539FBD0D</paraID>
      <start>3</start>
      <end>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c7bcd0-32bc-4a18-b1bb-27e451e9dd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969</Words>
  <Characters>1055</Characters>
  <Lines>80</Lines>
  <Paragraphs>22</Paragraphs>
  <TotalTime>6</TotalTime>
  <ScaleCrop>false</ScaleCrop>
  <LinksUpToDate>false</LinksUpToDate>
  <CharactersWithSpaces>1539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2026-07-24T09:20:00Z</dcterms:created>
  <dc:creator>内网自动化</dc:creator>
  <cp:lastModifiedBy>Miss.Hamster</cp:lastModifiedBy>
  <cp:lastPrinted>2026-07-24T09:22:00Z</cp:lastPrinted>
  <dcterms:modified xsi:type="dcterms:W3CDTF">2026-07-27T01:42:23Z</dcterms:modified>
  <dc:title>中国科协部门发文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25032DBFD53F4C9E9641F85F54687A92_13</vt:lpwstr>
  </property>
  <property fmtid="{D5CDD505-2E9C-101B-9397-08002B2CF9AE}" pid="4" name="KSOTemplateDocerSaveRecord">
    <vt:lpwstr>eyJoZGlkIjoiODE0OTJjMmYxMjM2ZGY5MmJiZjg3YzkxNmU1MjhlOWUiLCJ1c2VySWQiOiI2Mjk4Nzc0MjAifQ==</vt:lpwstr>
  </property>
</Properties>
</file>