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1FD" w:rsidRPr="00BE6133" w:rsidRDefault="00DD31FD" w:rsidP="00DD31FD">
      <w:pPr>
        <w:pStyle w:val="a3"/>
        <w:pBdr>
          <w:bottom w:val="none" w:sz="0" w:space="0" w:color="auto"/>
        </w:pBdr>
        <w:tabs>
          <w:tab w:val="clear" w:pos="4153"/>
          <w:tab w:val="clear" w:pos="8306"/>
        </w:tabs>
        <w:snapToGrid/>
        <w:spacing w:beforeLines="200" w:before="624" w:afterLines="100" w:after="312"/>
        <w:outlineLvl w:val="1"/>
        <w:rPr>
          <w:rFonts w:ascii="黑体" w:eastAsia="黑体" w:hAnsi="黑体"/>
          <w:kern w:val="0"/>
          <w:sz w:val="28"/>
          <w:szCs w:val="28"/>
        </w:rPr>
      </w:pPr>
      <w:r w:rsidRPr="00BE6133">
        <w:rPr>
          <w:rFonts w:ascii="黑体" w:eastAsia="黑体" w:hAnsi="黑体" w:hint="eastAsia"/>
          <w:kern w:val="0"/>
          <w:sz w:val="28"/>
          <w:szCs w:val="28"/>
        </w:rPr>
        <w:t>主要指标解释</w:t>
      </w:r>
      <w:bookmarkStart w:id="0" w:name="_GoBack"/>
      <w:bookmarkEnd w:id="0"/>
    </w:p>
    <w:p w:rsidR="00DD31FD" w:rsidRPr="00BE6133" w:rsidRDefault="00DD31FD" w:rsidP="00DD31FD">
      <w:pPr>
        <w:snapToGrid w:val="0"/>
        <w:spacing w:beforeLines="150" w:before="468" w:afterLines="100" w:after="312"/>
        <w:jc w:val="center"/>
        <w:outlineLvl w:val="2"/>
        <w:rPr>
          <w:rFonts w:ascii="黑体" w:eastAsia="黑体" w:hAnsi="黑体"/>
          <w:sz w:val="24"/>
        </w:rPr>
      </w:pPr>
      <w:r w:rsidRPr="00BE6133">
        <w:rPr>
          <w:rFonts w:ascii="黑体" w:eastAsia="黑体" w:hAnsi="黑体"/>
          <w:sz w:val="24"/>
        </w:rPr>
        <w:t>1.</w:t>
      </w:r>
      <w:r w:rsidRPr="00BE6133">
        <w:rPr>
          <w:rFonts w:ascii="黑体" w:eastAsia="黑体" w:hAnsi="黑体" w:hint="eastAsia"/>
          <w:sz w:val="24"/>
        </w:rPr>
        <w:t>重点企业研发及相关情况</w:t>
      </w:r>
    </w:p>
    <w:p w:rsidR="00DD31FD" w:rsidRPr="00BE6133" w:rsidRDefault="00DD31FD" w:rsidP="00DD31FD">
      <w:pPr>
        <w:spacing w:line="360" w:lineRule="exact"/>
        <w:ind w:firstLineChars="200" w:firstLine="420"/>
        <w:rPr>
          <w:rFonts w:ascii="宋体" w:hAnsi="宋体"/>
          <w:szCs w:val="21"/>
        </w:rPr>
      </w:pPr>
      <w:r w:rsidRPr="00BE6133">
        <w:rPr>
          <w:rFonts w:ascii="黑体" w:eastAsia="黑体" w:hAnsi="黑体" w:hint="eastAsia"/>
          <w:szCs w:val="21"/>
        </w:rPr>
        <w:t>从业人员期末人数</w:t>
      </w:r>
      <w:r w:rsidRPr="00BE6133">
        <w:rPr>
          <w:rFonts w:ascii="黑体" w:eastAsia="黑体" w:hAnsi="黑体"/>
          <w:szCs w:val="21"/>
        </w:rPr>
        <w:t xml:space="preserve">  </w:t>
      </w:r>
      <w:r w:rsidRPr="00BE6133">
        <w:rPr>
          <w:rFonts w:ascii="宋体" w:hAnsi="宋体" w:hint="eastAsia"/>
          <w:szCs w:val="21"/>
        </w:rPr>
        <w:t>指报告期末最后一日</w:t>
      </w:r>
      <w:r w:rsidRPr="00BE6133">
        <w:rPr>
          <w:rFonts w:ascii="宋体" w:hAnsi="宋体"/>
          <w:szCs w:val="21"/>
        </w:rPr>
        <w:t>在本单位工作，并取得工资或其他形式劳动报酬的人员数。该指标为时点指标，不包括最后一日当天及以前已经与单位解除劳动合同关系的人员，是在岗职工、劳务派遣人员及其他从业人员之</w:t>
      </w:r>
      <w:proofErr w:type="gramStart"/>
      <w:r w:rsidRPr="00BE6133">
        <w:rPr>
          <w:rFonts w:ascii="宋体" w:hAnsi="宋体"/>
          <w:szCs w:val="21"/>
        </w:rPr>
        <w:t>和</w:t>
      </w:r>
      <w:proofErr w:type="gramEnd"/>
      <w:r w:rsidRPr="00BE6133">
        <w:rPr>
          <w:rFonts w:ascii="宋体" w:hAnsi="宋体"/>
          <w:szCs w:val="21"/>
        </w:rPr>
        <w:t>。从业人员不包括：</w:t>
      </w:r>
    </w:p>
    <w:p w:rsidR="00DD31FD" w:rsidRPr="00BE6133" w:rsidRDefault="00DD31FD" w:rsidP="00DD31FD">
      <w:pPr>
        <w:spacing w:line="360" w:lineRule="exact"/>
        <w:ind w:firstLineChars="200" w:firstLine="420"/>
        <w:rPr>
          <w:rFonts w:ascii="宋体" w:hAnsi="宋体"/>
          <w:szCs w:val="21"/>
        </w:rPr>
      </w:pPr>
      <w:r w:rsidRPr="00BE6133">
        <w:rPr>
          <w:rFonts w:ascii="宋体" w:hAnsi="宋体"/>
          <w:szCs w:val="21"/>
        </w:rPr>
        <w:t>1.离开本单位仍保留劳动关系，并定期领取生活费的人员；</w:t>
      </w:r>
    </w:p>
    <w:p w:rsidR="00DD31FD" w:rsidRPr="00BE6133" w:rsidRDefault="00DD31FD" w:rsidP="00DD31FD">
      <w:pPr>
        <w:spacing w:line="360" w:lineRule="exact"/>
        <w:ind w:firstLineChars="200" w:firstLine="420"/>
        <w:rPr>
          <w:rFonts w:ascii="宋体" w:hAnsi="宋体"/>
          <w:szCs w:val="21"/>
        </w:rPr>
      </w:pPr>
      <w:r w:rsidRPr="00BE6133">
        <w:rPr>
          <w:rFonts w:ascii="宋体" w:hAnsi="宋体"/>
          <w:szCs w:val="21"/>
        </w:rPr>
        <w:t xml:space="preserve">2.在本单位实习的各类在校学生； </w:t>
      </w:r>
    </w:p>
    <w:p w:rsidR="00DD31FD" w:rsidRPr="00BE6133" w:rsidRDefault="00DD31FD" w:rsidP="00DD31FD">
      <w:pPr>
        <w:spacing w:line="360" w:lineRule="exact"/>
        <w:ind w:firstLineChars="200" w:firstLine="420"/>
        <w:rPr>
          <w:rFonts w:ascii="宋体" w:hAnsi="宋体"/>
          <w:szCs w:val="21"/>
        </w:rPr>
      </w:pPr>
      <w:r w:rsidRPr="00BE6133">
        <w:rPr>
          <w:rFonts w:ascii="宋体" w:hAnsi="宋体"/>
          <w:szCs w:val="21"/>
        </w:rPr>
        <w:t>3.本单位因劳务外包而使用的人员，如：建筑业整建制使用的人员。</w:t>
      </w:r>
    </w:p>
    <w:p w:rsidR="00DD31FD" w:rsidRPr="00BE6133" w:rsidRDefault="00DD31FD" w:rsidP="00DD31FD">
      <w:pPr>
        <w:spacing w:line="360" w:lineRule="exact"/>
        <w:ind w:firstLineChars="200" w:firstLine="420"/>
        <w:rPr>
          <w:rFonts w:ascii="宋体" w:hAnsi="宋体"/>
          <w:szCs w:val="21"/>
        </w:rPr>
      </w:pPr>
      <w:r w:rsidRPr="00BE6133">
        <w:rPr>
          <w:rFonts w:ascii="黑体" w:eastAsia="黑体" w:hAnsi="黑体" w:hint="eastAsia"/>
          <w:szCs w:val="21"/>
        </w:rPr>
        <w:t>主营业务收入</w:t>
      </w:r>
      <w:r w:rsidRPr="00BE6133">
        <w:rPr>
          <w:rFonts w:ascii="黑体" w:eastAsia="黑体" w:hAnsi="黑体"/>
          <w:szCs w:val="21"/>
        </w:rPr>
        <w:t xml:space="preserve">  </w:t>
      </w:r>
      <w:r w:rsidRPr="00BE6133">
        <w:rPr>
          <w:rFonts w:ascii="宋体" w:hAnsi="宋体" w:hint="eastAsia"/>
          <w:szCs w:val="21"/>
        </w:rPr>
        <w:t>指企业确认的销售商品、提供劳务等主营业务的收入。根据会计“主营业务收入”科目的</w:t>
      </w:r>
      <w:r>
        <w:rPr>
          <w:rFonts w:ascii="宋体" w:hAnsi="宋体" w:hint="eastAsia"/>
          <w:szCs w:val="21"/>
        </w:rPr>
        <w:t>本年各月</w:t>
      </w:r>
      <w:r w:rsidRPr="00BE6133">
        <w:rPr>
          <w:rFonts w:ascii="宋体" w:hAnsi="宋体" w:hint="eastAsia"/>
          <w:szCs w:val="21"/>
        </w:rPr>
        <w:t>贷方余额（结转前）</w:t>
      </w:r>
      <w:r>
        <w:rPr>
          <w:rFonts w:ascii="宋体" w:hAnsi="宋体" w:hint="eastAsia"/>
          <w:szCs w:val="21"/>
        </w:rPr>
        <w:t>之和</w:t>
      </w:r>
      <w:r w:rsidRPr="00BE6133">
        <w:rPr>
          <w:rFonts w:ascii="宋体" w:hAnsi="宋体" w:hint="eastAsia"/>
          <w:szCs w:val="21"/>
        </w:rPr>
        <w:t>填报。如未设置该科目，以“营业收入”代替填报。</w:t>
      </w:r>
    </w:p>
    <w:p w:rsidR="00DD31FD" w:rsidRPr="00BE6133" w:rsidRDefault="00DD31FD" w:rsidP="00DD31FD">
      <w:pPr>
        <w:spacing w:line="360" w:lineRule="exact"/>
        <w:ind w:firstLineChars="200" w:firstLine="420"/>
        <w:rPr>
          <w:rFonts w:ascii="宋体" w:hAnsi="宋体"/>
          <w:szCs w:val="21"/>
        </w:rPr>
      </w:pPr>
      <w:r w:rsidRPr="00BE6133">
        <w:rPr>
          <w:rFonts w:ascii="黑体" w:eastAsia="黑体" w:hAnsi="黑体" w:hint="eastAsia"/>
          <w:szCs w:val="21"/>
        </w:rPr>
        <w:t>新产品销售收入</w:t>
      </w:r>
      <w:r w:rsidRPr="00BE6133">
        <w:rPr>
          <w:rFonts w:ascii="黑体" w:eastAsia="黑体" w:hAnsi="黑体"/>
          <w:szCs w:val="21"/>
        </w:rPr>
        <w:t xml:space="preserve">  </w:t>
      </w:r>
      <w:r w:rsidRPr="00BE6133">
        <w:rPr>
          <w:rFonts w:ascii="宋体" w:hAnsi="宋体" w:hint="eastAsia"/>
          <w:szCs w:val="21"/>
        </w:rPr>
        <w:t>指报告期内企业销售新产品实现的销售收入。</w:t>
      </w:r>
    </w:p>
    <w:p w:rsidR="00DD31FD" w:rsidRDefault="00DD31FD" w:rsidP="00DD31FD">
      <w:pPr>
        <w:pStyle w:val="1"/>
        <w:spacing w:after="0" w:line="360" w:lineRule="exact"/>
        <w:ind w:firstLineChars="200"/>
        <w:rPr>
          <w:rFonts w:ascii="宋体" w:hAnsi="宋体"/>
          <w:szCs w:val="21"/>
        </w:rPr>
      </w:pPr>
      <w:r w:rsidRPr="00BE6133">
        <w:rPr>
          <w:rFonts w:ascii="黑体" w:eastAsia="黑体" w:hAnsi="宋体" w:hint="eastAsia"/>
          <w:szCs w:val="21"/>
        </w:rPr>
        <w:t>研究与试验发展（</w:t>
      </w:r>
      <w:r w:rsidRPr="00BE6133">
        <w:rPr>
          <w:rFonts w:ascii="黑体" w:eastAsia="黑体" w:hAnsi="宋体"/>
          <w:szCs w:val="21"/>
        </w:rPr>
        <w:t>R&amp;D</w:t>
      </w:r>
      <w:r w:rsidRPr="00BE6133">
        <w:rPr>
          <w:rFonts w:ascii="黑体" w:eastAsia="黑体" w:hAnsi="宋体" w:hint="eastAsia"/>
          <w:szCs w:val="21"/>
        </w:rPr>
        <w:t>）</w:t>
      </w:r>
      <w:r w:rsidRPr="00BE6133">
        <w:rPr>
          <w:rFonts w:ascii="黑体" w:eastAsia="黑体" w:hAnsi="宋体"/>
          <w:szCs w:val="21"/>
        </w:rPr>
        <w:t xml:space="preserve">  </w:t>
      </w:r>
      <w:r w:rsidRPr="00BE6133">
        <w:rPr>
          <w:rFonts w:ascii="宋体" w:hAnsi="宋体" w:hint="eastAsia"/>
          <w:szCs w:val="21"/>
        </w:rPr>
        <w:t>指</w:t>
      </w:r>
      <w:r w:rsidRPr="00760925">
        <w:rPr>
          <w:rFonts w:ascii="宋体" w:hAnsi="宋体" w:hint="eastAsia"/>
          <w:szCs w:val="21"/>
        </w:rPr>
        <w:t>为增加知识存量（也包括有关人类、文化和社会的知识）以及设计已有知识的新应用而进行的创造性、系统性工作，包括基础研究、应用研究和试验发展三种类型。</w:t>
      </w:r>
      <w:r w:rsidRPr="00314AE1">
        <w:rPr>
          <w:rFonts w:ascii="宋体" w:hAnsi="宋体" w:hint="eastAsia"/>
          <w:color w:val="000000"/>
          <w:szCs w:val="21"/>
        </w:rPr>
        <w:t>基础研究和应用研究统称为科学研究。R&amp;D活动</w:t>
      </w:r>
      <w:r w:rsidRPr="00AF6678">
        <w:rPr>
          <w:rFonts w:ascii="宋体" w:hAnsi="宋体" w:hint="eastAsia"/>
          <w:szCs w:val="21"/>
        </w:rPr>
        <w:t>应当满足五个条件：新颖性、创造性、不确定性、系统性、可转移性（可复制性）。</w:t>
      </w:r>
    </w:p>
    <w:p w:rsidR="00DD31FD" w:rsidRDefault="00DD31FD" w:rsidP="00DD31FD">
      <w:pPr>
        <w:pStyle w:val="1"/>
        <w:spacing w:after="0" w:line="360" w:lineRule="exact"/>
        <w:ind w:firstLineChars="200"/>
        <w:rPr>
          <w:rFonts w:ascii="宋体" w:hAnsi="宋体"/>
          <w:szCs w:val="21"/>
        </w:rPr>
      </w:pPr>
      <w:r w:rsidRPr="00BE6133">
        <w:rPr>
          <w:rFonts w:ascii="黑体" w:eastAsia="黑体" w:hAnsi="宋体" w:hint="eastAsia"/>
          <w:szCs w:val="21"/>
        </w:rPr>
        <w:t>基础研究</w:t>
      </w:r>
      <w:r w:rsidRPr="00BE6133">
        <w:rPr>
          <w:rFonts w:ascii="黑体" w:eastAsia="黑体" w:hAnsi="宋体"/>
          <w:szCs w:val="21"/>
        </w:rPr>
        <w:t xml:space="preserve">  </w:t>
      </w:r>
      <w:r w:rsidRPr="00BE6133">
        <w:rPr>
          <w:rFonts w:ascii="宋体" w:hAnsi="宋体" w:hint="eastAsia"/>
          <w:szCs w:val="21"/>
        </w:rPr>
        <w:t>指</w:t>
      </w:r>
      <w:r w:rsidRPr="00760925">
        <w:rPr>
          <w:rFonts w:ascii="宋体" w:hAnsi="宋体" w:hint="eastAsia"/>
          <w:szCs w:val="21"/>
        </w:rPr>
        <w:t>一种不预设任何特定应用或使用目的的实验性或理论性工作，其主要目的是为获得（已发生）现象和</w:t>
      </w:r>
      <w:proofErr w:type="gramStart"/>
      <w:r w:rsidRPr="00760925">
        <w:rPr>
          <w:rFonts w:ascii="宋体" w:hAnsi="宋体" w:hint="eastAsia"/>
          <w:szCs w:val="21"/>
        </w:rPr>
        <w:t>可</w:t>
      </w:r>
      <w:proofErr w:type="gramEnd"/>
      <w:r w:rsidRPr="00760925">
        <w:rPr>
          <w:rFonts w:ascii="宋体" w:hAnsi="宋体" w:hint="eastAsia"/>
          <w:szCs w:val="21"/>
        </w:rPr>
        <w:t>观察事实的基本原理、规律和新知识。</w:t>
      </w:r>
      <w:r>
        <w:rPr>
          <w:rFonts w:ascii="宋体" w:hAnsi="宋体" w:hint="eastAsia"/>
          <w:szCs w:val="21"/>
        </w:rPr>
        <w:t>其</w:t>
      </w:r>
      <w:r w:rsidRPr="00760925">
        <w:rPr>
          <w:rFonts w:ascii="宋体" w:hAnsi="宋体" w:hint="eastAsia"/>
          <w:szCs w:val="21"/>
        </w:rPr>
        <w:t>成果通常表现为提出一般原理、理论或规律，并以论文、著作、研究报告等形式为主。</w:t>
      </w:r>
      <w:r w:rsidRPr="00AF6678">
        <w:rPr>
          <w:rFonts w:ascii="宋体" w:hAnsi="宋体" w:hint="eastAsia"/>
          <w:szCs w:val="21"/>
        </w:rPr>
        <w:t>包括纯基础研究和定向基础研究。纯基础研究是不追求经济或社会效益，也不谋求成果应用，只是为增加新知识而开展的基础研究。定向基础研究是为当前已知的或未来可预料问题的识别和解决而提供某方面基础知识的基础研究。</w:t>
      </w:r>
    </w:p>
    <w:p w:rsidR="00DD31FD" w:rsidRPr="00BE6133" w:rsidRDefault="00DD31FD" w:rsidP="00DD31FD">
      <w:pPr>
        <w:pStyle w:val="1"/>
        <w:spacing w:after="0" w:line="360" w:lineRule="exact"/>
        <w:ind w:firstLineChars="200"/>
        <w:rPr>
          <w:rFonts w:ascii="宋体" w:hAnsi="宋体"/>
          <w:szCs w:val="21"/>
        </w:rPr>
      </w:pPr>
      <w:r w:rsidRPr="00BE6133">
        <w:rPr>
          <w:rFonts w:ascii="黑体" w:eastAsia="黑体" w:hAnsi="宋体" w:hint="eastAsia"/>
          <w:szCs w:val="21"/>
        </w:rPr>
        <w:t>应用研究</w:t>
      </w:r>
      <w:r w:rsidRPr="00BE6133">
        <w:rPr>
          <w:rFonts w:ascii="黑体" w:eastAsia="黑体" w:hAnsi="宋体"/>
          <w:szCs w:val="21"/>
        </w:rPr>
        <w:t xml:space="preserve">  </w:t>
      </w:r>
      <w:r w:rsidRPr="00BE6133">
        <w:rPr>
          <w:rFonts w:ascii="宋体" w:hAnsi="宋体" w:hint="eastAsia"/>
          <w:szCs w:val="21"/>
        </w:rPr>
        <w:t>指</w:t>
      </w:r>
      <w:r w:rsidRPr="00760925">
        <w:rPr>
          <w:rFonts w:ascii="宋体" w:hAnsi="宋体" w:hint="eastAsia"/>
          <w:szCs w:val="21"/>
        </w:rPr>
        <w:t>为获取新知识，达到某一特定的实际目的或目标而开展的初始性研究。应用研究是为了确定基础研究成果的可能用途，或确定实现特定和预定目标的新方法。其研究成果以论文、著作、研究报告、原理性模型或发明专利等形式为主。</w:t>
      </w:r>
    </w:p>
    <w:p w:rsidR="00DD31FD" w:rsidRPr="00BE6133" w:rsidRDefault="00DD31FD" w:rsidP="00DD31FD">
      <w:pPr>
        <w:pStyle w:val="1"/>
        <w:spacing w:after="0" w:line="360" w:lineRule="exact"/>
        <w:ind w:firstLineChars="200"/>
        <w:rPr>
          <w:rFonts w:ascii="宋体" w:hAnsi="宋体"/>
          <w:szCs w:val="21"/>
        </w:rPr>
      </w:pPr>
      <w:r w:rsidRPr="00BE6133">
        <w:rPr>
          <w:rFonts w:ascii="黑体" w:eastAsia="黑体" w:hAnsi="宋体" w:hint="eastAsia"/>
          <w:szCs w:val="21"/>
        </w:rPr>
        <w:t>试验发展</w:t>
      </w:r>
      <w:r w:rsidRPr="00BE6133">
        <w:rPr>
          <w:rFonts w:ascii="黑体" w:eastAsia="黑体" w:hAnsi="宋体"/>
          <w:szCs w:val="21"/>
        </w:rPr>
        <w:t xml:space="preserve">  </w:t>
      </w:r>
      <w:r w:rsidRPr="00BE6133">
        <w:rPr>
          <w:rFonts w:ascii="宋体" w:hAnsi="宋体" w:hint="eastAsia"/>
          <w:szCs w:val="21"/>
        </w:rPr>
        <w:t>指</w:t>
      </w:r>
      <w:r w:rsidRPr="00760925">
        <w:rPr>
          <w:rFonts w:ascii="宋体" w:hAnsi="宋体" w:hint="eastAsia"/>
          <w:szCs w:val="21"/>
        </w:rPr>
        <w:t>利用从科学研究、实际经验中获取的知识和研究过程中产生的其他知识，开发新的产品、工艺或改进现有产品、工艺而进行的系统性研究。其研究成果以专利、专有技术，以及具有新颖性的产品原型、原始样机及装置等形式为主。</w:t>
      </w:r>
    </w:p>
    <w:p w:rsidR="00DD31FD" w:rsidRPr="00BE6133" w:rsidRDefault="00DD31FD" w:rsidP="00DD31FD">
      <w:pPr>
        <w:spacing w:line="360" w:lineRule="exact"/>
        <w:ind w:firstLineChars="200" w:firstLine="420"/>
        <w:rPr>
          <w:rFonts w:ascii="宋体" w:hAnsi="宋体"/>
          <w:szCs w:val="21"/>
        </w:rPr>
      </w:pPr>
      <w:r w:rsidRPr="00BE6133">
        <w:rPr>
          <w:rFonts w:ascii="黑体" w:eastAsia="黑体" w:hAnsi="宋体"/>
          <w:szCs w:val="21"/>
        </w:rPr>
        <w:t xml:space="preserve">R&amp;D人员  </w:t>
      </w:r>
      <w:r w:rsidRPr="00BE6133">
        <w:rPr>
          <w:rFonts w:ascii="宋体" w:hAnsi="宋体" w:hint="eastAsia"/>
          <w:szCs w:val="21"/>
        </w:rPr>
        <w:t>指</w:t>
      </w:r>
      <w:r w:rsidRPr="00760925">
        <w:rPr>
          <w:rFonts w:ascii="宋体" w:hAnsi="宋体" w:hint="eastAsia"/>
          <w:szCs w:val="21"/>
        </w:rPr>
        <w:t>报告期R&amp;D</w:t>
      </w:r>
      <w:r>
        <w:rPr>
          <w:rFonts w:ascii="宋体" w:hAnsi="宋体" w:hint="eastAsia"/>
          <w:szCs w:val="21"/>
        </w:rPr>
        <w:t>活动单位中从事基础研究、应用研究和试验发展活动的人员。包括</w:t>
      </w:r>
      <w:r w:rsidRPr="00760925">
        <w:rPr>
          <w:rFonts w:ascii="宋体" w:hAnsi="宋体" w:hint="eastAsia"/>
          <w:szCs w:val="21"/>
        </w:rPr>
        <w:t>直接参加上述三类R&amp;D活动的人员</w:t>
      </w:r>
      <w:r>
        <w:rPr>
          <w:rFonts w:ascii="宋体" w:hAnsi="宋体" w:hint="eastAsia"/>
          <w:szCs w:val="21"/>
        </w:rPr>
        <w:t>，以及</w:t>
      </w:r>
      <w:r w:rsidRPr="00760925">
        <w:rPr>
          <w:rFonts w:ascii="宋体" w:hAnsi="宋体" w:hint="eastAsia"/>
          <w:szCs w:val="21"/>
        </w:rPr>
        <w:t>与上述三类R&amp;D活动相关的管理人员和直接服务人员，即直接为R&amp;D活动提供资料文献、材料供应、设备维护等服务的人员。不包括为R&amp;D活动提供间接服务的人员，如餐饮服务、安保人员等。</w:t>
      </w:r>
    </w:p>
    <w:p w:rsidR="00DD31FD" w:rsidRDefault="00DD31FD" w:rsidP="00DD31FD">
      <w:pPr>
        <w:spacing w:line="360" w:lineRule="exact"/>
        <w:ind w:firstLineChars="200" w:firstLine="420"/>
        <w:rPr>
          <w:rFonts w:ascii="宋体" w:hAnsi="宋体"/>
          <w:szCs w:val="21"/>
        </w:rPr>
      </w:pPr>
      <w:r w:rsidRPr="00BE6133">
        <w:rPr>
          <w:rFonts w:ascii="黑体" w:eastAsia="黑体" w:hAnsi="宋体"/>
          <w:szCs w:val="21"/>
        </w:rPr>
        <w:t xml:space="preserve">R&amp;D经费内部支出  </w:t>
      </w:r>
      <w:r w:rsidRPr="00BE6133">
        <w:rPr>
          <w:rFonts w:ascii="宋体" w:hAnsi="宋体" w:hint="eastAsia"/>
          <w:szCs w:val="21"/>
        </w:rPr>
        <w:t>指</w:t>
      </w:r>
      <w:r w:rsidRPr="00760925">
        <w:rPr>
          <w:rFonts w:ascii="宋体" w:hAnsi="宋体" w:hint="eastAsia"/>
          <w:szCs w:val="21"/>
        </w:rPr>
        <w:t>报告</w:t>
      </w:r>
      <w:proofErr w:type="gramStart"/>
      <w:r w:rsidRPr="00760925">
        <w:rPr>
          <w:rFonts w:ascii="宋体" w:hAnsi="宋体" w:hint="eastAsia"/>
          <w:szCs w:val="21"/>
        </w:rPr>
        <w:t>期调查</w:t>
      </w:r>
      <w:proofErr w:type="gramEnd"/>
      <w:r w:rsidRPr="00760925">
        <w:rPr>
          <w:rFonts w:ascii="宋体" w:hAnsi="宋体" w:hint="eastAsia"/>
          <w:szCs w:val="21"/>
        </w:rPr>
        <w:t>单位内部为实施R&amp;D活动而实际发生的全部经费</w:t>
      </w:r>
      <w:r>
        <w:rPr>
          <w:rFonts w:ascii="宋体" w:hAnsi="宋体" w:hint="eastAsia"/>
          <w:szCs w:val="21"/>
        </w:rPr>
        <w:t>，按</w:t>
      </w:r>
      <w:r>
        <w:rPr>
          <w:rFonts w:ascii="宋体" w:hAnsi="宋体"/>
          <w:szCs w:val="21"/>
        </w:rPr>
        <w:t>支出性质</w:t>
      </w:r>
      <w:r>
        <w:rPr>
          <w:rFonts w:ascii="宋体" w:hAnsi="宋体" w:hint="eastAsia"/>
          <w:szCs w:val="21"/>
        </w:rPr>
        <w:t>分为</w:t>
      </w:r>
      <w:r>
        <w:rPr>
          <w:rFonts w:ascii="宋体" w:hAnsi="宋体"/>
          <w:szCs w:val="21"/>
        </w:rPr>
        <w:t>日常性</w:t>
      </w:r>
      <w:r>
        <w:rPr>
          <w:rFonts w:ascii="宋体" w:hAnsi="宋体" w:hint="eastAsia"/>
          <w:szCs w:val="21"/>
        </w:rPr>
        <w:t>支出</w:t>
      </w:r>
      <w:r>
        <w:rPr>
          <w:rFonts w:ascii="宋体" w:hAnsi="宋体"/>
          <w:szCs w:val="21"/>
        </w:rPr>
        <w:t>和资产性支出。</w:t>
      </w:r>
      <w:r w:rsidRPr="00BE6133">
        <w:rPr>
          <w:rFonts w:ascii="宋体" w:hAnsi="宋体"/>
          <w:szCs w:val="21"/>
        </w:rPr>
        <w:t>不包括</w:t>
      </w:r>
      <w:r>
        <w:rPr>
          <w:rFonts w:ascii="宋体" w:hAnsi="宋体" w:hint="eastAsia"/>
          <w:szCs w:val="21"/>
        </w:rPr>
        <w:t>调查单位</w:t>
      </w:r>
      <w:r w:rsidRPr="00AF6678">
        <w:rPr>
          <w:rFonts w:ascii="宋体" w:hAnsi="宋体" w:hint="eastAsia"/>
          <w:szCs w:val="21"/>
        </w:rPr>
        <w:t>委托其他单位或与其他单位合作开</w:t>
      </w:r>
      <w:r w:rsidRPr="00AF6678">
        <w:rPr>
          <w:rFonts w:ascii="宋体" w:hAnsi="宋体" w:hint="eastAsia"/>
          <w:szCs w:val="21"/>
        </w:rPr>
        <w:lastRenderedPageBreak/>
        <w:t>展R&amp;D活动而转拨给其他单位的全部经费</w:t>
      </w:r>
      <w:r w:rsidRPr="00BE6133">
        <w:rPr>
          <w:rFonts w:ascii="宋体" w:hAnsi="宋体"/>
          <w:szCs w:val="21"/>
        </w:rPr>
        <w:t>。</w:t>
      </w:r>
    </w:p>
    <w:p w:rsidR="00DD31FD" w:rsidRDefault="00DD31FD" w:rsidP="00DD31FD">
      <w:pPr>
        <w:spacing w:line="360" w:lineRule="exact"/>
        <w:ind w:firstLineChars="200" w:firstLine="420"/>
        <w:rPr>
          <w:rFonts w:ascii="宋体" w:hAnsi="宋体"/>
          <w:szCs w:val="21"/>
        </w:rPr>
      </w:pPr>
      <w:r>
        <w:rPr>
          <w:rFonts w:ascii="宋体" w:hAnsi="宋体" w:hint="eastAsia"/>
          <w:szCs w:val="21"/>
        </w:rPr>
        <w:t>日常性</w:t>
      </w:r>
      <w:r>
        <w:rPr>
          <w:rFonts w:ascii="宋体" w:hAnsi="宋体"/>
          <w:szCs w:val="21"/>
        </w:rPr>
        <w:t>支出</w:t>
      </w:r>
      <w:r>
        <w:rPr>
          <w:rFonts w:ascii="宋体" w:hAnsi="宋体" w:hint="eastAsia"/>
          <w:szCs w:val="21"/>
        </w:rPr>
        <w:t>包括</w:t>
      </w:r>
      <w:r w:rsidRPr="00760925">
        <w:rPr>
          <w:rFonts w:ascii="宋体" w:hAnsi="宋体" w:hint="eastAsia"/>
          <w:szCs w:val="21"/>
        </w:rPr>
        <w:t>为实施R&amp;D活动支付给R&amp;D人员的劳动报酬及各种费用</w:t>
      </w:r>
      <w:r>
        <w:rPr>
          <w:rFonts w:ascii="宋体" w:hAnsi="宋体" w:hint="eastAsia"/>
          <w:szCs w:val="21"/>
        </w:rPr>
        <w:t>，</w:t>
      </w:r>
      <w:r w:rsidRPr="00760925">
        <w:rPr>
          <w:rFonts w:ascii="宋体" w:hAnsi="宋体" w:hint="eastAsia"/>
          <w:szCs w:val="21"/>
        </w:rPr>
        <w:t>购置的原材料、燃料、动力、工器具等低值易耗品，以及各种相关直接或间接的管理和服务等支出</w:t>
      </w:r>
      <w:r>
        <w:rPr>
          <w:rFonts w:ascii="宋体" w:hAnsi="宋体" w:hint="eastAsia"/>
          <w:szCs w:val="21"/>
        </w:rPr>
        <w:t>。</w:t>
      </w:r>
    </w:p>
    <w:p w:rsidR="00DD31FD" w:rsidRPr="00BE6133" w:rsidRDefault="00DD31FD" w:rsidP="00DD31FD">
      <w:pPr>
        <w:spacing w:line="360" w:lineRule="exact"/>
        <w:ind w:firstLineChars="200" w:firstLine="420"/>
        <w:rPr>
          <w:rFonts w:ascii="宋体" w:hAnsi="宋体"/>
          <w:szCs w:val="21"/>
        </w:rPr>
      </w:pPr>
      <w:r>
        <w:rPr>
          <w:rFonts w:ascii="宋体" w:hAnsi="宋体" w:hint="eastAsia"/>
          <w:szCs w:val="21"/>
        </w:rPr>
        <w:t>资产性</w:t>
      </w:r>
      <w:r>
        <w:rPr>
          <w:rFonts w:ascii="宋体" w:hAnsi="宋体"/>
          <w:szCs w:val="21"/>
        </w:rPr>
        <w:t>支出包括</w:t>
      </w:r>
      <w:r w:rsidRPr="00760925">
        <w:rPr>
          <w:rFonts w:ascii="宋体" w:hAnsi="宋体" w:hint="eastAsia"/>
          <w:szCs w:val="21"/>
        </w:rPr>
        <w:t>为实施R&amp;D活动而进行固定资产建造、购置、改扩建以及大修理等的支出</w:t>
      </w:r>
      <w:r>
        <w:rPr>
          <w:rFonts w:ascii="宋体" w:hAnsi="宋体" w:hint="eastAsia"/>
          <w:szCs w:val="21"/>
        </w:rPr>
        <w:t>。</w:t>
      </w:r>
    </w:p>
    <w:p w:rsidR="00DD31FD" w:rsidRPr="00BE6133" w:rsidRDefault="00DD31FD" w:rsidP="00DD31FD">
      <w:pPr>
        <w:spacing w:line="360" w:lineRule="exact"/>
        <w:ind w:firstLineChars="200" w:firstLine="420"/>
        <w:rPr>
          <w:rFonts w:ascii="宋体" w:hAnsi="宋体"/>
          <w:szCs w:val="21"/>
        </w:rPr>
      </w:pPr>
      <w:r w:rsidRPr="00BE6133">
        <w:rPr>
          <w:rFonts w:ascii="黑体" w:eastAsia="黑体" w:hAnsi="黑体" w:hint="eastAsia"/>
          <w:szCs w:val="21"/>
        </w:rPr>
        <w:t>新产品开发经费支出</w:t>
      </w:r>
      <w:r w:rsidRPr="00BE6133">
        <w:rPr>
          <w:rFonts w:ascii="黑体" w:eastAsia="黑体" w:hAnsi="黑体"/>
          <w:szCs w:val="21"/>
        </w:rPr>
        <w:t xml:space="preserve">  </w:t>
      </w:r>
      <w:r w:rsidRPr="00BE6133">
        <w:rPr>
          <w:rFonts w:ascii="宋体" w:hAnsi="宋体" w:hint="eastAsia"/>
          <w:szCs w:val="21"/>
        </w:rPr>
        <w:t>指报告年度内企业科技活动经费内部支出中用于新产品研究开发的经费支出。包括新产品的研究、设计、模型研制、测试、试验等费用支出。</w:t>
      </w:r>
    </w:p>
    <w:p w:rsidR="00DD31FD" w:rsidRPr="00BE6133" w:rsidRDefault="00DD31FD" w:rsidP="00DD31FD">
      <w:pPr>
        <w:spacing w:line="360" w:lineRule="exact"/>
        <w:ind w:firstLineChars="200" w:firstLine="428"/>
        <w:rPr>
          <w:rFonts w:ascii="宋体" w:hAnsi="宋体"/>
          <w:spacing w:val="2"/>
          <w:szCs w:val="21"/>
        </w:rPr>
      </w:pPr>
      <w:r w:rsidRPr="00BE6133">
        <w:rPr>
          <w:rFonts w:ascii="黑体" w:eastAsia="黑体" w:hAnsi="宋体" w:cs="黑体" w:hint="eastAsia"/>
          <w:spacing w:val="2"/>
          <w:szCs w:val="21"/>
        </w:rPr>
        <w:t>当年专利申请数</w:t>
      </w:r>
      <w:r w:rsidRPr="00BE6133">
        <w:rPr>
          <w:rFonts w:ascii="宋体" w:hAnsi="宋体" w:cs="黑体"/>
          <w:spacing w:val="2"/>
          <w:szCs w:val="21"/>
        </w:rPr>
        <w:t xml:space="preserve">  </w:t>
      </w:r>
      <w:r w:rsidRPr="00BE6133">
        <w:rPr>
          <w:rFonts w:ascii="宋体" w:hAnsi="宋体" w:cs="宋体" w:hint="eastAsia"/>
          <w:spacing w:val="2"/>
          <w:szCs w:val="21"/>
        </w:rPr>
        <w:t>指报告期内企业作为第一申请人向境内外知识产权行政部门提出专利申请并被受理后</w:t>
      </w:r>
      <w:r w:rsidRPr="00BE6133">
        <w:rPr>
          <w:rFonts w:ascii="宋体" w:hAnsi="宋体" w:cs="宋体"/>
          <w:spacing w:val="2"/>
          <w:szCs w:val="21"/>
        </w:rPr>
        <w:t>，</w:t>
      </w:r>
      <w:r w:rsidRPr="00BE6133">
        <w:rPr>
          <w:rFonts w:ascii="宋体" w:hAnsi="宋体" w:cs="宋体" w:hint="eastAsia"/>
          <w:spacing w:val="2"/>
          <w:szCs w:val="21"/>
        </w:rPr>
        <w:t>按规定缴足申请费，符合进入初步审查阶段条件的件数。</w:t>
      </w:r>
    </w:p>
    <w:p w:rsidR="00DD31FD" w:rsidRPr="00BE6133" w:rsidRDefault="00DD31FD" w:rsidP="00DD31FD">
      <w:pPr>
        <w:spacing w:line="360" w:lineRule="exact"/>
        <w:ind w:firstLineChars="200" w:firstLine="420"/>
        <w:rPr>
          <w:rFonts w:ascii="宋体" w:hAnsi="宋体"/>
          <w:szCs w:val="21"/>
        </w:rPr>
      </w:pPr>
      <w:r w:rsidRPr="00BE6133">
        <w:rPr>
          <w:rFonts w:ascii="黑体" w:eastAsia="黑体" w:hAnsi="宋体" w:cs="黑体" w:hint="eastAsia"/>
          <w:szCs w:val="21"/>
        </w:rPr>
        <w:t>当年专利申请数中发明专利</w:t>
      </w:r>
      <w:r w:rsidRPr="00BE6133">
        <w:rPr>
          <w:rFonts w:ascii="黑体" w:eastAsia="黑体" w:hAnsi="宋体" w:cs="黑体"/>
          <w:szCs w:val="21"/>
        </w:rPr>
        <w:t xml:space="preserve"> </w:t>
      </w:r>
      <w:r w:rsidRPr="00BE6133">
        <w:rPr>
          <w:rFonts w:ascii="宋体" w:hAnsi="宋体" w:cs="黑体"/>
          <w:szCs w:val="21"/>
        </w:rPr>
        <w:t xml:space="preserve"> </w:t>
      </w:r>
      <w:r w:rsidRPr="00BE6133">
        <w:rPr>
          <w:rFonts w:ascii="宋体" w:hAnsi="宋体" w:cs="宋体" w:hint="eastAsia"/>
          <w:szCs w:val="21"/>
        </w:rPr>
        <w:t>指报告期内企业</w:t>
      </w:r>
      <w:r w:rsidRPr="00BE6133">
        <w:rPr>
          <w:rFonts w:ascii="宋体" w:hAnsi="宋体" w:cs="宋体" w:hint="eastAsia"/>
          <w:spacing w:val="2"/>
          <w:szCs w:val="21"/>
        </w:rPr>
        <w:t>作为第一申请人</w:t>
      </w:r>
      <w:r w:rsidRPr="00BE6133">
        <w:rPr>
          <w:rFonts w:ascii="宋体" w:hAnsi="宋体" w:cs="宋体" w:hint="eastAsia"/>
          <w:szCs w:val="21"/>
        </w:rPr>
        <w:t>向</w:t>
      </w:r>
      <w:r w:rsidRPr="00BE6133">
        <w:rPr>
          <w:rFonts w:ascii="宋体" w:hAnsi="宋体" w:cs="宋体" w:hint="eastAsia"/>
          <w:spacing w:val="2"/>
          <w:szCs w:val="21"/>
        </w:rPr>
        <w:t>境</w:t>
      </w:r>
      <w:r w:rsidRPr="00BE6133">
        <w:rPr>
          <w:rFonts w:ascii="宋体" w:hAnsi="宋体" w:cs="宋体" w:hint="eastAsia"/>
          <w:szCs w:val="21"/>
        </w:rPr>
        <w:t>内外知识产权行政部门提出发明专利申请并被受理后</w:t>
      </w:r>
      <w:r w:rsidRPr="00BE6133">
        <w:rPr>
          <w:rFonts w:ascii="宋体" w:hAnsi="宋体" w:cs="宋体"/>
          <w:szCs w:val="21"/>
        </w:rPr>
        <w:t>，</w:t>
      </w:r>
      <w:r w:rsidRPr="00BE6133">
        <w:rPr>
          <w:rFonts w:ascii="宋体" w:hAnsi="宋体" w:cs="宋体" w:hint="eastAsia"/>
          <w:szCs w:val="21"/>
        </w:rPr>
        <w:t>按规定缴足申请费，符合进入初步审查阶段条件的件数。</w:t>
      </w:r>
    </w:p>
    <w:p w:rsidR="00DD31FD" w:rsidRPr="00BE6133" w:rsidRDefault="00DD31FD" w:rsidP="00DD31FD">
      <w:pPr>
        <w:spacing w:line="360" w:lineRule="exact"/>
        <w:ind w:firstLineChars="200" w:firstLine="420"/>
        <w:rPr>
          <w:rFonts w:ascii="宋体" w:hAnsi="宋体"/>
          <w:szCs w:val="21"/>
        </w:rPr>
      </w:pPr>
      <w:r w:rsidRPr="00863ACB">
        <w:rPr>
          <w:rFonts w:ascii="黑体" w:eastAsia="黑体" w:hAnsi="宋体" w:cs="黑体" w:hint="eastAsia"/>
          <w:szCs w:val="21"/>
        </w:rPr>
        <w:t>期末有效发明专利数</w:t>
      </w:r>
      <w:r w:rsidRPr="00BE6133">
        <w:rPr>
          <w:rFonts w:ascii="宋体" w:hAnsi="宋体" w:cs="黑体"/>
          <w:szCs w:val="21"/>
        </w:rPr>
        <w:t xml:space="preserve">  </w:t>
      </w:r>
      <w:r w:rsidRPr="00BE6133">
        <w:rPr>
          <w:rFonts w:ascii="宋体" w:hAnsi="宋体" w:cs="宋体" w:hint="eastAsia"/>
          <w:szCs w:val="21"/>
        </w:rPr>
        <w:t>指报告</w:t>
      </w:r>
      <w:proofErr w:type="gramStart"/>
      <w:r w:rsidRPr="00BE6133">
        <w:rPr>
          <w:rFonts w:ascii="宋体" w:hAnsi="宋体" w:cs="宋体" w:hint="eastAsia"/>
          <w:szCs w:val="21"/>
        </w:rPr>
        <w:t>期末企业</w:t>
      </w:r>
      <w:proofErr w:type="gramEnd"/>
      <w:r w:rsidRPr="00BE6133">
        <w:rPr>
          <w:rFonts w:ascii="宋体" w:hAnsi="宋体" w:cs="宋体" w:hint="eastAsia"/>
          <w:szCs w:val="21"/>
        </w:rPr>
        <w:t>作为第一专利权人拥有的、经</w:t>
      </w:r>
      <w:r w:rsidRPr="00BE6133">
        <w:rPr>
          <w:rFonts w:ascii="宋体" w:hAnsi="宋体" w:cs="宋体" w:hint="eastAsia"/>
          <w:spacing w:val="2"/>
          <w:szCs w:val="21"/>
        </w:rPr>
        <w:t>境</w:t>
      </w:r>
      <w:r w:rsidRPr="00BE6133">
        <w:rPr>
          <w:rFonts w:ascii="宋体" w:hAnsi="宋体" w:cs="宋体" w:hint="eastAsia"/>
          <w:szCs w:val="21"/>
        </w:rPr>
        <w:t>内外知识产权行政部门授权且在有效期内的发明专利件数。</w:t>
      </w:r>
    </w:p>
    <w:p w:rsidR="00DD31FD" w:rsidRPr="00BE6133" w:rsidRDefault="00DD31FD" w:rsidP="00DD31FD">
      <w:pPr>
        <w:snapToGrid w:val="0"/>
        <w:spacing w:beforeLines="150" w:before="468" w:afterLines="100" w:after="312"/>
        <w:jc w:val="center"/>
        <w:outlineLvl w:val="2"/>
        <w:rPr>
          <w:rFonts w:ascii="黑体" w:eastAsia="黑体" w:hAnsi="黑体"/>
          <w:sz w:val="24"/>
        </w:rPr>
      </w:pPr>
      <w:r w:rsidRPr="00BE6133">
        <w:rPr>
          <w:rFonts w:ascii="黑体" w:eastAsia="黑体" w:hAnsi="黑体"/>
          <w:sz w:val="24"/>
        </w:rPr>
        <w:t>2.</w:t>
      </w:r>
      <w:r w:rsidRPr="00BE6133">
        <w:rPr>
          <w:rFonts w:ascii="黑体" w:eastAsia="黑体" w:hAnsi="黑体" w:hint="eastAsia"/>
          <w:sz w:val="24"/>
        </w:rPr>
        <w:t>企业研</w:t>
      </w:r>
      <w:r>
        <w:rPr>
          <w:rFonts w:ascii="黑体" w:eastAsia="黑体" w:hAnsi="黑体" w:hint="eastAsia"/>
          <w:sz w:val="24"/>
        </w:rPr>
        <w:t>究开</w:t>
      </w:r>
      <w:r w:rsidRPr="00BE6133">
        <w:rPr>
          <w:rFonts w:ascii="黑体" w:eastAsia="黑体" w:hAnsi="黑体" w:hint="eastAsia"/>
          <w:sz w:val="24"/>
        </w:rPr>
        <w:t>发项目情况</w:t>
      </w:r>
    </w:p>
    <w:p w:rsidR="00DD31FD" w:rsidRPr="00FC0ECA" w:rsidRDefault="00DD31FD" w:rsidP="00DD31FD">
      <w:pPr>
        <w:pStyle w:val="a5"/>
        <w:spacing w:after="0" w:line="360" w:lineRule="exact"/>
        <w:ind w:firstLineChars="200"/>
        <w:rPr>
          <w:rFonts w:eastAsia="黑体"/>
        </w:rPr>
      </w:pPr>
      <w:r w:rsidRPr="00FC0ECA">
        <w:rPr>
          <w:rFonts w:eastAsia="黑体" w:hint="eastAsia"/>
        </w:rPr>
        <w:t>研究开发</w:t>
      </w:r>
      <w:r w:rsidRPr="00FC0ECA">
        <w:rPr>
          <w:rFonts w:eastAsia="黑体"/>
        </w:rPr>
        <w:t xml:space="preserve">  </w:t>
      </w:r>
      <w:r w:rsidRPr="00FC0ECA">
        <w:rPr>
          <w:rFonts w:hint="eastAsia"/>
        </w:rPr>
        <w:t>指</w:t>
      </w:r>
      <w:r w:rsidRPr="00760925">
        <w:rPr>
          <w:rFonts w:hint="eastAsia"/>
        </w:rPr>
        <w:t>为增加知识存量（也包括有关人类、文化和社会的知识）以及设计已有知识的新应用而进行的创造性、系统性工作</w:t>
      </w:r>
      <w:r w:rsidRPr="00FC0ECA">
        <w:rPr>
          <w:rFonts w:hint="eastAsia"/>
        </w:rPr>
        <w:t>。根据企业相关会计准则规定，研究是指为获取并理解新的科学或技术知识而进行的独创性的有计划调查。开发是指在进行商业性生产或使用前，将研究成果或其他知识应用于某项计划或设计，以生产出新的或具有实质性改进的材料、装置、产品等。</w:t>
      </w:r>
    </w:p>
    <w:p w:rsidR="00DD31FD" w:rsidRPr="00FC0ECA" w:rsidRDefault="00DD31FD" w:rsidP="00DD31FD">
      <w:pPr>
        <w:snapToGrid w:val="0"/>
        <w:spacing w:line="360" w:lineRule="exact"/>
        <w:ind w:firstLineChars="200" w:firstLine="420"/>
        <w:rPr>
          <w:rFonts w:ascii="宋体" w:hAnsi="宋体" w:cs="宋体"/>
          <w:color w:val="000000"/>
        </w:rPr>
      </w:pPr>
      <w:r w:rsidRPr="00FC0ECA">
        <w:rPr>
          <w:rFonts w:ascii="黑体" w:eastAsia="黑体" w:hAnsi="宋体" w:cs="黑体" w:hint="eastAsia"/>
        </w:rPr>
        <w:t xml:space="preserve">项目名称  </w:t>
      </w:r>
      <w:r w:rsidRPr="00FC0ECA">
        <w:rPr>
          <w:rFonts w:ascii="宋体" w:hAnsi="宋体" w:cs="宋体" w:hint="eastAsia"/>
          <w:color w:val="000000"/>
        </w:rPr>
        <w:t>按企业研究开发项目的立项计划书、项目任务书或项目合同书等有关立项资料中确定的项目名称填写，一般应与企业有关研究开发会计科目</w:t>
      </w:r>
      <w:r>
        <w:rPr>
          <w:rFonts w:ascii="宋体" w:hAnsi="宋体" w:cs="宋体" w:hint="eastAsia"/>
          <w:color w:val="000000"/>
        </w:rPr>
        <w:t>，</w:t>
      </w:r>
      <w:r w:rsidRPr="00FC0ECA">
        <w:rPr>
          <w:rFonts w:ascii="宋体" w:hAnsi="宋体" w:cs="宋体" w:hint="eastAsia"/>
          <w:color w:val="000000"/>
        </w:rPr>
        <w:t>或</w:t>
      </w:r>
      <w:r>
        <w:rPr>
          <w:rFonts w:ascii="宋体" w:hAnsi="宋体" w:cs="宋体" w:hint="eastAsia"/>
          <w:color w:val="000000"/>
        </w:rPr>
        <w:t>向税务部门</w:t>
      </w:r>
      <w:r>
        <w:rPr>
          <w:rFonts w:ascii="宋体" w:hAnsi="宋体" w:cs="宋体"/>
          <w:color w:val="000000"/>
        </w:rPr>
        <w:t>提供的有关研究开发</w:t>
      </w:r>
      <w:r w:rsidRPr="00FC0ECA">
        <w:rPr>
          <w:rFonts w:ascii="宋体" w:hAnsi="宋体" w:cs="宋体" w:hint="eastAsia"/>
          <w:color w:val="000000"/>
        </w:rPr>
        <w:t>辅助账</w:t>
      </w:r>
      <w:r>
        <w:rPr>
          <w:rFonts w:ascii="宋体" w:hAnsi="宋体" w:cs="宋体" w:hint="eastAsia"/>
          <w:color w:val="000000"/>
        </w:rPr>
        <w:t>（以下简称</w:t>
      </w:r>
      <w:r>
        <w:rPr>
          <w:rFonts w:ascii="宋体" w:hAnsi="宋体" w:cs="宋体"/>
          <w:color w:val="000000"/>
        </w:rPr>
        <w:t>“</w:t>
      </w:r>
      <w:r>
        <w:rPr>
          <w:rFonts w:ascii="宋体" w:hAnsi="宋体" w:cs="宋体" w:hint="eastAsia"/>
          <w:color w:val="000000"/>
        </w:rPr>
        <w:t>辅助账</w:t>
      </w:r>
      <w:r>
        <w:rPr>
          <w:rFonts w:ascii="宋体" w:hAnsi="宋体" w:cs="宋体"/>
          <w:color w:val="000000"/>
        </w:rPr>
        <w:t>”</w:t>
      </w:r>
      <w:r>
        <w:rPr>
          <w:rFonts w:ascii="宋体" w:hAnsi="宋体" w:cs="宋体" w:hint="eastAsia"/>
          <w:color w:val="000000"/>
        </w:rPr>
        <w:t>）</w:t>
      </w:r>
      <w:r w:rsidRPr="00FC0ECA">
        <w:rPr>
          <w:rFonts w:ascii="宋体" w:hAnsi="宋体" w:cs="宋体" w:hint="eastAsia"/>
          <w:color w:val="000000"/>
        </w:rPr>
        <w:t>中归集的项目具体名称对应。</w:t>
      </w:r>
    </w:p>
    <w:p w:rsidR="00DD31FD" w:rsidRPr="00FC0ECA" w:rsidRDefault="00DD31FD" w:rsidP="00DD31FD">
      <w:pPr>
        <w:snapToGrid w:val="0"/>
        <w:spacing w:line="360" w:lineRule="exact"/>
        <w:ind w:firstLineChars="200" w:firstLine="420"/>
        <w:rPr>
          <w:rFonts w:ascii="宋体"/>
        </w:rPr>
      </w:pPr>
      <w:r w:rsidRPr="00FC0ECA">
        <w:rPr>
          <w:rFonts w:ascii="黑体" w:eastAsia="黑体" w:hAnsi="宋体" w:cs="黑体" w:hint="eastAsia"/>
        </w:rPr>
        <w:t xml:space="preserve">项目来源  </w:t>
      </w:r>
      <w:r w:rsidRPr="00FC0ECA">
        <w:rPr>
          <w:rFonts w:ascii="宋体" w:hAnsi="宋体" w:cs="宋体" w:hint="eastAsia"/>
        </w:rPr>
        <w:t>按相应的分类填写代码，具体的分类及代码是：</w:t>
      </w:r>
      <w:r w:rsidRPr="00FC0ECA">
        <w:rPr>
          <w:rFonts w:ascii="宋体" w:hAnsi="宋体" w:cs="宋体"/>
        </w:rPr>
        <w:t>1</w:t>
      </w:r>
      <w:r w:rsidRPr="00FC0ECA">
        <w:rPr>
          <w:rFonts w:ascii="宋体" w:cs="宋体"/>
        </w:rPr>
        <w:t>.</w:t>
      </w:r>
      <w:r w:rsidRPr="00FC0ECA">
        <w:rPr>
          <w:rFonts w:ascii="宋体" w:hAnsi="宋体" w:cs="宋体" w:hint="eastAsia"/>
        </w:rPr>
        <w:t>本企业自选项目；</w:t>
      </w:r>
      <w:r w:rsidRPr="00FC0ECA">
        <w:rPr>
          <w:rFonts w:ascii="宋体" w:hAnsi="宋体" w:cs="宋体"/>
        </w:rPr>
        <w:t>2</w:t>
      </w:r>
      <w:r w:rsidRPr="00FC0ECA">
        <w:rPr>
          <w:rFonts w:ascii="宋体" w:cs="宋体"/>
        </w:rPr>
        <w:t>.</w:t>
      </w:r>
      <w:r w:rsidRPr="00FC0ECA">
        <w:rPr>
          <w:rFonts w:ascii="宋体" w:cs="宋体" w:hint="eastAsia"/>
        </w:rPr>
        <w:t>政府部门</w:t>
      </w:r>
      <w:r w:rsidRPr="00FC0ECA">
        <w:rPr>
          <w:rFonts w:ascii="宋体" w:hAnsi="宋体" w:cs="宋体" w:hint="eastAsia"/>
        </w:rPr>
        <w:t>科技项目；</w:t>
      </w:r>
      <w:r w:rsidRPr="00FC0ECA">
        <w:rPr>
          <w:rFonts w:ascii="宋体" w:hAnsi="宋体" w:cs="宋体"/>
        </w:rPr>
        <w:t>3</w:t>
      </w:r>
      <w:r w:rsidRPr="00FC0ECA">
        <w:rPr>
          <w:rFonts w:ascii="宋体" w:cs="宋体"/>
        </w:rPr>
        <w:t>.</w:t>
      </w:r>
      <w:r w:rsidRPr="00FC0ECA">
        <w:rPr>
          <w:rFonts w:ascii="宋体" w:hAnsi="宋体" w:cs="宋体" w:hint="eastAsia"/>
        </w:rPr>
        <w:t>其他企业（单位）委托项目；4</w:t>
      </w:r>
      <w:r w:rsidRPr="00FC0ECA">
        <w:rPr>
          <w:rFonts w:ascii="宋体" w:hAnsi="宋体" w:cs="宋体"/>
        </w:rPr>
        <w:t>.</w:t>
      </w:r>
      <w:r w:rsidRPr="00FC0ECA">
        <w:rPr>
          <w:rFonts w:ascii="宋体" w:hAnsi="宋体" w:cs="宋体" w:hint="eastAsia"/>
        </w:rPr>
        <w:t>境外项目；5</w:t>
      </w:r>
      <w:r w:rsidRPr="00FC0ECA">
        <w:rPr>
          <w:rFonts w:ascii="宋体" w:hAnsi="宋体" w:cs="宋体"/>
        </w:rPr>
        <w:t>.</w:t>
      </w:r>
      <w:r w:rsidRPr="00FC0ECA">
        <w:rPr>
          <w:rFonts w:ascii="宋体" w:hAnsi="宋体" w:cs="宋体" w:hint="eastAsia"/>
        </w:rPr>
        <w:t>其他项目。</w:t>
      </w:r>
    </w:p>
    <w:p w:rsidR="00DD31FD" w:rsidRPr="00FC0ECA" w:rsidRDefault="00DD31FD" w:rsidP="00DD31FD">
      <w:pPr>
        <w:snapToGrid w:val="0"/>
        <w:spacing w:line="360" w:lineRule="exact"/>
        <w:ind w:firstLineChars="200" w:firstLine="420"/>
        <w:rPr>
          <w:rFonts w:ascii="宋体" w:cs="宋体"/>
        </w:rPr>
      </w:pPr>
      <w:r w:rsidRPr="00FC0ECA">
        <w:rPr>
          <w:rFonts w:ascii="黑体" w:eastAsia="黑体" w:hAnsi="宋体" w:cs="黑体" w:hint="eastAsia"/>
        </w:rPr>
        <w:t xml:space="preserve">项目开展形式  </w:t>
      </w:r>
      <w:r w:rsidRPr="00FC0ECA">
        <w:rPr>
          <w:rFonts w:ascii="宋体" w:hAnsi="宋体" w:cs="宋体" w:hint="eastAsia"/>
        </w:rPr>
        <w:t>按重要程度选择最主要的项目开展形式并按相应的代码填写，具体的分类与代码是：</w:t>
      </w:r>
      <w:r w:rsidRPr="00FC0ECA">
        <w:rPr>
          <w:rFonts w:ascii="宋体" w:hAnsi="宋体" w:cs="宋体"/>
        </w:rPr>
        <w:t>10.</w:t>
      </w:r>
      <w:r w:rsidRPr="00FC0ECA">
        <w:rPr>
          <w:rFonts w:ascii="宋体" w:hAnsi="宋体" w:cs="宋体" w:hint="eastAsia"/>
        </w:rPr>
        <w:t>自主完成；</w:t>
      </w:r>
      <w:r w:rsidRPr="00FC0ECA">
        <w:rPr>
          <w:rFonts w:ascii="宋体" w:hAnsi="宋体" w:cs="宋体"/>
        </w:rPr>
        <w:t>21.</w:t>
      </w:r>
      <w:r w:rsidRPr="00FC0ECA">
        <w:rPr>
          <w:rFonts w:ascii="宋体" w:hAnsi="宋体" w:cs="宋体" w:hint="eastAsia"/>
        </w:rPr>
        <w:t>与境内研究机构合作；</w:t>
      </w:r>
      <w:r w:rsidRPr="00FC0ECA">
        <w:rPr>
          <w:rFonts w:ascii="宋体" w:hAnsi="宋体" w:cs="宋体"/>
        </w:rPr>
        <w:t>22.</w:t>
      </w:r>
      <w:r w:rsidRPr="00FC0ECA">
        <w:rPr>
          <w:rFonts w:ascii="宋体" w:hAnsi="宋体" w:cs="宋体" w:hint="eastAsia"/>
        </w:rPr>
        <w:t>与境内高等学校合作；</w:t>
      </w:r>
      <w:r w:rsidRPr="00FC0ECA">
        <w:rPr>
          <w:rFonts w:ascii="宋体" w:hAnsi="宋体" w:cs="宋体"/>
        </w:rPr>
        <w:t>23.</w:t>
      </w:r>
      <w:r w:rsidRPr="00FC0ECA">
        <w:rPr>
          <w:rFonts w:ascii="宋体" w:hAnsi="宋体" w:cs="宋体" w:hint="eastAsia"/>
        </w:rPr>
        <w:t>与境内其他企业或单位合作；</w:t>
      </w:r>
      <w:r w:rsidRPr="00FC0ECA">
        <w:rPr>
          <w:rFonts w:ascii="宋体" w:hAnsi="宋体" w:cs="宋体"/>
        </w:rPr>
        <w:t>24.</w:t>
      </w:r>
      <w:r w:rsidRPr="00FC0ECA">
        <w:rPr>
          <w:rFonts w:ascii="宋体" w:hAnsi="宋体" w:cs="宋体" w:hint="eastAsia"/>
        </w:rPr>
        <w:t>与境外机构合作；</w:t>
      </w:r>
      <w:r w:rsidRPr="00FC0ECA">
        <w:rPr>
          <w:rFonts w:ascii="宋体" w:hAnsi="宋体" w:cs="宋体"/>
        </w:rPr>
        <w:t>30.</w:t>
      </w:r>
      <w:r w:rsidRPr="00FC0ECA">
        <w:rPr>
          <w:rFonts w:ascii="宋体" w:hAnsi="宋体" w:cs="宋体" w:hint="eastAsia"/>
        </w:rPr>
        <w:t>委托其他企业或单位；</w:t>
      </w:r>
      <w:r w:rsidRPr="00FC0ECA">
        <w:rPr>
          <w:rFonts w:ascii="宋体" w:hAnsi="宋体" w:cs="宋体"/>
        </w:rPr>
        <w:t>40.</w:t>
      </w:r>
      <w:r w:rsidRPr="00FC0ECA">
        <w:rPr>
          <w:rFonts w:ascii="宋体" w:hAnsi="宋体" w:cs="宋体" w:hint="eastAsia"/>
        </w:rPr>
        <w:t>其他形式。</w:t>
      </w:r>
    </w:p>
    <w:p w:rsidR="00DD31FD" w:rsidRPr="00FC0ECA" w:rsidRDefault="00DD31FD" w:rsidP="00DD31FD">
      <w:pPr>
        <w:topLinePunct/>
        <w:snapToGrid w:val="0"/>
        <w:spacing w:line="360" w:lineRule="exact"/>
        <w:ind w:firstLineChars="200" w:firstLine="436"/>
        <w:rPr>
          <w:rFonts w:ascii="宋体" w:hAnsi="宋体" w:cs="宋体"/>
          <w:snapToGrid w:val="0"/>
          <w:color w:val="FF0000"/>
          <w:kern w:val="0"/>
          <w:u w:val="single"/>
        </w:rPr>
      </w:pPr>
      <w:r w:rsidRPr="00FC0ECA">
        <w:rPr>
          <w:rFonts w:ascii="黑体" w:eastAsia="黑体" w:hAnsi="宋体" w:cs="黑体" w:hint="eastAsia"/>
          <w:snapToGrid w:val="0"/>
          <w:spacing w:val="4"/>
          <w:kern w:val="0"/>
        </w:rPr>
        <w:t xml:space="preserve">项目当年成果形式  </w:t>
      </w:r>
      <w:r w:rsidRPr="00FC0ECA">
        <w:rPr>
          <w:rFonts w:ascii="宋体" w:hAnsi="宋体" w:cs="宋体" w:hint="eastAsia"/>
          <w:snapToGrid w:val="0"/>
          <w:kern w:val="0"/>
        </w:rPr>
        <w:t>按重要程度选择项目当年最主要的成果形式并按相应的代码填写，具</w:t>
      </w:r>
      <w:r w:rsidRPr="00FC0ECA">
        <w:rPr>
          <w:rFonts w:ascii="宋体" w:hAnsi="宋体" w:cs="宋体" w:hint="eastAsia"/>
          <w:snapToGrid w:val="0"/>
          <w:spacing w:val="2"/>
          <w:kern w:val="0"/>
        </w:rPr>
        <w:t>体的分类与代码是</w:t>
      </w:r>
      <w:r w:rsidRPr="00FC0ECA">
        <w:rPr>
          <w:rFonts w:ascii="宋体" w:hAnsi="宋体" w:cs="宋体" w:hint="eastAsia"/>
          <w:snapToGrid w:val="0"/>
          <w:kern w:val="0"/>
        </w:rPr>
        <w:t>：</w:t>
      </w:r>
      <w:r>
        <w:rPr>
          <w:rFonts w:ascii="宋体" w:hAnsi="宋体" w:cs="宋体" w:hint="eastAsia"/>
          <w:snapToGrid w:val="0"/>
          <w:kern w:val="0"/>
        </w:rPr>
        <w:t>01</w:t>
      </w:r>
      <w:r>
        <w:rPr>
          <w:rFonts w:ascii="宋体" w:hAnsi="宋体" w:cs="宋体"/>
          <w:snapToGrid w:val="0"/>
          <w:kern w:val="0"/>
        </w:rPr>
        <w:t>.</w:t>
      </w:r>
      <w:r w:rsidRPr="00AF6678">
        <w:rPr>
          <w:rFonts w:ascii="宋体" w:hAnsi="宋体" w:cs="宋体" w:hint="eastAsia"/>
          <w:snapToGrid w:val="0"/>
          <w:kern w:val="0"/>
        </w:rPr>
        <w:t>论文、专著或研究报告</w:t>
      </w:r>
      <w:r>
        <w:rPr>
          <w:rFonts w:ascii="宋体" w:hAnsi="宋体" w:cs="宋体" w:hint="eastAsia"/>
          <w:snapToGrid w:val="0"/>
          <w:kern w:val="0"/>
        </w:rPr>
        <w:t>；02.</w:t>
      </w:r>
      <w:r w:rsidRPr="00AF6678">
        <w:rPr>
          <w:rFonts w:ascii="宋体" w:hAnsi="宋体" w:cs="宋体" w:hint="eastAsia"/>
          <w:snapToGrid w:val="0"/>
          <w:kern w:val="0"/>
        </w:rPr>
        <w:t>新产品、新工艺等推广与示范活动</w:t>
      </w:r>
      <w:r>
        <w:rPr>
          <w:rFonts w:ascii="宋体" w:hAnsi="宋体" w:cs="宋体" w:hint="eastAsia"/>
          <w:snapToGrid w:val="0"/>
          <w:kern w:val="0"/>
        </w:rPr>
        <w:t>；03.</w:t>
      </w:r>
      <w:r w:rsidRPr="00AF6678">
        <w:rPr>
          <w:rFonts w:ascii="宋体" w:hAnsi="宋体" w:cs="宋体" w:hint="eastAsia"/>
          <w:snapToGrid w:val="0"/>
          <w:kern w:val="0"/>
        </w:rPr>
        <w:t>对已有产品、工艺等进行一般性改进</w:t>
      </w:r>
      <w:r>
        <w:rPr>
          <w:rFonts w:ascii="宋体" w:hAnsi="宋体" w:cs="宋体" w:hint="eastAsia"/>
          <w:snapToGrid w:val="0"/>
          <w:kern w:val="0"/>
        </w:rPr>
        <w:t>；04.</w:t>
      </w:r>
      <w:r w:rsidRPr="00AF6678">
        <w:rPr>
          <w:rFonts w:ascii="宋体" w:hAnsi="宋体" w:cs="宋体" w:hint="eastAsia"/>
          <w:snapToGrid w:val="0"/>
          <w:kern w:val="0"/>
        </w:rPr>
        <w:t>对已有产品、工艺等实现突破性变革</w:t>
      </w:r>
      <w:r>
        <w:rPr>
          <w:rFonts w:ascii="宋体" w:hAnsi="宋体" w:cs="宋体" w:hint="eastAsia"/>
          <w:snapToGrid w:val="0"/>
          <w:kern w:val="0"/>
        </w:rPr>
        <w:t>；05.</w:t>
      </w:r>
      <w:r w:rsidRPr="00AF6678">
        <w:rPr>
          <w:rFonts w:ascii="宋体" w:hAnsi="宋体" w:cs="宋体" w:hint="eastAsia"/>
          <w:snapToGrid w:val="0"/>
          <w:kern w:val="0"/>
        </w:rPr>
        <w:t>软件著作权</w:t>
      </w:r>
      <w:r>
        <w:rPr>
          <w:rFonts w:ascii="宋体" w:hAnsi="宋体" w:cs="宋体" w:hint="eastAsia"/>
          <w:snapToGrid w:val="0"/>
          <w:kern w:val="0"/>
        </w:rPr>
        <w:t>；06.</w:t>
      </w:r>
      <w:r w:rsidRPr="00AF6678">
        <w:rPr>
          <w:rFonts w:ascii="宋体" w:hAnsi="宋体" w:cs="宋体" w:hint="eastAsia"/>
          <w:snapToGrid w:val="0"/>
          <w:kern w:val="0"/>
        </w:rPr>
        <w:t>应用软件</w:t>
      </w:r>
      <w:r>
        <w:rPr>
          <w:rFonts w:ascii="宋体" w:hAnsi="宋体" w:cs="宋体" w:hint="eastAsia"/>
          <w:snapToGrid w:val="0"/>
          <w:kern w:val="0"/>
        </w:rPr>
        <w:t>；07.</w:t>
      </w:r>
      <w:r w:rsidRPr="00AF6678">
        <w:rPr>
          <w:rFonts w:ascii="宋体" w:hAnsi="宋体" w:cs="宋体" w:hint="eastAsia"/>
          <w:snapToGrid w:val="0"/>
          <w:kern w:val="0"/>
        </w:rPr>
        <w:t>中间件或新算法</w:t>
      </w:r>
      <w:r>
        <w:rPr>
          <w:rFonts w:ascii="宋体" w:hAnsi="宋体" w:cs="宋体" w:hint="eastAsia"/>
          <w:snapToGrid w:val="0"/>
          <w:kern w:val="0"/>
        </w:rPr>
        <w:t>；08.</w:t>
      </w:r>
      <w:r w:rsidRPr="00AF6678">
        <w:rPr>
          <w:rFonts w:ascii="宋体" w:hAnsi="宋体" w:cs="宋体" w:hint="eastAsia"/>
          <w:snapToGrid w:val="0"/>
          <w:kern w:val="0"/>
        </w:rPr>
        <w:t>基础软件</w:t>
      </w:r>
      <w:r>
        <w:rPr>
          <w:rFonts w:ascii="宋体" w:hAnsi="宋体" w:cs="宋体" w:hint="eastAsia"/>
          <w:snapToGrid w:val="0"/>
          <w:kern w:val="0"/>
        </w:rPr>
        <w:t>；09.</w:t>
      </w:r>
      <w:r w:rsidRPr="00AF6678">
        <w:rPr>
          <w:rFonts w:ascii="宋体" w:hAnsi="宋体" w:cs="宋体" w:hint="eastAsia"/>
          <w:snapToGrid w:val="0"/>
          <w:kern w:val="0"/>
        </w:rPr>
        <w:t>发明专利</w:t>
      </w:r>
      <w:r>
        <w:rPr>
          <w:rFonts w:ascii="宋体" w:hAnsi="宋体" w:cs="宋体" w:hint="eastAsia"/>
          <w:snapToGrid w:val="0"/>
          <w:kern w:val="0"/>
        </w:rPr>
        <w:t>；10.</w:t>
      </w:r>
      <w:r w:rsidRPr="00AF6678">
        <w:rPr>
          <w:rFonts w:ascii="宋体" w:hAnsi="宋体" w:cs="宋体" w:hint="eastAsia"/>
          <w:snapToGrid w:val="0"/>
          <w:kern w:val="0"/>
        </w:rPr>
        <w:t>实用新型专利或外观设计专利</w:t>
      </w:r>
      <w:r>
        <w:rPr>
          <w:rFonts w:ascii="宋体" w:hAnsi="宋体" w:cs="宋体" w:hint="eastAsia"/>
          <w:snapToGrid w:val="0"/>
          <w:kern w:val="0"/>
        </w:rPr>
        <w:t>；11.</w:t>
      </w:r>
      <w:r w:rsidRPr="00AF6678">
        <w:rPr>
          <w:rFonts w:ascii="宋体" w:hAnsi="宋体" w:cs="宋体" w:hint="eastAsia"/>
          <w:snapToGrid w:val="0"/>
          <w:kern w:val="0"/>
        </w:rPr>
        <w:t>带有技术、工艺参数的图纸、技术标准、操作规范、技术论证、咨询评价</w:t>
      </w:r>
      <w:r>
        <w:rPr>
          <w:rFonts w:ascii="宋体" w:hAnsi="宋体" w:cs="宋体" w:hint="eastAsia"/>
          <w:snapToGrid w:val="0"/>
          <w:kern w:val="0"/>
        </w:rPr>
        <w:t>；12.</w:t>
      </w:r>
      <w:r w:rsidRPr="00AF6678">
        <w:rPr>
          <w:rFonts w:ascii="宋体" w:hAnsi="宋体" w:cs="宋体" w:hint="eastAsia"/>
          <w:snapToGrid w:val="0"/>
          <w:kern w:val="0"/>
        </w:rPr>
        <w:t>自主研制的新产品原型或样机、样件、样品、配方、新装置</w:t>
      </w:r>
      <w:r>
        <w:rPr>
          <w:rFonts w:ascii="宋体" w:hAnsi="宋体" w:cs="宋体" w:hint="eastAsia"/>
          <w:snapToGrid w:val="0"/>
          <w:kern w:val="0"/>
        </w:rPr>
        <w:t>；13.</w:t>
      </w:r>
      <w:r w:rsidRPr="00AF6678">
        <w:rPr>
          <w:rFonts w:ascii="宋体" w:hAnsi="宋体" w:cs="宋体" w:hint="eastAsia"/>
          <w:snapToGrid w:val="0"/>
          <w:kern w:val="0"/>
        </w:rPr>
        <w:t>自主开发的新技术或新工艺、新工法、新服务</w:t>
      </w:r>
      <w:r>
        <w:rPr>
          <w:rFonts w:ascii="宋体" w:hAnsi="宋体" w:cs="宋体" w:hint="eastAsia"/>
          <w:snapToGrid w:val="0"/>
          <w:kern w:val="0"/>
        </w:rPr>
        <w:t>；14.</w:t>
      </w:r>
      <w:r w:rsidRPr="00FC0ECA">
        <w:rPr>
          <w:rFonts w:ascii="宋体" w:hAnsi="宋体" w:cs="宋体" w:hint="eastAsia"/>
          <w:snapToGrid w:val="0"/>
          <w:kern w:val="0"/>
        </w:rPr>
        <w:t>其他。</w:t>
      </w:r>
    </w:p>
    <w:p w:rsidR="00DD31FD" w:rsidRPr="00FC0ECA" w:rsidRDefault="00DD31FD" w:rsidP="00DD31FD">
      <w:pPr>
        <w:snapToGrid w:val="0"/>
        <w:spacing w:line="360" w:lineRule="exact"/>
        <w:ind w:firstLineChars="200" w:firstLine="420"/>
        <w:rPr>
          <w:rFonts w:ascii="宋体" w:cs="宋体"/>
        </w:rPr>
      </w:pPr>
      <w:r w:rsidRPr="00FC0ECA">
        <w:rPr>
          <w:rFonts w:ascii="黑体" w:eastAsia="黑体" w:hAnsi="宋体" w:cs="黑体" w:hint="eastAsia"/>
        </w:rPr>
        <w:t xml:space="preserve">项目技术经济目标  </w:t>
      </w:r>
      <w:r w:rsidRPr="00FC0ECA">
        <w:rPr>
          <w:rFonts w:ascii="宋体" w:hAnsi="宋体" w:cs="宋体" w:hint="eastAsia"/>
          <w:spacing w:val="2"/>
        </w:rPr>
        <w:t>指项目立项时确定的技术经济目标。若一个项目有两个及以上的技术经济目标，应按重要程度选择最主要的技术经济目标填写。具体的分类与代码是：</w:t>
      </w:r>
      <w:r w:rsidRPr="00FC0ECA">
        <w:rPr>
          <w:rFonts w:ascii="宋体" w:hAnsi="宋体" w:cs="宋体"/>
          <w:spacing w:val="2"/>
        </w:rPr>
        <w:t>1.</w:t>
      </w:r>
      <w:r w:rsidRPr="00FC0ECA">
        <w:rPr>
          <w:rFonts w:ascii="宋体" w:hAnsi="宋体" w:cs="宋体" w:hint="eastAsia"/>
          <w:spacing w:val="2"/>
        </w:rPr>
        <w:t>科学原理的探索、发现；</w:t>
      </w:r>
      <w:r w:rsidRPr="00FC0ECA">
        <w:rPr>
          <w:rFonts w:ascii="宋体" w:hAnsi="宋体" w:cs="宋体"/>
          <w:spacing w:val="2"/>
        </w:rPr>
        <w:t>2</w:t>
      </w:r>
      <w:r w:rsidRPr="00FC0ECA">
        <w:rPr>
          <w:rFonts w:ascii="宋体" w:hAnsi="宋体" w:cs="宋体" w:hint="eastAsia"/>
          <w:spacing w:val="2"/>
        </w:rPr>
        <w:t>．技术原理的研究；</w:t>
      </w:r>
      <w:r w:rsidRPr="00FC0ECA">
        <w:rPr>
          <w:rFonts w:ascii="宋体" w:hAnsi="宋体" w:cs="宋体"/>
          <w:spacing w:val="2"/>
        </w:rPr>
        <w:t>3.</w:t>
      </w:r>
      <w:r w:rsidRPr="00FC0ECA">
        <w:rPr>
          <w:rFonts w:ascii="宋体" w:hAnsi="宋体" w:cs="宋体" w:hint="eastAsia"/>
          <w:spacing w:val="2"/>
        </w:rPr>
        <w:t>开发全新产品；</w:t>
      </w:r>
      <w:r w:rsidRPr="00FC0ECA">
        <w:rPr>
          <w:rFonts w:ascii="宋体" w:hAnsi="宋体" w:cs="宋体"/>
          <w:spacing w:val="2"/>
        </w:rPr>
        <w:t>4.</w:t>
      </w:r>
      <w:r w:rsidRPr="00FC0ECA">
        <w:rPr>
          <w:rFonts w:ascii="宋体" w:hAnsi="宋体" w:cs="宋体" w:hint="eastAsia"/>
          <w:spacing w:val="2"/>
        </w:rPr>
        <w:t>增加产品功能或提高性能；</w:t>
      </w:r>
      <w:r w:rsidRPr="00FC0ECA">
        <w:rPr>
          <w:rFonts w:ascii="宋体" w:hAnsi="宋体" w:cs="宋体"/>
        </w:rPr>
        <w:t>5.</w:t>
      </w:r>
      <w:r w:rsidRPr="00FC0ECA">
        <w:rPr>
          <w:rFonts w:ascii="宋体" w:hAnsi="宋体" w:cs="宋体" w:hint="eastAsia"/>
        </w:rPr>
        <w:t>提高劳动生产率；</w:t>
      </w:r>
      <w:r w:rsidRPr="00FC0ECA">
        <w:rPr>
          <w:rFonts w:ascii="宋体" w:hAnsi="宋体" w:cs="宋体"/>
        </w:rPr>
        <w:t>6.</w:t>
      </w:r>
      <w:r w:rsidRPr="00FC0ECA">
        <w:rPr>
          <w:rFonts w:ascii="宋体" w:hAnsi="宋体" w:cs="宋体" w:hint="eastAsia"/>
        </w:rPr>
        <w:t>减少能源消耗或提高能源使用效率；</w:t>
      </w:r>
      <w:r w:rsidRPr="00FC0ECA">
        <w:rPr>
          <w:rFonts w:ascii="宋体" w:hAnsi="宋体" w:cs="宋体"/>
        </w:rPr>
        <w:t>7.</w:t>
      </w:r>
      <w:r w:rsidRPr="00FC0ECA">
        <w:rPr>
          <w:rFonts w:ascii="宋体" w:hAnsi="宋体" w:cs="宋体" w:hint="eastAsia"/>
        </w:rPr>
        <w:t>节约原材料；</w:t>
      </w:r>
      <w:r w:rsidRPr="00FC0ECA">
        <w:rPr>
          <w:rFonts w:ascii="宋体" w:hAnsi="宋体" w:cs="宋体"/>
        </w:rPr>
        <w:t>8.</w:t>
      </w:r>
      <w:r w:rsidRPr="00FC0ECA">
        <w:rPr>
          <w:rFonts w:ascii="宋体" w:hAnsi="宋体" w:cs="宋体" w:hint="eastAsia"/>
        </w:rPr>
        <w:t>减少环境污染；</w:t>
      </w:r>
      <w:r w:rsidRPr="00FC0ECA">
        <w:rPr>
          <w:rFonts w:ascii="宋体" w:hAnsi="宋体" w:cs="宋体"/>
        </w:rPr>
        <w:t>9.</w:t>
      </w:r>
      <w:r w:rsidRPr="00FC0ECA">
        <w:rPr>
          <w:rFonts w:ascii="宋体" w:hAnsi="宋体" w:cs="宋体" w:hint="eastAsia"/>
        </w:rPr>
        <w:t>其他。</w:t>
      </w:r>
    </w:p>
    <w:p w:rsidR="00DD31FD" w:rsidRPr="00FC0ECA" w:rsidRDefault="00DD31FD" w:rsidP="00DD31FD">
      <w:pPr>
        <w:snapToGrid w:val="0"/>
        <w:spacing w:line="360" w:lineRule="exact"/>
        <w:ind w:firstLineChars="200" w:firstLine="420"/>
        <w:rPr>
          <w:rFonts w:ascii="宋体" w:cs="宋体"/>
        </w:rPr>
      </w:pPr>
      <w:r w:rsidRPr="00FC0ECA">
        <w:rPr>
          <w:rFonts w:ascii="黑体" w:eastAsia="黑体" w:hAnsi="宋体" w:cs="黑体" w:hint="eastAsia"/>
        </w:rPr>
        <w:t xml:space="preserve">项目起始日期  </w:t>
      </w:r>
      <w:r w:rsidRPr="00FC0ECA">
        <w:rPr>
          <w:rFonts w:ascii="宋体" w:hAnsi="宋体" w:cs="宋体" w:hint="eastAsia"/>
        </w:rPr>
        <w:t>填写项目列入企业计划或签订协议后、有组织进行研究开发的年月，即开始动用人力、物力、财力投入到研究开发项目的年月。项目起始日期为</w:t>
      </w:r>
      <w:r w:rsidRPr="00FC0ECA">
        <w:rPr>
          <w:rFonts w:ascii="宋体" w:hAnsi="宋体" w:cs="宋体"/>
        </w:rPr>
        <w:t>6</w:t>
      </w:r>
      <w:r w:rsidRPr="00FC0ECA">
        <w:rPr>
          <w:rFonts w:ascii="宋体" w:hAnsi="宋体" w:cs="宋体" w:hint="eastAsia"/>
        </w:rPr>
        <w:t>位编码，其中前</w:t>
      </w:r>
      <w:r w:rsidRPr="00FC0ECA">
        <w:rPr>
          <w:rFonts w:ascii="宋体" w:hAnsi="宋体" w:cs="宋体"/>
        </w:rPr>
        <w:t>4</w:t>
      </w:r>
      <w:r w:rsidRPr="00FC0ECA">
        <w:rPr>
          <w:rFonts w:ascii="宋体" w:hAnsi="宋体" w:cs="宋体" w:hint="eastAsia"/>
        </w:rPr>
        <w:t>位为年份，后</w:t>
      </w:r>
      <w:r w:rsidRPr="00FC0ECA">
        <w:rPr>
          <w:rFonts w:ascii="宋体" w:hAnsi="宋体" w:cs="宋体"/>
        </w:rPr>
        <w:t>2</w:t>
      </w:r>
      <w:r w:rsidRPr="00FC0ECA">
        <w:rPr>
          <w:rFonts w:ascii="宋体" w:hAnsi="宋体" w:cs="宋体" w:hint="eastAsia"/>
        </w:rPr>
        <w:t>位为月份（</w:t>
      </w:r>
      <w:r w:rsidRPr="00FC0ECA">
        <w:rPr>
          <w:rFonts w:ascii="宋体" w:hAnsi="宋体" w:cs="宋体"/>
        </w:rPr>
        <w:t>1</w:t>
      </w:r>
      <w:r w:rsidRPr="00FC0ECA">
        <w:rPr>
          <w:rFonts w:ascii="宋体" w:hAnsi="宋体" w:cs="宋体" w:hint="eastAsia"/>
        </w:rPr>
        <w:t>月至</w:t>
      </w:r>
      <w:r w:rsidRPr="00FC0ECA">
        <w:rPr>
          <w:rFonts w:ascii="宋体" w:hAnsi="宋体" w:cs="宋体"/>
        </w:rPr>
        <w:t>9</w:t>
      </w:r>
      <w:r w:rsidRPr="00FC0ECA">
        <w:rPr>
          <w:rFonts w:ascii="宋体" w:hAnsi="宋体" w:cs="宋体" w:hint="eastAsia"/>
        </w:rPr>
        <w:t>月必须前补</w:t>
      </w:r>
      <w:r w:rsidRPr="00FC0ECA">
        <w:rPr>
          <w:rFonts w:ascii="宋体" w:cs="宋体"/>
        </w:rPr>
        <w:t>0</w:t>
      </w:r>
      <w:r w:rsidRPr="00FC0ECA">
        <w:rPr>
          <w:rFonts w:ascii="宋体" w:hAnsi="宋体" w:cs="宋体" w:hint="eastAsia"/>
        </w:rPr>
        <w:t>）。</w:t>
      </w:r>
    </w:p>
    <w:p w:rsidR="00DD31FD" w:rsidRPr="00FC0ECA" w:rsidRDefault="00DD31FD" w:rsidP="00DD31FD">
      <w:pPr>
        <w:snapToGrid w:val="0"/>
        <w:spacing w:line="360" w:lineRule="exact"/>
        <w:ind w:firstLineChars="200" w:firstLine="420"/>
        <w:rPr>
          <w:rFonts w:ascii="宋体" w:cs="宋体"/>
          <w:color w:val="000000"/>
        </w:rPr>
      </w:pPr>
      <w:r w:rsidRPr="00FC0ECA">
        <w:rPr>
          <w:rFonts w:ascii="黑体" w:eastAsia="黑体" w:hAnsi="宋体" w:cs="黑体" w:hint="eastAsia"/>
        </w:rPr>
        <w:t>项目完成日</w:t>
      </w:r>
      <w:r w:rsidRPr="00FC0ECA">
        <w:rPr>
          <w:rFonts w:ascii="黑体" w:eastAsia="黑体" w:hAnsi="宋体" w:cs="黑体" w:hint="eastAsia"/>
          <w:color w:val="000000"/>
        </w:rPr>
        <w:t xml:space="preserve">期  </w:t>
      </w:r>
      <w:r w:rsidRPr="00FC0ECA">
        <w:rPr>
          <w:rFonts w:ascii="宋体" w:hAnsi="宋体" w:cs="宋体" w:hint="eastAsia"/>
          <w:color w:val="000000"/>
        </w:rPr>
        <w:t>填写项目技术鉴定的年月，为</w:t>
      </w:r>
      <w:r w:rsidRPr="00FC0ECA">
        <w:rPr>
          <w:rFonts w:ascii="宋体" w:hAnsi="宋体" w:cs="宋体"/>
          <w:color w:val="000000"/>
        </w:rPr>
        <w:t>6</w:t>
      </w:r>
      <w:r w:rsidRPr="00FC0ECA">
        <w:rPr>
          <w:rFonts w:ascii="宋体" w:hAnsi="宋体" w:cs="宋体" w:hint="eastAsia"/>
          <w:color w:val="000000"/>
        </w:rPr>
        <w:t>位编码，其中前</w:t>
      </w:r>
      <w:r w:rsidRPr="00FC0ECA">
        <w:rPr>
          <w:rFonts w:ascii="宋体" w:hAnsi="宋体" w:cs="宋体"/>
          <w:color w:val="000000"/>
        </w:rPr>
        <w:t>4</w:t>
      </w:r>
      <w:r w:rsidRPr="00FC0ECA">
        <w:rPr>
          <w:rFonts w:ascii="宋体" w:hAnsi="宋体" w:cs="宋体" w:hint="eastAsia"/>
          <w:color w:val="000000"/>
        </w:rPr>
        <w:t>位为年份，后</w:t>
      </w:r>
      <w:r w:rsidRPr="00FC0ECA">
        <w:rPr>
          <w:rFonts w:ascii="宋体" w:hAnsi="宋体" w:cs="宋体"/>
          <w:color w:val="000000"/>
        </w:rPr>
        <w:t>2</w:t>
      </w:r>
      <w:r w:rsidRPr="00FC0ECA">
        <w:rPr>
          <w:rFonts w:ascii="宋体" w:hAnsi="宋体" w:cs="宋体" w:hint="eastAsia"/>
          <w:color w:val="000000"/>
        </w:rPr>
        <w:t>位为月份（</w:t>
      </w:r>
      <w:r w:rsidRPr="00FC0ECA">
        <w:rPr>
          <w:rFonts w:ascii="宋体" w:hAnsi="宋体" w:cs="宋体"/>
          <w:color w:val="000000"/>
        </w:rPr>
        <w:t>1</w:t>
      </w:r>
      <w:r w:rsidRPr="00FC0ECA">
        <w:rPr>
          <w:rFonts w:ascii="宋体" w:hAnsi="宋体" w:cs="宋体" w:hint="eastAsia"/>
          <w:color w:val="000000"/>
        </w:rPr>
        <w:t>月至</w:t>
      </w:r>
      <w:r w:rsidRPr="00FC0ECA">
        <w:rPr>
          <w:rFonts w:ascii="宋体" w:hAnsi="宋体" w:cs="宋体"/>
          <w:color w:val="000000"/>
        </w:rPr>
        <w:t>9</w:t>
      </w:r>
      <w:r w:rsidRPr="00FC0ECA">
        <w:rPr>
          <w:rFonts w:ascii="宋体" w:hAnsi="宋体" w:cs="宋体" w:hint="eastAsia"/>
          <w:color w:val="000000"/>
        </w:rPr>
        <w:t>月必须前补</w:t>
      </w:r>
      <w:r w:rsidRPr="00FC0ECA">
        <w:rPr>
          <w:rFonts w:ascii="宋体" w:cs="宋体"/>
          <w:color w:val="000000"/>
        </w:rPr>
        <w:t>0</w:t>
      </w:r>
      <w:r w:rsidRPr="00FC0ECA">
        <w:rPr>
          <w:rFonts w:ascii="宋体" w:hAnsi="宋体" w:cs="宋体" w:hint="eastAsia"/>
          <w:color w:val="000000"/>
        </w:rPr>
        <w:t>）。如项目至当年底仍在继续进行，填写预期完成时间；如项目年内以失败告终，填写</w:t>
      </w:r>
      <w:r w:rsidRPr="00FC0ECA">
        <w:rPr>
          <w:rFonts w:ascii="宋体" w:cs="宋体"/>
          <w:color w:val="000000"/>
        </w:rPr>
        <w:t>000000</w:t>
      </w:r>
      <w:r w:rsidRPr="00FC0ECA">
        <w:rPr>
          <w:rFonts w:ascii="宋体" w:hAnsi="宋体" w:cs="宋体" w:hint="eastAsia"/>
          <w:color w:val="000000"/>
        </w:rPr>
        <w:t>；如项目未鉴定就投产，</w:t>
      </w:r>
      <w:proofErr w:type="gramStart"/>
      <w:r w:rsidRPr="00FC0ECA">
        <w:rPr>
          <w:rFonts w:ascii="宋体" w:hAnsi="宋体" w:cs="宋体" w:hint="eastAsia"/>
          <w:color w:val="000000"/>
        </w:rPr>
        <w:t>填写投产</w:t>
      </w:r>
      <w:proofErr w:type="gramEnd"/>
      <w:r w:rsidRPr="00FC0ECA">
        <w:rPr>
          <w:rFonts w:ascii="宋体" w:hAnsi="宋体" w:cs="宋体" w:hint="eastAsia"/>
          <w:color w:val="000000"/>
        </w:rPr>
        <w:t>使用时间。</w:t>
      </w:r>
    </w:p>
    <w:p w:rsidR="00DD31FD" w:rsidRPr="00FC0ECA" w:rsidRDefault="00DD31FD" w:rsidP="00DD31FD">
      <w:pPr>
        <w:snapToGrid w:val="0"/>
        <w:spacing w:line="360" w:lineRule="exact"/>
        <w:ind w:firstLineChars="200" w:firstLine="420"/>
        <w:rPr>
          <w:rFonts w:ascii="宋体" w:cs="宋体"/>
          <w:color w:val="000000"/>
        </w:rPr>
      </w:pPr>
      <w:r w:rsidRPr="00FC0ECA">
        <w:rPr>
          <w:rFonts w:ascii="黑体" w:eastAsia="黑体" w:hAnsi="宋体" w:cs="黑体" w:hint="eastAsia"/>
          <w:color w:val="000000"/>
        </w:rPr>
        <w:t xml:space="preserve">跨年项目当年所处主要进展阶段  </w:t>
      </w:r>
      <w:r w:rsidRPr="00FC0ECA">
        <w:rPr>
          <w:rFonts w:ascii="宋体" w:hAnsi="宋体" w:cs="宋体" w:hint="eastAsia"/>
          <w:color w:val="000000"/>
        </w:rPr>
        <w:t>按项目当年所处最主要进展阶段填写相应代码，具体的分类与代码是：</w:t>
      </w:r>
      <w:r w:rsidRPr="00FC0ECA">
        <w:rPr>
          <w:rFonts w:ascii="宋体" w:hAnsi="宋体" w:cs="宋体"/>
          <w:color w:val="000000"/>
        </w:rPr>
        <w:t>1.</w:t>
      </w:r>
      <w:r w:rsidRPr="00FC0ECA">
        <w:rPr>
          <w:rFonts w:ascii="宋体" w:hAnsi="宋体" w:cs="宋体" w:hint="eastAsia"/>
          <w:color w:val="000000"/>
        </w:rPr>
        <w:t>研究阶段；</w:t>
      </w:r>
      <w:r w:rsidRPr="00FC0ECA">
        <w:rPr>
          <w:rFonts w:ascii="宋体" w:hAnsi="宋体" w:cs="宋体"/>
          <w:color w:val="000000"/>
        </w:rPr>
        <w:t>2.</w:t>
      </w:r>
      <w:r w:rsidRPr="00FC0ECA">
        <w:rPr>
          <w:rFonts w:ascii="宋体" w:hAnsi="宋体" w:cs="宋体" w:hint="eastAsia"/>
          <w:color w:val="000000"/>
        </w:rPr>
        <w:t>小试阶段；</w:t>
      </w:r>
      <w:r w:rsidRPr="00FC0ECA">
        <w:rPr>
          <w:rFonts w:ascii="宋体" w:hAnsi="宋体" w:cs="宋体"/>
          <w:color w:val="000000"/>
        </w:rPr>
        <w:t>3.</w:t>
      </w:r>
      <w:r w:rsidRPr="00FC0ECA">
        <w:rPr>
          <w:rFonts w:ascii="宋体" w:hAnsi="宋体" w:cs="宋体" w:hint="eastAsia"/>
          <w:color w:val="000000"/>
        </w:rPr>
        <w:t>中试阶段；</w:t>
      </w:r>
      <w:r w:rsidRPr="00FC0ECA">
        <w:rPr>
          <w:rFonts w:ascii="宋体" w:hAnsi="宋体" w:cs="宋体"/>
          <w:color w:val="000000"/>
        </w:rPr>
        <w:t>4.</w:t>
      </w:r>
      <w:r w:rsidRPr="00FC0ECA">
        <w:rPr>
          <w:rFonts w:ascii="宋体" w:hAnsi="宋体" w:cs="宋体" w:hint="eastAsia"/>
          <w:color w:val="000000"/>
        </w:rPr>
        <w:t>试生产阶段。非跨年项目该指标免填。</w:t>
      </w:r>
    </w:p>
    <w:p w:rsidR="00DD31FD" w:rsidRPr="00FC0ECA" w:rsidRDefault="00DD31FD" w:rsidP="00DD31FD">
      <w:pPr>
        <w:autoSpaceDN w:val="0"/>
        <w:snapToGrid w:val="0"/>
        <w:spacing w:line="360" w:lineRule="exact"/>
        <w:ind w:firstLineChars="200" w:firstLine="420"/>
        <w:rPr>
          <w:rFonts w:ascii="宋体" w:hAnsi="宋体" w:cs="宋体"/>
        </w:rPr>
      </w:pPr>
      <w:r w:rsidRPr="00FC0ECA">
        <w:rPr>
          <w:rFonts w:ascii="黑体" w:eastAsia="黑体" w:hAnsi="宋体" w:cs="黑体" w:hint="eastAsia"/>
        </w:rPr>
        <w:t xml:space="preserve">项目研究开发人员  </w:t>
      </w:r>
      <w:r w:rsidRPr="00FC0ECA">
        <w:rPr>
          <w:rFonts w:ascii="宋体" w:hAnsi="宋体" w:cs="宋体" w:hint="eastAsia"/>
        </w:rPr>
        <w:t>指报告期内编入研究开发项目并实际从事研究开发活动的人员</w:t>
      </w:r>
      <w:r w:rsidRPr="00FC0ECA">
        <w:rPr>
          <w:rFonts w:ascii="宋体" w:hAnsi="宋体" w:cs="宋体" w:hint="eastAsia"/>
          <w:color w:val="000000"/>
        </w:rPr>
        <w:t>。该指标应与企业有关研究开发会计科目或辅助账中人员人工费子科目里参加</w:t>
      </w:r>
      <w:r w:rsidRPr="00FC0ECA">
        <w:rPr>
          <w:rFonts w:ascii="宋体" w:hAnsi="宋体" w:cs="宋体"/>
          <w:color w:val="000000"/>
        </w:rPr>
        <w:t>该</w:t>
      </w:r>
      <w:r w:rsidRPr="00FC0ECA">
        <w:rPr>
          <w:rFonts w:ascii="宋体" w:hAnsi="宋体" w:cs="宋体" w:hint="eastAsia"/>
          <w:color w:val="000000"/>
        </w:rPr>
        <w:t>项目人员对应。</w:t>
      </w:r>
      <w:r w:rsidRPr="00FC0ECA">
        <w:rPr>
          <w:rFonts w:ascii="宋体" w:hAnsi="宋体" w:cs="宋体" w:hint="eastAsia"/>
        </w:rPr>
        <w:t>若研究开发人员同时参加两个及以上研究开发项目，可重复填报。</w:t>
      </w:r>
    </w:p>
    <w:p w:rsidR="00DD31FD" w:rsidRPr="00FC0ECA" w:rsidRDefault="00DD31FD" w:rsidP="00DD31FD">
      <w:pPr>
        <w:snapToGrid w:val="0"/>
        <w:spacing w:line="360" w:lineRule="exact"/>
        <w:ind w:firstLineChars="200" w:firstLine="420"/>
        <w:rPr>
          <w:rFonts w:ascii="宋体" w:cs="宋体"/>
        </w:rPr>
      </w:pPr>
      <w:r w:rsidRPr="00FC0ECA">
        <w:rPr>
          <w:rFonts w:ascii="黑体" w:eastAsia="黑体" w:hAnsi="宋体" w:cs="黑体" w:hint="eastAsia"/>
        </w:rPr>
        <w:t xml:space="preserve">项目人员实际工作时间  </w:t>
      </w:r>
      <w:r w:rsidRPr="00FC0ECA">
        <w:rPr>
          <w:rFonts w:ascii="宋体" w:hAnsi="宋体" w:cs="宋体" w:hint="eastAsia"/>
        </w:rPr>
        <w:t>指报告期内研究开发项目中研究开发人员实际工作的时间</w:t>
      </w:r>
      <w:r w:rsidRPr="00FC0ECA">
        <w:rPr>
          <w:rFonts w:ascii="宋体" w:hAnsi="宋体" w:cs="宋体" w:hint="eastAsia"/>
          <w:color w:val="000000"/>
        </w:rPr>
        <w:t>总和，按月计算。如某研究开发项目有2个研究开发人员，他们的工作时间分别为7个月和10个月，则该项目人员实际工作时间=1×7+1×10=17（人月）</w:t>
      </w:r>
      <w:r w:rsidRPr="00FC0ECA">
        <w:rPr>
          <w:rFonts w:ascii="宋体" w:hAnsi="宋体" w:cs="宋体" w:hint="eastAsia"/>
        </w:rPr>
        <w:t>。对于同时参加两个及以上项目的人员，应按项目分别计算工作时间，但每人在报告期内的实际工作时间不得超过</w:t>
      </w:r>
      <w:r w:rsidRPr="00FC0ECA">
        <w:rPr>
          <w:rFonts w:ascii="宋体" w:hAnsi="宋体" w:cs="宋体"/>
        </w:rPr>
        <w:t>12</w:t>
      </w:r>
      <w:r w:rsidRPr="00FC0ECA">
        <w:rPr>
          <w:rFonts w:ascii="宋体" w:hAnsi="宋体" w:cs="宋体" w:hint="eastAsia"/>
        </w:rPr>
        <w:t>个月。</w:t>
      </w:r>
    </w:p>
    <w:p w:rsidR="00DD31FD" w:rsidRPr="00FC0ECA" w:rsidRDefault="00DD31FD" w:rsidP="00DD31FD">
      <w:pPr>
        <w:spacing w:line="360" w:lineRule="exact"/>
        <w:ind w:firstLineChars="200" w:firstLine="420"/>
        <w:rPr>
          <w:rFonts w:ascii="宋体" w:hAnsi="宋体" w:cs="宋体"/>
          <w:color w:val="000000"/>
        </w:rPr>
      </w:pPr>
      <w:r w:rsidRPr="00FC0ECA">
        <w:rPr>
          <w:rFonts w:ascii="黑体" w:eastAsia="黑体" w:hAnsi="宋体" w:cs="黑体"/>
        </w:rPr>
        <w:t>项目经费支出</w:t>
      </w:r>
      <w:r w:rsidRPr="00FC0ECA">
        <w:rPr>
          <w:rFonts w:ascii="黑体" w:eastAsia="黑体" w:hAnsi="宋体" w:cs="黑体" w:hint="eastAsia"/>
        </w:rPr>
        <w:t xml:space="preserve">  </w:t>
      </w:r>
      <w:r w:rsidRPr="00FC0ECA">
        <w:rPr>
          <w:rFonts w:ascii="宋体" w:hAnsi="宋体" w:cs="宋体" w:hint="eastAsia"/>
        </w:rPr>
        <w:t>指报告期内用于研究开发项目的实际经费支出，包括人员人工费用、直接投入费用、折旧费用与长期待摊费用、无形资产摊销费用、设计费用、装备调试费用与试验费用、委托外部研究开发费用</w:t>
      </w:r>
      <w:r w:rsidRPr="00FC0ECA">
        <w:rPr>
          <w:rFonts w:ascii="宋体" w:hAnsi="宋体" w:cs="宋体" w:hint="eastAsia"/>
          <w:color w:val="000000"/>
        </w:rPr>
        <w:t>及其他费用。该指标应与企业有关研究开发会计科目或辅助账</w:t>
      </w:r>
      <w:proofErr w:type="gramStart"/>
      <w:r w:rsidRPr="00FC0ECA">
        <w:rPr>
          <w:rFonts w:ascii="宋体" w:hAnsi="宋体" w:cs="宋体" w:hint="eastAsia"/>
          <w:color w:val="000000"/>
        </w:rPr>
        <w:t>中项目</w:t>
      </w:r>
      <w:proofErr w:type="gramEnd"/>
      <w:r w:rsidRPr="00FC0ECA">
        <w:rPr>
          <w:rFonts w:ascii="宋体" w:hAnsi="宋体" w:cs="宋体" w:hint="eastAsia"/>
          <w:color w:val="000000"/>
        </w:rPr>
        <w:t>有关费用对应。</w:t>
      </w:r>
    </w:p>
    <w:p w:rsidR="00DD31FD" w:rsidRPr="00FC0ECA" w:rsidRDefault="00DD31FD" w:rsidP="00DD31FD">
      <w:pPr>
        <w:tabs>
          <w:tab w:val="left" w:pos="7935"/>
        </w:tabs>
        <w:spacing w:line="360" w:lineRule="exact"/>
        <w:ind w:firstLineChars="200" w:firstLine="420"/>
        <w:rPr>
          <w:rFonts w:ascii="宋体" w:hAnsi="宋体" w:cs="宋体"/>
          <w:color w:val="000000"/>
        </w:rPr>
      </w:pPr>
      <w:r w:rsidRPr="00FC0ECA">
        <w:rPr>
          <w:rFonts w:ascii="黑体" w:eastAsia="黑体" w:hAnsi="宋体" w:cs="黑体" w:hint="eastAsia"/>
          <w:color w:val="000000"/>
        </w:rPr>
        <w:t>本年</w:t>
      </w:r>
      <w:r w:rsidRPr="00FC0ECA">
        <w:rPr>
          <w:rFonts w:ascii="黑体" w:eastAsia="黑体" w:hAnsi="宋体" w:cs="黑体"/>
          <w:color w:val="000000"/>
        </w:rPr>
        <w:t>项目经费支出</w:t>
      </w:r>
      <w:r w:rsidRPr="00FC0ECA">
        <w:rPr>
          <w:rFonts w:ascii="黑体" w:eastAsia="黑体" w:hAnsi="宋体" w:cs="黑体" w:hint="eastAsia"/>
          <w:color w:val="000000"/>
        </w:rPr>
        <w:t xml:space="preserve">中政府资金  </w:t>
      </w:r>
      <w:r w:rsidRPr="00FC0ECA">
        <w:rPr>
          <w:rFonts w:ascii="宋体" w:hAnsi="宋体" w:cs="宋体" w:hint="eastAsia"/>
          <w:color w:val="000000"/>
        </w:rPr>
        <w:t>指报告期内研究开发项目中使用的从政府有关部门获得的研究开发经费合计，包括科技专项费、科研基建费、政府专项基金和补贴等。</w:t>
      </w:r>
    </w:p>
    <w:p w:rsidR="00DD31FD" w:rsidRPr="00BE6133" w:rsidRDefault="00DD31FD" w:rsidP="00DD31FD">
      <w:pPr>
        <w:snapToGrid w:val="0"/>
        <w:spacing w:beforeLines="150" w:before="468" w:afterLines="100" w:after="312"/>
        <w:jc w:val="center"/>
        <w:outlineLvl w:val="2"/>
        <w:rPr>
          <w:rFonts w:ascii="黑体" w:eastAsia="黑体" w:hAnsi="黑体"/>
          <w:sz w:val="24"/>
        </w:rPr>
      </w:pPr>
      <w:r w:rsidRPr="00BE6133">
        <w:rPr>
          <w:rFonts w:ascii="黑体" w:eastAsia="黑体" w:hAnsi="黑体"/>
          <w:sz w:val="24"/>
        </w:rPr>
        <w:t>3.</w:t>
      </w:r>
      <w:r w:rsidRPr="00BE6133">
        <w:rPr>
          <w:rFonts w:ascii="黑体" w:eastAsia="黑体" w:hAnsi="黑体" w:hint="eastAsia"/>
          <w:sz w:val="24"/>
        </w:rPr>
        <w:t>企业研</w:t>
      </w:r>
      <w:r>
        <w:rPr>
          <w:rFonts w:ascii="黑体" w:eastAsia="黑体" w:hAnsi="黑体" w:hint="eastAsia"/>
          <w:sz w:val="24"/>
        </w:rPr>
        <w:t>究开</w:t>
      </w:r>
      <w:r w:rsidRPr="00BE6133">
        <w:rPr>
          <w:rFonts w:ascii="黑体" w:eastAsia="黑体" w:hAnsi="黑体" w:hint="eastAsia"/>
          <w:sz w:val="24"/>
        </w:rPr>
        <w:t>发活动及相关情况</w:t>
      </w:r>
    </w:p>
    <w:p w:rsidR="00DD31FD" w:rsidRPr="00FC0ECA" w:rsidRDefault="00DD31FD" w:rsidP="00DD31FD">
      <w:pPr>
        <w:spacing w:line="360" w:lineRule="exact"/>
        <w:ind w:firstLineChars="200" w:firstLine="420"/>
        <w:rPr>
          <w:rFonts w:ascii="宋体" w:hAnsi="宋体" w:cs="宋体"/>
          <w:color w:val="000000"/>
        </w:rPr>
      </w:pPr>
      <w:r w:rsidRPr="00FC0ECA">
        <w:rPr>
          <w:rFonts w:ascii="黑体" w:eastAsia="黑体" w:hAnsi="宋体" w:cs="黑体" w:hint="eastAsia"/>
        </w:rPr>
        <w:t xml:space="preserve">研究开发人员合计  </w:t>
      </w:r>
      <w:r w:rsidRPr="00FC0ECA">
        <w:rPr>
          <w:rFonts w:ascii="宋体" w:hAnsi="宋体" w:cs="宋体" w:hint="eastAsia"/>
        </w:rPr>
        <w:t>指报告期内企业参加研究开发活动的人员</w:t>
      </w:r>
      <w:r w:rsidRPr="00FC0ECA">
        <w:rPr>
          <w:rFonts w:ascii="宋体" w:hAnsi="宋体" w:cs="宋体" w:hint="eastAsia"/>
          <w:color w:val="000000"/>
        </w:rPr>
        <w:t>合计。该指标应与企业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有关研究开发会计科目或辅助账中人员人工费子科目里涉及</w:t>
      </w:r>
      <w:r w:rsidRPr="00FC0ECA">
        <w:rPr>
          <w:rFonts w:ascii="宋体" w:hAnsi="宋体" w:cs="宋体"/>
          <w:color w:val="000000"/>
        </w:rPr>
        <w:t>的全部</w:t>
      </w:r>
      <w:r w:rsidRPr="00FC0ECA">
        <w:rPr>
          <w:rFonts w:ascii="宋体" w:hAnsi="宋体" w:cs="宋体" w:hint="eastAsia"/>
          <w:color w:val="000000"/>
        </w:rPr>
        <w:t>人员对应。</w:t>
      </w:r>
    </w:p>
    <w:p w:rsidR="00DD31FD" w:rsidRPr="00FC0ECA" w:rsidRDefault="00DD31FD" w:rsidP="00DD31FD">
      <w:pPr>
        <w:spacing w:line="360" w:lineRule="exact"/>
        <w:ind w:firstLineChars="200" w:firstLine="420"/>
        <w:rPr>
          <w:rFonts w:ascii="宋体" w:hAnsi="宋体" w:cs="宋体"/>
          <w:color w:val="000000"/>
        </w:rPr>
      </w:pPr>
      <w:r w:rsidRPr="00FC0ECA">
        <w:rPr>
          <w:rFonts w:ascii="黑体" w:eastAsia="黑体" w:hAnsi="宋体" w:cs="黑体" w:hint="eastAsia"/>
          <w:color w:val="000000"/>
        </w:rPr>
        <w:t>研究开发人员合计中管理和服务人员</w:t>
      </w:r>
      <w:r w:rsidRPr="00FC0ECA">
        <w:rPr>
          <w:rFonts w:ascii="黑体" w:eastAsia="黑体" w:hAnsi="宋体" w:cs="黑体"/>
          <w:color w:val="000000"/>
        </w:rPr>
        <w:t xml:space="preserve">  </w:t>
      </w:r>
      <w:r w:rsidRPr="00FC0ECA">
        <w:rPr>
          <w:rFonts w:ascii="宋体" w:hAnsi="宋体" w:cs="宋体" w:hint="eastAsia"/>
          <w:color w:val="000000"/>
        </w:rPr>
        <w:t>指报告期内企业研究开发人员中主要从事项目管理和为项目提供直接服务的人员。管理人员包括企业主管研究开发项目工作的负责人，企业研究开发活动管理部门（科研管理处、部、科等）的工作人员以及企业办技术中心、科研院（所）、中试车间、试验基地、实验室等的管理人员；服务人员包括为研究开发活动提供资料文献、材料供应、设备维护等服务的人员（含中试车间、实验室、试验基地等的工人）。</w:t>
      </w:r>
    </w:p>
    <w:p w:rsidR="00DD31FD" w:rsidRPr="00FC0ECA" w:rsidRDefault="00DD31FD" w:rsidP="00DD31FD">
      <w:pPr>
        <w:spacing w:line="360" w:lineRule="exact"/>
        <w:ind w:firstLineChars="200" w:firstLine="420"/>
        <w:rPr>
          <w:rFonts w:ascii="黑体" w:eastAsia="黑体" w:hAnsi="宋体" w:cs="黑体"/>
        </w:rPr>
      </w:pPr>
      <w:r w:rsidRPr="00FC0ECA">
        <w:rPr>
          <w:rFonts w:ascii="黑体" w:eastAsia="黑体" w:hAnsi="宋体" w:cs="黑体" w:hint="eastAsia"/>
        </w:rPr>
        <w:t>研究开发人员合计中女性</w:t>
      </w:r>
      <w:r w:rsidRPr="00FC0ECA">
        <w:rPr>
          <w:rFonts w:ascii="黑体" w:eastAsia="黑体" w:hAnsi="宋体" w:cs="黑体"/>
        </w:rPr>
        <w:t xml:space="preserve">  </w:t>
      </w:r>
      <w:r w:rsidRPr="00FC0ECA">
        <w:rPr>
          <w:rFonts w:ascii="宋体" w:hAnsi="宋体" w:cs="宋体" w:hint="eastAsia"/>
        </w:rPr>
        <w:t>指报告期内企业研究开发人员中的女性人员。</w:t>
      </w:r>
    </w:p>
    <w:p w:rsidR="00DD31FD" w:rsidRPr="00FC0ECA" w:rsidRDefault="00DD31FD" w:rsidP="00DD31FD">
      <w:pPr>
        <w:autoSpaceDN w:val="0"/>
        <w:spacing w:line="360" w:lineRule="exact"/>
        <w:ind w:firstLineChars="200" w:firstLine="420"/>
        <w:rPr>
          <w:rFonts w:ascii="宋体" w:cs="宋体"/>
        </w:rPr>
      </w:pPr>
      <w:r w:rsidRPr="00FC0ECA">
        <w:rPr>
          <w:rFonts w:ascii="黑体" w:eastAsia="黑体" w:hAnsi="宋体" w:cs="黑体" w:hint="eastAsia"/>
        </w:rPr>
        <w:t>研究开发人员合计中全职人员</w:t>
      </w:r>
      <w:r w:rsidRPr="00FC0ECA">
        <w:rPr>
          <w:rFonts w:ascii="黑体" w:eastAsia="黑体" w:hAnsi="宋体" w:cs="黑体"/>
        </w:rPr>
        <w:t xml:space="preserve"> </w:t>
      </w:r>
      <w:r w:rsidRPr="00FC0ECA">
        <w:rPr>
          <w:rFonts w:ascii="黑体" w:eastAsia="黑体" w:hAnsi="宋体" w:cs="黑体" w:hint="eastAsia"/>
        </w:rPr>
        <w:t xml:space="preserve"> </w:t>
      </w:r>
      <w:r w:rsidRPr="00FC0ECA">
        <w:rPr>
          <w:rFonts w:ascii="宋体" w:hAnsi="宋体" w:cs="宋体" w:hint="eastAsia"/>
        </w:rPr>
        <w:t>指报告期内企业研究开发人员中实际从事研究开发活动的时间</w:t>
      </w:r>
      <w:proofErr w:type="gramStart"/>
      <w:r w:rsidRPr="00FC0ECA">
        <w:rPr>
          <w:rFonts w:ascii="宋体" w:hAnsi="宋体" w:cs="宋体" w:hint="eastAsia"/>
        </w:rPr>
        <w:t>占制度</w:t>
      </w:r>
      <w:proofErr w:type="gramEnd"/>
      <w:r w:rsidRPr="00FC0ECA">
        <w:rPr>
          <w:rFonts w:ascii="宋体" w:hAnsi="宋体" w:cs="宋体" w:hint="eastAsia"/>
        </w:rPr>
        <w:t>工作时间</w:t>
      </w:r>
      <w:r w:rsidRPr="00FC0ECA">
        <w:rPr>
          <w:rFonts w:ascii="宋体" w:hAnsi="宋体" w:cs="宋体"/>
        </w:rPr>
        <w:t>90%</w:t>
      </w:r>
      <w:r w:rsidRPr="00FC0ECA">
        <w:rPr>
          <w:rFonts w:ascii="宋体" w:hAnsi="宋体" w:cs="宋体" w:hint="eastAsia"/>
        </w:rPr>
        <w:t>及以上的人员。</w:t>
      </w:r>
    </w:p>
    <w:p w:rsidR="00DD31FD" w:rsidRPr="00FC0ECA" w:rsidRDefault="00DD31FD" w:rsidP="00DD31FD">
      <w:pPr>
        <w:spacing w:line="360" w:lineRule="exact"/>
        <w:ind w:firstLineChars="200" w:firstLine="420"/>
        <w:rPr>
          <w:rFonts w:ascii="宋体" w:cs="宋体"/>
        </w:rPr>
      </w:pPr>
      <w:r w:rsidRPr="00FC0ECA">
        <w:rPr>
          <w:rFonts w:ascii="黑体" w:eastAsia="黑体" w:hAnsi="宋体" w:cs="黑体" w:hint="eastAsia"/>
        </w:rPr>
        <w:t>研究开发人员合计中本科毕业及以上人员</w:t>
      </w:r>
      <w:r w:rsidRPr="00FC0ECA">
        <w:rPr>
          <w:rFonts w:ascii="黑体" w:eastAsia="黑体" w:hAnsi="宋体" w:cs="黑体"/>
        </w:rPr>
        <w:t xml:space="preserve">  </w:t>
      </w:r>
      <w:r w:rsidRPr="00FC0ECA">
        <w:rPr>
          <w:rFonts w:ascii="宋体" w:hAnsi="宋体" w:cs="宋体" w:hint="eastAsia"/>
        </w:rPr>
        <w:t>指</w:t>
      </w:r>
      <w:r w:rsidRPr="00FC0ECA">
        <w:rPr>
          <w:rFonts w:ascii="宋体" w:hAnsi="宋体" w:cs="宋体" w:hint="eastAsia"/>
          <w:spacing w:val="2"/>
        </w:rPr>
        <w:t>报告期</w:t>
      </w:r>
      <w:r w:rsidRPr="00FC0ECA">
        <w:rPr>
          <w:rFonts w:ascii="宋体" w:hAnsi="宋体" w:cs="宋体" w:hint="eastAsia"/>
        </w:rPr>
        <w:t>内企业研究开发人员中具有大学本科学历或学士学位及以上学历或学位的人员。</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研究开发人员合计中外聘人员  </w:t>
      </w:r>
      <w:r w:rsidRPr="00FC0ECA">
        <w:rPr>
          <w:rFonts w:ascii="宋体" w:hAnsi="宋体" w:cs="宋体" w:hint="eastAsia"/>
        </w:rPr>
        <w:t>指</w:t>
      </w:r>
      <w:r w:rsidRPr="00FC0ECA">
        <w:rPr>
          <w:rFonts w:ascii="宋体" w:hAnsi="宋体" w:cs="宋体" w:hint="eastAsia"/>
          <w:spacing w:val="2"/>
        </w:rPr>
        <w:t>报告期</w:t>
      </w:r>
      <w:r w:rsidRPr="00FC0ECA">
        <w:rPr>
          <w:rFonts w:ascii="宋体" w:hAnsi="宋体" w:cs="宋体" w:hint="eastAsia"/>
        </w:rPr>
        <w:t>内企业研究开发人员中外聘的人员。</w:t>
      </w:r>
    </w:p>
    <w:p w:rsidR="00DD31FD" w:rsidRPr="00FC0ECA" w:rsidRDefault="00DD31FD" w:rsidP="00DD31FD">
      <w:pPr>
        <w:spacing w:line="360" w:lineRule="exact"/>
        <w:ind w:firstLineChars="200" w:firstLine="420"/>
        <w:rPr>
          <w:rFonts w:ascii="黑体" w:eastAsia="黑体" w:hAnsi="宋体" w:cs="黑体"/>
          <w:color w:val="000000"/>
        </w:rPr>
      </w:pPr>
      <w:r w:rsidRPr="00FC0ECA">
        <w:rPr>
          <w:rFonts w:ascii="黑体" w:eastAsia="黑体" w:hAnsi="宋体" w:cs="黑体" w:hint="eastAsia"/>
        </w:rPr>
        <w:t xml:space="preserve">研究开发费用合计  </w:t>
      </w:r>
      <w:r w:rsidRPr="00FC0ECA">
        <w:rPr>
          <w:rFonts w:ascii="宋体" w:hAnsi="宋体" w:cs="宋体" w:hint="eastAsia"/>
        </w:rPr>
        <w:t>指报告期内企业用于研究开发活动的费用合计，包括人员人工费用、直接投入费用、折旧费用与长期待</w:t>
      </w:r>
      <w:r w:rsidRPr="00FC0ECA">
        <w:rPr>
          <w:rFonts w:ascii="宋体" w:hAnsi="宋体" w:cs="宋体" w:hint="eastAsia"/>
          <w:color w:val="000000"/>
        </w:rPr>
        <w:t>摊费用、无形资产摊销费用、设计费用、装备调试费用与试验费用、委托外部研究开发费用及其他费用。该指标应与企业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有关研究开发会计科目或辅助账中研究开发费用对应。</w:t>
      </w:r>
    </w:p>
    <w:p w:rsidR="00DD31FD" w:rsidRPr="00FC0ECA" w:rsidRDefault="00DD31FD" w:rsidP="00DD31FD">
      <w:pPr>
        <w:spacing w:line="360" w:lineRule="exact"/>
        <w:ind w:firstLineChars="200" w:firstLine="420"/>
        <w:rPr>
          <w:rFonts w:ascii="黑体" w:eastAsia="黑体" w:hAnsi="宋体" w:cs="黑体"/>
          <w:color w:val="000000"/>
        </w:rPr>
      </w:pPr>
      <w:r w:rsidRPr="00FC0ECA">
        <w:rPr>
          <w:rFonts w:ascii="黑体" w:eastAsia="黑体" w:hAnsi="宋体" w:cs="黑体" w:hint="eastAsia"/>
          <w:color w:val="000000"/>
        </w:rPr>
        <w:t xml:space="preserve">研究开发费用合计中人员人工费用  </w:t>
      </w:r>
      <w:r w:rsidRPr="00FC0ECA">
        <w:rPr>
          <w:rFonts w:ascii="宋体" w:hAnsi="宋体" w:cs="宋体" w:hint="eastAsia"/>
          <w:color w:val="000000"/>
        </w:rPr>
        <w:t>指报告期内企业研究开发人员的工资薪金、基本养老保险费、基本医疗保险费、失业保险费、工伤保险费、生育保险费和住房公积金，以及外聘研究开发人员的劳务费用等。该指标应与企业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有关研究开发会计科目或辅助账中人员人工费用对应。</w:t>
      </w:r>
    </w:p>
    <w:p w:rsidR="00DD31FD" w:rsidRPr="00FC0ECA" w:rsidRDefault="00DD31FD" w:rsidP="00DD31FD">
      <w:pPr>
        <w:spacing w:line="360" w:lineRule="exact"/>
        <w:ind w:firstLineChars="200" w:firstLine="420"/>
        <w:rPr>
          <w:rFonts w:ascii="黑体" w:eastAsia="黑体" w:hAnsi="宋体" w:cs="黑体"/>
          <w:color w:val="000000"/>
        </w:rPr>
      </w:pPr>
      <w:r w:rsidRPr="00FC0ECA">
        <w:rPr>
          <w:rFonts w:ascii="黑体" w:eastAsia="黑体" w:hAnsi="宋体" w:cs="黑体" w:hint="eastAsia"/>
          <w:color w:val="000000"/>
        </w:rPr>
        <w:t>研究开发费用合计中直</w:t>
      </w:r>
      <w:proofErr w:type="gramStart"/>
      <w:r w:rsidRPr="00FC0ECA">
        <w:rPr>
          <w:rFonts w:ascii="黑体" w:eastAsia="黑体" w:hAnsi="宋体" w:cs="黑体" w:hint="eastAsia"/>
          <w:color w:val="000000"/>
        </w:rPr>
        <w:t>接投入</w:t>
      </w:r>
      <w:proofErr w:type="gramEnd"/>
      <w:r w:rsidRPr="00FC0ECA">
        <w:rPr>
          <w:rFonts w:ascii="黑体" w:eastAsia="黑体" w:hAnsi="宋体" w:cs="黑体" w:hint="eastAsia"/>
          <w:color w:val="000000"/>
        </w:rPr>
        <w:t xml:space="preserve">费用  </w:t>
      </w:r>
      <w:r w:rsidRPr="00FC0ECA">
        <w:rPr>
          <w:rFonts w:ascii="宋体" w:hAnsi="宋体" w:cs="宋体" w:hint="eastAsia"/>
          <w:color w:val="000000"/>
        </w:rPr>
        <w:t>指报告期内企业为实施研究开发活动而实际发生的相关支出。包括直接消耗的材料、燃料和动力费用；用于中间试验和产品试制的模具、工艺装备开发及制造费，不构成固定资产的样品、样机及一般测试手段购置费，试制产品的检验费；用于研究开发活动的仪器、设备的运行维护、调整、检验、检测、维修等费用，以及通过经营租赁方式租入的用于研究开发活动的固定资产租赁费等。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w:t>
      </w:r>
      <w:proofErr w:type="gramStart"/>
      <w:r w:rsidRPr="00FC0ECA">
        <w:rPr>
          <w:rFonts w:ascii="宋体" w:hAnsi="宋体" w:cs="宋体" w:hint="eastAsia"/>
          <w:color w:val="000000"/>
        </w:rPr>
        <w:t>账</w:t>
      </w:r>
      <w:proofErr w:type="gramEnd"/>
      <w:r w:rsidRPr="00FC0ECA">
        <w:rPr>
          <w:rFonts w:ascii="宋体" w:hAnsi="宋体" w:cs="宋体" w:hint="eastAsia"/>
          <w:color w:val="000000"/>
        </w:rPr>
        <w:t>中直</w:t>
      </w:r>
      <w:proofErr w:type="gramStart"/>
      <w:r w:rsidRPr="00FC0ECA">
        <w:rPr>
          <w:rFonts w:ascii="宋体" w:hAnsi="宋体" w:cs="宋体" w:hint="eastAsia"/>
          <w:color w:val="000000"/>
        </w:rPr>
        <w:t>接投入</w:t>
      </w:r>
      <w:proofErr w:type="gramEnd"/>
      <w:r w:rsidRPr="00FC0ECA">
        <w:rPr>
          <w:rFonts w:ascii="宋体" w:hAnsi="宋体" w:cs="宋体" w:hint="eastAsia"/>
          <w:color w:val="000000"/>
        </w:rPr>
        <w:t>费用对应。</w:t>
      </w:r>
    </w:p>
    <w:p w:rsidR="00DD31FD" w:rsidRPr="00FC0ECA" w:rsidRDefault="00DD31FD" w:rsidP="00DD31FD">
      <w:pPr>
        <w:spacing w:line="360" w:lineRule="exact"/>
        <w:ind w:firstLineChars="200" w:firstLine="420"/>
        <w:rPr>
          <w:rFonts w:ascii="黑体" w:eastAsia="黑体" w:hAnsi="宋体" w:cs="黑体"/>
          <w:color w:val="000000"/>
        </w:rPr>
      </w:pPr>
      <w:r w:rsidRPr="00FC0ECA">
        <w:rPr>
          <w:rFonts w:ascii="黑体" w:eastAsia="黑体" w:hAnsi="宋体" w:cs="黑体" w:hint="eastAsia"/>
          <w:color w:val="000000"/>
        </w:rPr>
        <w:t xml:space="preserve">研究开发费用合计中折旧费用与长期待摊费用  </w:t>
      </w:r>
      <w:r w:rsidRPr="00FC0ECA">
        <w:rPr>
          <w:rFonts w:ascii="宋体" w:hAnsi="宋体" w:cs="宋体" w:hint="eastAsia"/>
          <w:color w:val="000000"/>
        </w:rPr>
        <w:t>指报告期内企业用于研究开发活动的仪器、设备和在用建筑物的折旧费，以及研究开发设施的改建、改装、装修和修理过程中发生的长期待摊费用等。该指标应与企业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有关研究开发会计科目或辅助账中折旧费用（与长期待摊费用）对应。</w:t>
      </w:r>
    </w:p>
    <w:p w:rsidR="00DD31FD" w:rsidRPr="00FC0ECA" w:rsidRDefault="00DD31FD" w:rsidP="00DD31FD">
      <w:pPr>
        <w:spacing w:line="360" w:lineRule="exact"/>
        <w:ind w:firstLineChars="200" w:firstLine="420"/>
        <w:rPr>
          <w:rFonts w:ascii="宋体" w:cs="宋体"/>
          <w:color w:val="000000"/>
        </w:rPr>
      </w:pPr>
      <w:r w:rsidRPr="00FC0ECA">
        <w:rPr>
          <w:rFonts w:ascii="黑体" w:eastAsia="黑体" w:hAnsi="宋体" w:cs="黑体" w:hint="eastAsia"/>
          <w:color w:val="000000"/>
        </w:rPr>
        <w:t xml:space="preserve">研究开发费用合计中无形资产摊销费用  </w:t>
      </w:r>
      <w:r w:rsidRPr="00FC0ECA">
        <w:rPr>
          <w:rFonts w:ascii="宋体" w:hAnsi="宋体" w:cs="宋体" w:hint="eastAsia"/>
          <w:color w:val="000000"/>
        </w:rPr>
        <w:t>指报告期内企业用于研究开发活动的软件、知识产权、非专利技术（专有技术、许可证、设计和计算方法等）的摊销费用等。该指标应与企业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有关研究开发会计科目或辅助账中无形资产摊销费用对应。</w:t>
      </w:r>
    </w:p>
    <w:p w:rsidR="00DD31FD" w:rsidRPr="00FC0ECA" w:rsidRDefault="00DD31FD" w:rsidP="00DD31FD">
      <w:pPr>
        <w:spacing w:line="360" w:lineRule="exact"/>
        <w:ind w:firstLineChars="200" w:firstLine="420"/>
        <w:rPr>
          <w:rFonts w:ascii="宋体" w:hAnsi="宋体" w:cs="宋体"/>
          <w:color w:val="000000"/>
        </w:rPr>
      </w:pPr>
      <w:r w:rsidRPr="00FC0ECA">
        <w:rPr>
          <w:rFonts w:ascii="黑体" w:eastAsia="黑体" w:hAnsi="宋体" w:cs="黑体" w:hint="eastAsia"/>
          <w:color w:val="000000"/>
        </w:rPr>
        <w:t xml:space="preserve">研究开发费用合计中设计费用  </w:t>
      </w:r>
      <w:r w:rsidRPr="00FC0ECA">
        <w:rPr>
          <w:rFonts w:ascii="宋体" w:hAnsi="宋体" w:cs="宋体" w:hint="eastAsia"/>
          <w:color w:val="000000"/>
        </w:rPr>
        <w:t>指报告期内企业为新产品和新工艺进行构思、开发和制造，进行工序、技术规范、规程制定、操作特性方面的设计等发生的费用，包括为获得创新性、创意性、突破性产品进行的创意设计活动发生的相关费用等。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有关研究开发会计科目或辅助账中设计费用对应。对于按照研究开发费用加计扣除减免政策进行核算的企业，该指标应与其新产品设计费用和新工艺规程制定费用合计对应。</w:t>
      </w:r>
    </w:p>
    <w:p w:rsidR="00DD31FD" w:rsidRPr="00FC0ECA" w:rsidRDefault="00DD31FD" w:rsidP="00DD31FD">
      <w:pPr>
        <w:spacing w:line="360" w:lineRule="exact"/>
        <w:ind w:firstLineChars="200" w:firstLine="420"/>
        <w:rPr>
          <w:rFonts w:ascii="宋体" w:hAnsi="宋体" w:cs="宋体"/>
          <w:color w:val="000000"/>
        </w:rPr>
      </w:pPr>
      <w:r w:rsidRPr="00FC0ECA">
        <w:rPr>
          <w:rFonts w:ascii="黑体" w:eastAsia="黑体" w:hAnsi="宋体" w:cs="黑体" w:hint="eastAsia"/>
          <w:color w:val="000000"/>
        </w:rPr>
        <w:t xml:space="preserve">研究开发费用合计中装备调试费用与试验费用  </w:t>
      </w:r>
      <w:r w:rsidRPr="00FC0ECA">
        <w:rPr>
          <w:rFonts w:ascii="宋体" w:hAnsi="宋体" w:cs="宋体" w:hint="eastAsia"/>
          <w:color w:val="000000"/>
        </w:rPr>
        <w:t>装备调试费用指报告期内企业在工装准备过程中研究开发活动所发生的费用，包括研制特殊、专用的生产机器，改变生产和质量控制程序，或制定新方法及标准等活动所发生的费用。不包括为大规模批量化和商业化生产所进行的常规性工装准备和工业工程发生的费用。试验费用包括新药研制的临床试验费、勘探开发技术的现场试验费、田间试验费等。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有关研究开发会计科目或辅助账中装备调试费用与试验费用对应。对于按照研究开发费用加计扣除减免政策进行核算的企业，该指标应与其新药研制的临床试验费和勘探开发技术的现场试验费合计对应。</w:t>
      </w:r>
    </w:p>
    <w:p w:rsidR="00DD31FD" w:rsidRPr="00FC0ECA" w:rsidRDefault="00DD31FD" w:rsidP="00DD31FD">
      <w:pPr>
        <w:spacing w:line="360" w:lineRule="exact"/>
        <w:ind w:firstLineChars="200" w:firstLine="420"/>
        <w:rPr>
          <w:rFonts w:ascii="宋体" w:cs="宋体"/>
          <w:color w:val="000000"/>
        </w:rPr>
      </w:pPr>
      <w:r w:rsidRPr="00FC0ECA">
        <w:rPr>
          <w:rFonts w:ascii="黑体" w:eastAsia="黑体" w:hAnsi="宋体" w:cs="黑体" w:hint="eastAsia"/>
          <w:color w:val="000000"/>
        </w:rPr>
        <w:t xml:space="preserve">研究开发费用合计中委托外部研究开发费用  </w:t>
      </w:r>
      <w:r w:rsidRPr="00FC0ECA">
        <w:rPr>
          <w:rFonts w:ascii="宋体" w:hAnsi="宋体" w:cs="宋体" w:hint="eastAsia"/>
          <w:color w:val="000000"/>
        </w:rPr>
        <w:t>指报告期内企业委托境内外其他机构进行研究开发活动所发生的费用。该指标应与企业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有关研究开发会计科目或辅助账中委托外部研究开发费用对应。</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委托外部研究开发费用中委托境内研究机构  </w:t>
      </w:r>
      <w:r w:rsidRPr="00FC0ECA">
        <w:rPr>
          <w:rFonts w:ascii="宋体" w:hAnsi="宋体" w:cs="宋体" w:hint="eastAsia"/>
        </w:rPr>
        <w:t>指报告期内企业委托境内独立研究机构开展研究开发活动而支付予其的费用。</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委托外部研究开发费用中委托境内高等学校  </w:t>
      </w:r>
      <w:r w:rsidRPr="00FC0ECA">
        <w:rPr>
          <w:rFonts w:ascii="宋体" w:hAnsi="宋体" w:cs="宋体" w:hint="eastAsia"/>
        </w:rPr>
        <w:t>指报告期内企业委托境内高等学校开展研究开发活动而支付予其的费用。</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委托外部研究开发费用中委托境内企业  </w:t>
      </w:r>
      <w:r w:rsidRPr="00FC0ECA">
        <w:rPr>
          <w:rFonts w:ascii="宋体" w:hAnsi="宋体" w:cs="宋体" w:hint="eastAsia"/>
        </w:rPr>
        <w:t>指报告期内企业委托境内其他企业开展研究开发活动而支付予其的费用。</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委托外部研究开发费用中委托境外机构  </w:t>
      </w:r>
      <w:r w:rsidRPr="00FC0ECA">
        <w:rPr>
          <w:rFonts w:ascii="宋体" w:hAnsi="宋体" w:cs="宋体" w:hint="eastAsia"/>
        </w:rPr>
        <w:t>指报告期内企业委托国外或港澳台机构开展研究开发活动而支付予其的费用。</w:t>
      </w:r>
    </w:p>
    <w:p w:rsidR="00DD31FD" w:rsidRPr="00FC0ECA" w:rsidRDefault="00DD31FD" w:rsidP="00DD31FD">
      <w:pPr>
        <w:spacing w:line="360" w:lineRule="exact"/>
        <w:ind w:firstLineChars="200" w:firstLine="420"/>
        <w:rPr>
          <w:rFonts w:ascii="宋体" w:hAnsi="宋体" w:cs="宋体"/>
          <w:color w:val="FF0000"/>
        </w:rPr>
      </w:pPr>
      <w:r w:rsidRPr="00FC0ECA">
        <w:rPr>
          <w:rFonts w:ascii="黑体" w:eastAsia="黑体" w:hAnsi="宋体" w:cs="黑体" w:hint="eastAsia"/>
        </w:rPr>
        <w:t xml:space="preserve">研究开发费用合计中其他费用  </w:t>
      </w:r>
      <w:r w:rsidRPr="00FC0ECA">
        <w:rPr>
          <w:rFonts w:ascii="宋体" w:hAnsi="宋体" w:cs="宋体" w:hint="eastAsia"/>
        </w:rPr>
        <w:t>指报告期内企业除上述费用之外与研究开发活动直接相关的其他费用，包括技术图书资料费、资料翻译费、专家咨询费、高新科技研发保险费，研发成果的检索、论证、评审、鉴定、验收费用，知识产权的申请费、注册费、代理费，会议费、差旅费、通讯费等</w:t>
      </w:r>
      <w:r w:rsidRPr="00FC0ECA">
        <w:rPr>
          <w:rFonts w:ascii="宋体" w:hAnsi="宋体" w:cs="宋体" w:hint="eastAsia"/>
          <w:color w:val="000000"/>
        </w:rPr>
        <w:t>。该指标应与企业</w:t>
      </w:r>
      <w:r>
        <w:rPr>
          <w:rFonts w:ascii="宋体" w:hAnsi="宋体" w:cs="宋体" w:hint="eastAsia"/>
          <w:color w:val="000000"/>
        </w:rPr>
        <w:t>填报研究开发项目所</w:t>
      </w:r>
      <w:r>
        <w:rPr>
          <w:rFonts w:ascii="宋体" w:hAnsi="宋体" w:cs="宋体"/>
          <w:color w:val="000000"/>
        </w:rPr>
        <w:t>依据的</w:t>
      </w:r>
      <w:r w:rsidRPr="00FC0ECA">
        <w:rPr>
          <w:rFonts w:ascii="宋体" w:hAnsi="宋体" w:cs="宋体" w:hint="eastAsia"/>
          <w:color w:val="000000"/>
        </w:rPr>
        <w:t>有关研究开发会计科目或辅助账中其他费用对应。</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color w:val="000000"/>
        </w:rPr>
        <w:t xml:space="preserve">当年形成用于研究开发的固定资产  </w:t>
      </w:r>
      <w:r w:rsidRPr="00FC0ECA">
        <w:rPr>
          <w:rFonts w:ascii="宋体" w:hAnsi="宋体" w:cs="宋体" w:hint="eastAsia"/>
          <w:color w:val="000000"/>
        </w:rPr>
        <w:t>指报告期内企业形成用于研究开发的固定资产原价。该指标应与企业有关会计科目计入的形成用于企业研究开发活动的固定资产原价对应。</w:t>
      </w:r>
      <w:r w:rsidRPr="00FC0ECA">
        <w:rPr>
          <w:rFonts w:ascii="宋体" w:hAnsi="宋体" w:cs="宋体" w:hint="eastAsia"/>
        </w:rPr>
        <w:t>对于研究开发与生产共用的固定资产应按比例进行分摊，其中仪器和设备一般应按使用时间进行分摊，建筑物一般应按使用面积进行分摊。</w:t>
      </w:r>
    </w:p>
    <w:p w:rsidR="00DD31FD" w:rsidRPr="00FC0ECA" w:rsidRDefault="00DD31FD" w:rsidP="00DD31FD">
      <w:pPr>
        <w:spacing w:line="360" w:lineRule="exact"/>
        <w:ind w:firstLineChars="200" w:firstLine="420"/>
        <w:rPr>
          <w:rFonts w:ascii="宋体" w:cs="宋体"/>
        </w:rPr>
      </w:pPr>
      <w:r w:rsidRPr="00FC0ECA">
        <w:rPr>
          <w:rFonts w:ascii="黑体" w:eastAsia="黑体" w:hAnsi="宋体" w:cs="黑体" w:hint="eastAsia"/>
          <w:color w:val="000000"/>
        </w:rPr>
        <w:t xml:space="preserve">当年形成用于研究开发的固定资产中仪器和设备 </w:t>
      </w:r>
      <w:r w:rsidRPr="00FC0ECA">
        <w:rPr>
          <w:rFonts w:ascii="黑体" w:eastAsia="黑体" w:hAnsi="宋体" w:cs="黑体" w:hint="eastAsia"/>
        </w:rPr>
        <w:t xml:space="preserve"> </w:t>
      </w:r>
      <w:r w:rsidRPr="00FC0ECA">
        <w:rPr>
          <w:rFonts w:ascii="宋体" w:hAnsi="宋体" w:cs="宋体" w:hint="eastAsia"/>
        </w:rPr>
        <w:t>指报告期内企业形成用于研究开发的固定资产中的仪器和设备原价。其中，设备包括用于研究开发活动的各类机器和设备、试验测量仪器、运输工具、工装工具等。</w:t>
      </w:r>
    </w:p>
    <w:p w:rsidR="00DD31FD" w:rsidRPr="00FC0ECA" w:rsidRDefault="00DD31FD" w:rsidP="00DD31FD">
      <w:pPr>
        <w:spacing w:line="360" w:lineRule="exact"/>
        <w:ind w:firstLineChars="200" w:firstLine="420"/>
        <w:rPr>
          <w:rFonts w:ascii="宋体" w:hAnsi="宋体" w:cs="宋体"/>
        </w:rPr>
      </w:pPr>
      <w:r w:rsidRPr="00FC0ECA">
        <w:rPr>
          <w:rFonts w:ascii="黑体" w:eastAsia="黑体" w:hAnsi="黑体" w:cs="宋体" w:hint="eastAsia"/>
        </w:rPr>
        <w:t>来自政府部门的研究开发经费</w:t>
      </w:r>
      <w:r w:rsidRPr="00FC0ECA">
        <w:rPr>
          <w:rFonts w:ascii="宋体" w:hAnsi="宋体" w:cs="宋体"/>
        </w:rPr>
        <w:t xml:space="preserve">  </w:t>
      </w:r>
      <w:r w:rsidRPr="00FC0ECA">
        <w:rPr>
          <w:rFonts w:ascii="宋体" w:hAnsi="宋体" w:cs="宋体" w:hint="eastAsia"/>
        </w:rPr>
        <w:t>指报告期内企业从政府有关部门获得的研究开发经费合计，包括科技专项费、科研基建费、政府专项基金和补贴等。该指标应与有关会计科目计入的从政府有关部门获得的研究开发经费对应。</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研究开发费用加计扣除减免税  </w:t>
      </w:r>
      <w:r w:rsidRPr="00FC0ECA">
        <w:rPr>
          <w:rFonts w:ascii="宋体" w:hAnsi="宋体" w:cs="宋体" w:hint="eastAsia"/>
        </w:rPr>
        <w:t>指报告期内企业按有关政策和税法规定税前加计扣除的研究开发</w:t>
      </w:r>
      <w:r w:rsidRPr="00FC0ECA">
        <w:rPr>
          <w:rFonts w:ascii="宋体" w:hAnsi="宋体" w:cs="宋体" w:hint="eastAsia"/>
          <w:spacing w:val="2"/>
        </w:rPr>
        <w:t>活动费用所得税，按当年税务部门实际减免的税额填报。对尚未得到当年减免税额的企业，</w:t>
      </w:r>
      <w:r w:rsidRPr="00FC0ECA">
        <w:rPr>
          <w:rFonts w:ascii="宋体" w:hAnsi="宋体" w:cs="宋体" w:hint="eastAsia"/>
        </w:rPr>
        <w:t>按上年实际减免税额填报。</w:t>
      </w:r>
    </w:p>
    <w:p w:rsidR="00DD31FD" w:rsidRPr="00FC0ECA" w:rsidRDefault="00DD31FD" w:rsidP="00DD31FD">
      <w:pPr>
        <w:spacing w:line="360" w:lineRule="exact"/>
        <w:ind w:firstLineChars="200" w:firstLine="420"/>
        <w:rPr>
          <w:rFonts w:ascii="宋体" w:cs="宋体"/>
        </w:rPr>
      </w:pPr>
      <w:r w:rsidRPr="00FC0ECA">
        <w:rPr>
          <w:rFonts w:ascii="黑体" w:eastAsia="黑体" w:hAnsi="宋体" w:cs="黑体" w:hint="eastAsia"/>
        </w:rPr>
        <w:t xml:space="preserve">高新技术企业减免税  </w:t>
      </w:r>
      <w:r w:rsidRPr="00FC0ECA">
        <w:rPr>
          <w:rFonts w:ascii="宋体" w:hAnsi="宋体" w:cs="宋体" w:hint="eastAsia"/>
        </w:rPr>
        <w:t>指报告期内高新技术企业按照国家有关政策依法享受的企业所得税减免额，按当年税务部门实际减免的税额填报。对尚未得到当年减免税额的企业，按上年实际减免税额填报。</w:t>
      </w:r>
    </w:p>
    <w:p w:rsidR="00DD31FD" w:rsidRPr="00FC0ECA" w:rsidRDefault="00DD31FD" w:rsidP="00DD31FD">
      <w:pPr>
        <w:spacing w:line="360" w:lineRule="exact"/>
        <w:ind w:firstLineChars="200" w:firstLine="420"/>
        <w:rPr>
          <w:rFonts w:ascii="宋体" w:cs="宋体"/>
        </w:rPr>
      </w:pPr>
      <w:r w:rsidRPr="00FC0ECA">
        <w:rPr>
          <w:rFonts w:ascii="黑体" w:eastAsia="黑体" w:hAnsi="宋体" w:cs="黑体" w:hint="eastAsia"/>
        </w:rPr>
        <w:t xml:space="preserve">期末机构数  </w:t>
      </w:r>
      <w:r w:rsidRPr="00FC0ECA">
        <w:rPr>
          <w:rFonts w:ascii="宋体" w:hAnsi="宋体" w:cs="黑体" w:hint="eastAsia"/>
        </w:rPr>
        <w:t>指报告</w:t>
      </w:r>
      <w:proofErr w:type="gramStart"/>
      <w:r w:rsidRPr="00FC0ECA">
        <w:rPr>
          <w:rFonts w:ascii="宋体" w:hAnsi="宋体" w:cs="黑体" w:hint="eastAsia"/>
        </w:rPr>
        <w:t>期末企业</w:t>
      </w:r>
      <w:proofErr w:type="gramEnd"/>
      <w:r w:rsidRPr="00FC0ECA">
        <w:rPr>
          <w:rFonts w:ascii="宋体" w:hAnsi="宋体" w:cs="黑体" w:hint="eastAsia"/>
        </w:rPr>
        <w:t>在境内自办的研究开发机构数量。企业办研究开发机构指企业</w:t>
      </w:r>
      <w:r w:rsidRPr="00FC0ECA">
        <w:rPr>
          <w:rFonts w:ascii="宋体" w:hAnsi="宋体" w:cs="宋体" w:hint="eastAsia"/>
        </w:rPr>
        <w:t>自办（或与外单位合办），管理上同生产系统相对独立（或单独核算）的专门</w:t>
      </w:r>
      <w:r w:rsidRPr="00FC0ECA">
        <w:rPr>
          <w:rFonts w:ascii="宋体" w:hAnsi="宋体" w:cs="黑体" w:hint="eastAsia"/>
        </w:rPr>
        <w:t>研究开发</w:t>
      </w:r>
      <w:r w:rsidRPr="00FC0ECA">
        <w:rPr>
          <w:rFonts w:ascii="宋体" w:hAnsi="宋体" w:cs="宋体" w:hint="eastAsia"/>
        </w:rPr>
        <w:t>活动机构，如企业办的技术中心、研究院所、开发中心、开发部、实验室、中试车间、试验基地等。企业办</w:t>
      </w:r>
      <w:r w:rsidRPr="00FC0ECA">
        <w:rPr>
          <w:rFonts w:ascii="宋体" w:hAnsi="宋体" w:cs="黑体" w:hint="eastAsia"/>
        </w:rPr>
        <w:t>研究开发</w:t>
      </w:r>
      <w:r w:rsidRPr="00FC0ECA">
        <w:rPr>
          <w:rFonts w:ascii="宋体" w:hAnsi="宋体" w:cs="宋体" w:hint="eastAsia"/>
        </w:rPr>
        <w:t>活动机构经过资源整合，被国家或省级有关部门认定为国家级或省级技术中心的，应按一个机构填报。与外单位合办的</w:t>
      </w:r>
      <w:r w:rsidRPr="00FC0ECA">
        <w:rPr>
          <w:rFonts w:ascii="宋体" w:hAnsi="宋体" w:cs="黑体" w:hint="eastAsia"/>
        </w:rPr>
        <w:t>研究开发</w:t>
      </w:r>
      <w:r w:rsidRPr="00FC0ECA">
        <w:rPr>
          <w:rFonts w:ascii="宋体" w:hAnsi="宋体" w:cs="宋体" w:hint="eastAsia"/>
        </w:rPr>
        <w:t>活动机构若主要由本企业出资兴办，则由本企业统计，否则应由合办方统计。企业</w:t>
      </w:r>
      <w:r w:rsidRPr="00FC0ECA">
        <w:rPr>
          <w:rFonts w:ascii="宋体" w:hAnsi="宋体" w:cs="黑体" w:hint="eastAsia"/>
        </w:rPr>
        <w:t>研究开发</w:t>
      </w:r>
      <w:r w:rsidRPr="00FC0ECA">
        <w:rPr>
          <w:rFonts w:ascii="宋体" w:hAnsi="宋体" w:cs="宋体" w:hint="eastAsia"/>
        </w:rPr>
        <w:t>管理职能处（科）室（如科研处、技术科等）一般不统计在内；</w:t>
      </w:r>
      <w:proofErr w:type="gramStart"/>
      <w:r w:rsidRPr="00FC0ECA">
        <w:rPr>
          <w:rFonts w:ascii="宋体" w:hAnsi="宋体" w:cs="宋体" w:hint="eastAsia"/>
        </w:rPr>
        <w:t>若科研</w:t>
      </w:r>
      <w:proofErr w:type="gramEnd"/>
      <w:r w:rsidRPr="00FC0ECA">
        <w:rPr>
          <w:rFonts w:ascii="宋体" w:hAnsi="宋体" w:cs="宋体" w:hint="eastAsia"/>
        </w:rPr>
        <w:t>处、技术科等同时挂有</w:t>
      </w:r>
      <w:r w:rsidRPr="00FC0ECA">
        <w:rPr>
          <w:rFonts w:ascii="宋体" w:hAnsi="宋体" w:cs="黑体" w:hint="eastAsia"/>
        </w:rPr>
        <w:t>研究开发</w:t>
      </w:r>
      <w:r w:rsidRPr="00FC0ECA">
        <w:rPr>
          <w:rFonts w:ascii="宋体" w:hAnsi="宋体" w:cs="宋体" w:hint="eastAsia"/>
        </w:rPr>
        <w:t>活动机构的牌子，视其报告期内主要工作任务而定，主要任务是从事</w:t>
      </w:r>
      <w:r w:rsidRPr="00FC0ECA">
        <w:rPr>
          <w:rFonts w:ascii="宋体" w:hAnsi="宋体" w:cs="黑体" w:hint="eastAsia"/>
        </w:rPr>
        <w:t>研究开发</w:t>
      </w:r>
      <w:r w:rsidRPr="00FC0ECA">
        <w:rPr>
          <w:rFonts w:ascii="宋体" w:hAnsi="宋体" w:cs="宋体" w:hint="eastAsia"/>
        </w:rPr>
        <w:t>活动的可以统计，否则不予统计。本指标不含企业在国外或港澳台设立的研究开发活动机构数。</w:t>
      </w:r>
    </w:p>
    <w:p w:rsidR="00DD31FD" w:rsidRPr="00FC0ECA" w:rsidRDefault="00DD31FD" w:rsidP="00DD31FD">
      <w:pPr>
        <w:spacing w:line="360" w:lineRule="exact"/>
        <w:ind w:firstLineChars="200" w:firstLine="420"/>
        <w:rPr>
          <w:rFonts w:ascii="宋体"/>
          <w:color w:val="000000"/>
        </w:rPr>
      </w:pPr>
      <w:r w:rsidRPr="00FC0ECA">
        <w:rPr>
          <w:rFonts w:ascii="黑体" w:eastAsia="黑体" w:hAnsi="宋体" w:cs="黑体" w:hint="eastAsia"/>
          <w:color w:val="000000"/>
        </w:rPr>
        <w:t xml:space="preserve">机构研究开发人员  </w:t>
      </w:r>
      <w:r w:rsidRPr="00FC0ECA">
        <w:rPr>
          <w:rFonts w:ascii="宋体" w:hAnsi="宋体" w:cs="宋体" w:hint="eastAsia"/>
          <w:color w:val="000000"/>
        </w:rPr>
        <w:t>指报告期内企业办</w:t>
      </w:r>
      <w:r w:rsidRPr="00FC0ECA">
        <w:rPr>
          <w:rFonts w:ascii="宋体" w:hAnsi="宋体" w:cs="黑体" w:hint="eastAsia"/>
          <w:color w:val="000000"/>
        </w:rPr>
        <w:t>研究开发</w:t>
      </w:r>
      <w:r w:rsidRPr="00FC0ECA">
        <w:rPr>
          <w:rFonts w:ascii="宋体" w:hAnsi="宋体" w:cs="宋体" w:hint="eastAsia"/>
          <w:color w:val="000000"/>
        </w:rPr>
        <w:t>活动机构中研究开发人员合计。</w:t>
      </w:r>
    </w:p>
    <w:p w:rsidR="00DD31FD" w:rsidRPr="00FC0ECA" w:rsidRDefault="00DD31FD" w:rsidP="00DD31FD">
      <w:pPr>
        <w:spacing w:line="360" w:lineRule="exact"/>
        <w:ind w:firstLineChars="200" w:firstLine="428"/>
        <w:rPr>
          <w:rFonts w:ascii="宋体"/>
          <w:color w:val="000000"/>
          <w:spacing w:val="2"/>
        </w:rPr>
      </w:pPr>
      <w:r w:rsidRPr="00FC0ECA">
        <w:rPr>
          <w:rFonts w:ascii="黑体" w:eastAsia="黑体" w:hAnsi="宋体" w:cs="黑体" w:hint="eastAsia"/>
          <w:color w:val="000000"/>
          <w:spacing w:val="2"/>
        </w:rPr>
        <w:t xml:space="preserve">机构人员合计中博士毕业  </w:t>
      </w:r>
      <w:r w:rsidRPr="00FC0ECA">
        <w:rPr>
          <w:rFonts w:ascii="宋体" w:hAnsi="宋体" w:cs="宋体" w:hint="eastAsia"/>
          <w:color w:val="000000"/>
          <w:spacing w:val="2"/>
        </w:rPr>
        <w:t>指报告期</w:t>
      </w:r>
      <w:r w:rsidRPr="00FC0ECA">
        <w:rPr>
          <w:rFonts w:ascii="宋体" w:hAnsi="宋体" w:cs="宋体" w:hint="eastAsia"/>
          <w:color w:val="000000"/>
        </w:rPr>
        <w:t>内</w:t>
      </w:r>
      <w:r w:rsidRPr="00FC0ECA">
        <w:rPr>
          <w:rFonts w:ascii="宋体" w:hAnsi="宋体" w:cs="宋体" w:hint="eastAsia"/>
          <w:color w:val="000000"/>
          <w:spacing w:val="2"/>
        </w:rPr>
        <w:t>企业办</w:t>
      </w:r>
      <w:r w:rsidRPr="00FC0ECA">
        <w:rPr>
          <w:rFonts w:ascii="宋体" w:hAnsi="宋体" w:cs="黑体" w:hint="eastAsia"/>
          <w:color w:val="000000"/>
        </w:rPr>
        <w:t>研究开发</w:t>
      </w:r>
      <w:r w:rsidRPr="00FC0ECA">
        <w:rPr>
          <w:rFonts w:ascii="宋体" w:hAnsi="宋体" w:cs="宋体" w:hint="eastAsia"/>
          <w:color w:val="000000"/>
          <w:spacing w:val="2"/>
        </w:rPr>
        <w:t>机构中具有博士学历或博士学位的研究开发人员。</w:t>
      </w:r>
    </w:p>
    <w:p w:rsidR="00DD31FD" w:rsidRPr="00FC0ECA" w:rsidRDefault="00DD31FD" w:rsidP="00DD31FD">
      <w:pPr>
        <w:spacing w:line="360" w:lineRule="exact"/>
        <w:ind w:firstLineChars="200" w:firstLine="428"/>
        <w:rPr>
          <w:rFonts w:ascii="宋体"/>
          <w:color w:val="000000"/>
          <w:spacing w:val="2"/>
        </w:rPr>
      </w:pPr>
      <w:r w:rsidRPr="00FC0ECA">
        <w:rPr>
          <w:rFonts w:ascii="黑体" w:eastAsia="黑体" w:hAnsi="宋体" w:cs="黑体" w:hint="eastAsia"/>
          <w:color w:val="000000"/>
          <w:spacing w:val="2"/>
        </w:rPr>
        <w:t xml:space="preserve">机构人员合计中硕士毕业  </w:t>
      </w:r>
      <w:r w:rsidRPr="00FC0ECA">
        <w:rPr>
          <w:rFonts w:ascii="宋体" w:hAnsi="宋体" w:cs="宋体" w:hint="eastAsia"/>
          <w:color w:val="000000"/>
          <w:spacing w:val="2"/>
        </w:rPr>
        <w:t>指报告期</w:t>
      </w:r>
      <w:r w:rsidRPr="00FC0ECA">
        <w:rPr>
          <w:rFonts w:ascii="宋体" w:hAnsi="宋体" w:cs="宋体" w:hint="eastAsia"/>
          <w:color w:val="000000"/>
        </w:rPr>
        <w:t>内</w:t>
      </w:r>
      <w:r w:rsidRPr="00FC0ECA">
        <w:rPr>
          <w:rFonts w:ascii="宋体" w:hAnsi="宋体" w:cs="宋体" w:hint="eastAsia"/>
          <w:color w:val="000000"/>
          <w:spacing w:val="2"/>
        </w:rPr>
        <w:t>企业办</w:t>
      </w:r>
      <w:r w:rsidRPr="00FC0ECA">
        <w:rPr>
          <w:rFonts w:ascii="宋体" w:hAnsi="宋体" w:cs="黑体" w:hint="eastAsia"/>
          <w:color w:val="000000"/>
        </w:rPr>
        <w:t>研究开发</w:t>
      </w:r>
      <w:r w:rsidRPr="00FC0ECA">
        <w:rPr>
          <w:rFonts w:ascii="宋体" w:hAnsi="宋体" w:cs="宋体" w:hint="eastAsia"/>
          <w:color w:val="000000"/>
          <w:spacing w:val="2"/>
        </w:rPr>
        <w:t>机构中具有硕士学历或硕士学位的研究开发人员。</w:t>
      </w:r>
    </w:p>
    <w:p w:rsidR="00DD31FD" w:rsidRPr="00FC0ECA" w:rsidRDefault="00DD31FD" w:rsidP="00DD31FD">
      <w:pPr>
        <w:spacing w:line="360" w:lineRule="exact"/>
        <w:ind w:firstLineChars="200" w:firstLine="420"/>
        <w:rPr>
          <w:rFonts w:ascii="宋体" w:hAnsi="宋体" w:cs="宋体"/>
          <w:color w:val="000000"/>
        </w:rPr>
      </w:pPr>
      <w:r w:rsidRPr="00FC0ECA">
        <w:rPr>
          <w:rFonts w:ascii="黑体" w:eastAsia="黑体" w:hAnsi="宋体" w:cs="黑体" w:hint="eastAsia"/>
          <w:color w:val="000000"/>
        </w:rPr>
        <w:t xml:space="preserve">机构研究开发费用  </w:t>
      </w:r>
      <w:r w:rsidRPr="00FC0ECA">
        <w:rPr>
          <w:rFonts w:ascii="宋体" w:hAnsi="宋体" w:cs="宋体" w:hint="eastAsia"/>
          <w:color w:val="000000"/>
        </w:rPr>
        <w:t>指报告期内企业办</w:t>
      </w:r>
      <w:r w:rsidRPr="00FC0ECA">
        <w:rPr>
          <w:rFonts w:ascii="宋体" w:hAnsi="宋体" w:cs="黑体" w:hint="eastAsia"/>
          <w:color w:val="000000"/>
        </w:rPr>
        <w:t>研究开发</w:t>
      </w:r>
      <w:r w:rsidRPr="00FC0ECA">
        <w:rPr>
          <w:rFonts w:ascii="宋体" w:hAnsi="宋体" w:cs="宋体" w:hint="eastAsia"/>
          <w:color w:val="000000"/>
        </w:rPr>
        <w:t>机构中用于研究开发活动的费用合计，包括人员人工费用、直接投入费用、折旧费用与长期待摊费用、无形资产摊销费用、设计费用、装备调试费用与试验费用、委托外部研究开发费用及其他费用。</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期末仪器和设备原价  </w:t>
      </w:r>
      <w:r w:rsidRPr="00FC0ECA">
        <w:rPr>
          <w:rFonts w:ascii="宋体" w:hAnsi="宋体" w:cs="宋体" w:hint="eastAsia"/>
        </w:rPr>
        <w:t>指报告</w:t>
      </w:r>
      <w:proofErr w:type="gramStart"/>
      <w:r w:rsidRPr="00FC0ECA">
        <w:rPr>
          <w:rFonts w:ascii="宋体" w:hAnsi="宋体" w:cs="宋体" w:hint="eastAsia"/>
        </w:rPr>
        <w:t>期末企业</w:t>
      </w:r>
      <w:proofErr w:type="gramEnd"/>
      <w:r w:rsidRPr="00FC0ECA">
        <w:rPr>
          <w:rFonts w:ascii="宋体" w:hAnsi="宋体" w:cs="宋体" w:hint="eastAsia"/>
        </w:rPr>
        <w:t>办</w:t>
      </w:r>
      <w:r w:rsidRPr="00FC0ECA">
        <w:rPr>
          <w:rFonts w:ascii="宋体" w:hAnsi="宋体" w:cs="黑体" w:hint="eastAsia"/>
        </w:rPr>
        <w:t>研究开发</w:t>
      </w:r>
      <w:r w:rsidRPr="00FC0ECA">
        <w:rPr>
          <w:rFonts w:ascii="宋体" w:hAnsi="宋体" w:cs="宋体" w:hint="eastAsia"/>
        </w:rPr>
        <w:t>机构固定资产中仪器和设备的原价，不包括长期闲置不用的仪器和设备。</w:t>
      </w:r>
    </w:p>
    <w:p w:rsidR="00DD31FD" w:rsidRPr="00FC0ECA" w:rsidRDefault="00DD31FD" w:rsidP="00DD31FD">
      <w:pPr>
        <w:spacing w:line="360" w:lineRule="exact"/>
        <w:ind w:firstLineChars="200" w:firstLine="428"/>
        <w:rPr>
          <w:rFonts w:ascii="宋体"/>
          <w:spacing w:val="2"/>
        </w:rPr>
      </w:pPr>
      <w:r w:rsidRPr="00FC0ECA">
        <w:rPr>
          <w:rFonts w:ascii="黑体" w:eastAsia="黑体" w:hAnsi="宋体" w:cs="黑体" w:hint="eastAsia"/>
          <w:color w:val="000000"/>
          <w:spacing w:val="2"/>
        </w:rPr>
        <w:t xml:space="preserve">当年专利申请数  </w:t>
      </w:r>
      <w:r w:rsidRPr="00FC0ECA">
        <w:rPr>
          <w:rFonts w:ascii="宋体" w:hAnsi="宋体" w:cs="宋体" w:hint="eastAsia"/>
          <w:color w:val="000000"/>
          <w:spacing w:val="2"/>
        </w:rPr>
        <w:t>指</w:t>
      </w:r>
      <w:r w:rsidRPr="00FC0ECA">
        <w:rPr>
          <w:rFonts w:ascii="宋体" w:hAnsi="宋体" w:cs="宋体" w:hint="eastAsia"/>
          <w:spacing w:val="2"/>
        </w:rPr>
        <w:t>报告期</w:t>
      </w:r>
      <w:r w:rsidRPr="00FC0ECA">
        <w:rPr>
          <w:rFonts w:ascii="宋体" w:hAnsi="宋体" w:cs="宋体" w:hint="eastAsia"/>
        </w:rPr>
        <w:t>内</w:t>
      </w:r>
      <w:r w:rsidRPr="00FC0ECA">
        <w:rPr>
          <w:rFonts w:ascii="宋体" w:hAnsi="宋体" w:cs="宋体" w:hint="eastAsia"/>
          <w:spacing w:val="2"/>
        </w:rPr>
        <w:t>企业作为第一申请人向境内外知识产权行政部门提出专利申请并被受理后，按规定缴足申请费，符合进入初步审查阶段条件的件数。</w:t>
      </w:r>
    </w:p>
    <w:p w:rsidR="00DD31FD" w:rsidRPr="00FC0ECA" w:rsidRDefault="00DD31FD" w:rsidP="00DD31FD">
      <w:pPr>
        <w:spacing w:line="360" w:lineRule="exact"/>
        <w:ind w:firstLineChars="200" w:firstLine="428"/>
        <w:rPr>
          <w:rFonts w:ascii="宋体" w:hAnsi="宋体" w:cs="宋体"/>
        </w:rPr>
      </w:pPr>
      <w:r w:rsidRPr="00FC0ECA">
        <w:rPr>
          <w:rFonts w:ascii="黑体" w:eastAsia="黑体" w:hAnsi="宋体" w:cs="黑体" w:hint="eastAsia"/>
          <w:spacing w:val="2"/>
        </w:rPr>
        <w:t>当年</w:t>
      </w:r>
      <w:r w:rsidRPr="00FC0ECA">
        <w:rPr>
          <w:rFonts w:ascii="黑体" w:eastAsia="黑体" w:hAnsi="宋体" w:cs="黑体" w:hint="eastAsia"/>
        </w:rPr>
        <w:t xml:space="preserve">专利申请数中发明专利  </w:t>
      </w:r>
      <w:r w:rsidRPr="00FC0ECA">
        <w:rPr>
          <w:rFonts w:ascii="宋体" w:hAnsi="宋体" w:cs="宋体" w:hint="eastAsia"/>
        </w:rPr>
        <w:t>指报告期内企业</w:t>
      </w:r>
      <w:r w:rsidRPr="00FC0ECA">
        <w:rPr>
          <w:rFonts w:ascii="宋体" w:hAnsi="宋体" w:cs="宋体" w:hint="eastAsia"/>
          <w:spacing w:val="2"/>
        </w:rPr>
        <w:t>作为第一申请人</w:t>
      </w:r>
      <w:r w:rsidRPr="00FC0ECA">
        <w:rPr>
          <w:rFonts w:ascii="宋体" w:hAnsi="宋体" w:cs="宋体" w:hint="eastAsia"/>
        </w:rPr>
        <w:t>向</w:t>
      </w:r>
      <w:r w:rsidRPr="00FC0ECA">
        <w:rPr>
          <w:rFonts w:ascii="宋体" w:hAnsi="宋体" w:cs="宋体" w:hint="eastAsia"/>
          <w:spacing w:val="2"/>
        </w:rPr>
        <w:t>境</w:t>
      </w:r>
      <w:r w:rsidRPr="00FC0ECA">
        <w:rPr>
          <w:rFonts w:ascii="宋体" w:hAnsi="宋体" w:cs="宋体" w:hint="eastAsia"/>
        </w:rPr>
        <w:t>内外知识产权行政部门提出发明专利申请并被受理后，按规定缴足申请费，符合进入初步审查阶段条件的件数。</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期末有效发明专利数  </w:t>
      </w:r>
      <w:r w:rsidRPr="00FC0ECA">
        <w:rPr>
          <w:rFonts w:ascii="宋体" w:hAnsi="宋体" w:cs="宋体" w:hint="eastAsia"/>
        </w:rPr>
        <w:t>指报告</w:t>
      </w:r>
      <w:proofErr w:type="gramStart"/>
      <w:r w:rsidRPr="00FC0ECA">
        <w:rPr>
          <w:rFonts w:ascii="宋体" w:hAnsi="宋体" w:cs="宋体" w:hint="eastAsia"/>
        </w:rPr>
        <w:t>期末企业</w:t>
      </w:r>
      <w:proofErr w:type="gramEnd"/>
      <w:r w:rsidRPr="00FC0ECA">
        <w:rPr>
          <w:rFonts w:ascii="宋体" w:hAnsi="宋体" w:cs="宋体" w:hint="eastAsia"/>
        </w:rPr>
        <w:t>作为第一专利权人拥有的、经</w:t>
      </w:r>
      <w:r w:rsidRPr="00FC0ECA">
        <w:rPr>
          <w:rFonts w:ascii="宋体" w:hAnsi="宋体" w:cs="宋体" w:hint="eastAsia"/>
          <w:spacing w:val="2"/>
        </w:rPr>
        <w:t>境</w:t>
      </w:r>
      <w:r w:rsidRPr="00FC0ECA">
        <w:rPr>
          <w:rFonts w:ascii="宋体" w:hAnsi="宋体" w:cs="宋体" w:hint="eastAsia"/>
        </w:rPr>
        <w:t>内外知识产权行政部门授权且在有效期内的发明专利件数。</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期末有效发明专利数中已被实施</w:t>
      </w:r>
      <w:r w:rsidRPr="00FC0ECA">
        <w:rPr>
          <w:rFonts w:ascii="黑体" w:eastAsia="黑体" w:hAnsi="宋体" w:cs="黑体"/>
        </w:rPr>
        <w:t xml:space="preserve">  </w:t>
      </w:r>
      <w:r w:rsidRPr="00FC0ECA">
        <w:rPr>
          <w:rFonts w:ascii="宋体" w:hAnsi="宋体" w:cs="宋体" w:hint="eastAsia"/>
        </w:rPr>
        <w:t>指报告</w:t>
      </w:r>
      <w:proofErr w:type="gramStart"/>
      <w:r w:rsidRPr="00FC0ECA">
        <w:rPr>
          <w:rFonts w:ascii="宋体" w:hAnsi="宋体" w:cs="宋体" w:hint="eastAsia"/>
        </w:rPr>
        <w:t>期末企业</w:t>
      </w:r>
      <w:proofErr w:type="gramEnd"/>
      <w:r w:rsidRPr="00FC0ECA">
        <w:rPr>
          <w:rFonts w:ascii="宋体" w:hAnsi="宋体" w:cs="宋体" w:hint="eastAsia"/>
        </w:rPr>
        <w:t>作为第一专利权人拥有的、经</w:t>
      </w:r>
      <w:r w:rsidRPr="00FC0ECA">
        <w:rPr>
          <w:rFonts w:ascii="宋体" w:hAnsi="宋体" w:cs="宋体" w:hint="eastAsia"/>
          <w:spacing w:val="2"/>
        </w:rPr>
        <w:t>境</w:t>
      </w:r>
      <w:r w:rsidRPr="00FC0ECA">
        <w:rPr>
          <w:rFonts w:ascii="宋体" w:hAnsi="宋体" w:cs="宋体" w:hint="eastAsia"/>
        </w:rPr>
        <w:t>内外知识产权行政部门授权且在有效期内的发明专利中</w:t>
      </w:r>
      <w:r w:rsidRPr="00FC0ECA">
        <w:rPr>
          <w:rFonts w:ascii="宋体" w:hAnsi="宋体" w:hint="eastAsia"/>
        </w:rPr>
        <w:t>已被实施的件数</w:t>
      </w:r>
      <w:r w:rsidRPr="00FC0ECA">
        <w:rPr>
          <w:rFonts w:ascii="宋体" w:hAnsi="宋体" w:cs="宋体" w:hint="eastAsia"/>
        </w:rPr>
        <w:t>。</w:t>
      </w:r>
      <w:r w:rsidRPr="00FC0ECA">
        <w:rPr>
          <w:rFonts w:ascii="宋体" w:hAnsi="宋体" w:hint="eastAsia"/>
        </w:rPr>
        <w:t>专利实施是指专利权人自行或其他单位及个人经专利权人许可，为生产经营目的制造、使用、许诺销售、销售、进口其专利产品，或者使用其专利方法以及使用、许诺销售、销售、进口依照该专利方法直接获得的产品。</w:t>
      </w:r>
    </w:p>
    <w:p w:rsidR="00DD31FD" w:rsidRPr="000F517B" w:rsidRDefault="00DD31FD" w:rsidP="00DD31FD">
      <w:pPr>
        <w:spacing w:line="360" w:lineRule="exact"/>
        <w:ind w:firstLineChars="200" w:firstLine="420"/>
        <w:rPr>
          <w:rFonts w:ascii="宋体" w:hAnsi="宋体"/>
          <w:szCs w:val="21"/>
        </w:rPr>
      </w:pPr>
      <w:r w:rsidRPr="000F517B">
        <w:rPr>
          <w:rFonts w:ascii="黑体" w:eastAsia="黑体" w:hAnsi="宋体" w:cs="黑体" w:hint="eastAsia"/>
          <w:szCs w:val="21"/>
        </w:rPr>
        <w:t>专利所有权转让及许可数</w:t>
      </w:r>
      <w:r w:rsidRPr="000F517B">
        <w:rPr>
          <w:rFonts w:ascii="宋体" w:hAnsi="宋体" w:cs="黑体"/>
          <w:szCs w:val="21"/>
        </w:rPr>
        <w:t xml:space="preserve">  </w:t>
      </w:r>
      <w:r w:rsidRPr="000F517B">
        <w:rPr>
          <w:rFonts w:ascii="宋体" w:hAnsi="宋体" w:cs="宋体" w:hint="eastAsia"/>
          <w:szCs w:val="21"/>
        </w:rPr>
        <w:t>指报告期内企业向外单位转让专利所有权或允许专利技术由被许可单位使用的专利件数。</w:t>
      </w:r>
    </w:p>
    <w:p w:rsidR="00DD31FD" w:rsidRPr="000F517B" w:rsidRDefault="00DD31FD" w:rsidP="00DD31FD">
      <w:pPr>
        <w:spacing w:line="360" w:lineRule="exact"/>
        <w:ind w:firstLineChars="200" w:firstLine="420"/>
        <w:rPr>
          <w:rFonts w:ascii="宋体" w:hAnsi="宋体"/>
          <w:szCs w:val="21"/>
        </w:rPr>
      </w:pPr>
      <w:r w:rsidRPr="000F517B">
        <w:rPr>
          <w:rFonts w:ascii="黑体" w:eastAsia="黑体" w:hAnsi="宋体" w:cs="黑体" w:hint="eastAsia"/>
          <w:szCs w:val="21"/>
        </w:rPr>
        <w:t>专利所有权转让及许可收入</w:t>
      </w:r>
      <w:r w:rsidRPr="000F517B">
        <w:rPr>
          <w:rFonts w:ascii="宋体" w:hAnsi="宋体" w:cs="黑体"/>
          <w:szCs w:val="21"/>
        </w:rPr>
        <w:t xml:space="preserve">  </w:t>
      </w:r>
      <w:r w:rsidRPr="000F517B">
        <w:rPr>
          <w:rFonts w:ascii="宋体" w:hAnsi="宋体" w:cs="宋体" w:hint="eastAsia"/>
          <w:szCs w:val="21"/>
        </w:rPr>
        <w:t>指报告期内企业向外单位转让专利所有权或允许专利技术由被许可单位使用而得到的收入。包括当年从被转让方或被许可方得到的一次性付款和分期付款收入，以及利润分成、股息收入等。</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新产品销售收入  </w:t>
      </w:r>
      <w:r w:rsidRPr="00FC0ECA">
        <w:rPr>
          <w:rFonts w:ascii="宋体" w:hAnsi="宋体" w:cs="宋体" w:hint="eastAsia"/>
        </w:rPr>
        <w:t>指报告期内企业销售新产品实现的销售收入。</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新产品销售收入中出口  </w:t>
      </w:r>
      <w:r w:rsidRPr="00FC0ECA">
        <w:rPr>
          <w:rFonts w:ascii="宋体" w:hAnsi="宋体" w:cs="宋体" w:hint="eastAsia"/>
        </w:rPr>
        <w:t>指报告期内企业将新产品销售给外贸部门和直接出售给外商所实现的销售收入。</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期末拥有注册商标  </w:t>
      </w:r>
      <w:r w:rsidRPr="00FC0ECA">
        <w:rPr>
          <w:rFonts w:ascii="宋体" w:hAnsi="宋体" w:cs="宋体" w:hint="eastAsia"/>
        </w:rPr>
        <w:t>指报告</w:t>
      </w:r>
      <w:proofErr w:type="gramStart"/>
      <w:r w:rsidRPr="00FC0ECA">
        <w:rPr>
          <w:rFonts w:ascii="宋体" w:hAnsi="宋体" w:cs="宋体" w:hint="eastAsia"/>
        </w:rPr>
        <w:t>期末企业</w:t>
      </w:r>
      <w:proofErr w:type="gramEnd"/>
      <w:r w:rsidRPr="00FC0ECA">
        <w:rPr>
          <w:rFonts w:ascii="宋体" w:hAnsi="宋体" w:cs="宋体" w:hint="eastAsia"/>
        </w:rPr>
        <w:t>作为第一商标注册人拥有的、经境内</w:t>
      </w:r>
      <w:proofErr w:type="gramStart"/>
      <w:r w:rsidRPr="00FC0ECA">
        <w:rPr>
          <w:rFonts w:ascii="宋体" w:hAnsi="宋体" w:cs="宋体" w:hint="eastAsia"/>
        </w:rPr>
        <w:t>外商标</w:t>
      </w:r>
      <w:proofErr w:type="gramEnd"/>
      <w:r w:rsidRPr="00FC0ECA">
        <w:rPr>
          <w:rFonts w:ascii="宋体" w:hAnsi="宋体" w:cs="宋体" w:hint="eastAsia"/>
        </w:rPr>
        <w:t>行政部门核准注册且在有效期内的商标件数。包括在境内和境外注册的商标件数，一件商标在境内外同时注册时只统计一件。</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发表科技论文  </w:t>
      </w:r>
      <w:r w:rsidRPr="00FC0ECA">
        <w:rPr>
          <w:rFonts w:ascii="宋体" w:hAnsi="宋体" w:cs="宋体" w:hint="eastAsia"/>
        </w:rPr>
        <w:t>指报告期内企业立项的研究开发项目产生的、并在有正规刊号的刊物上发表的科技论文数量。</w:t>
      </w:r>
    </w:p>
    <w:p w:rsidR="00DD31FD" w:rsidRPr="00FC0ECA" w:rsidRDefault="00DD31FD" w:rsidP="00DD31FD">
      <w:pPr>
        <w:spacing w:line="360" w:lineRule="exact"/>
        <w:ind w:firstLineChars="200" w:firstLine="420"/>
        <w:rPr>
          <w:rFonts w:ascii="宋体" w:cs="宋体"/>
        </w:rPr>
      </w:pPr>
      <w:r w:rsidRPr="00FC0ECA">
        <w:rPr>
          <w:rFonts w:ascii="黑体" w:eastAsia="黑体" w:hAnsi="宋体" w:cs="黑体" w:hint="eastAsia"/>
        </w:rPr>
        <w:t xml:space="preserve">形成国家或行业标准  </w:t>
      </w:r>
      <w:r w:rsidRPr="00FC0ECA">
        <w:rPr>
          <w:rFonts w:ascii="宋体" w:hAnsi="宋体" w:cs="宋体" w:hint="eastAsia"/>
        </w:rPr>
        <w:t>指报告期内企业在自主研究开发或自主知识产权基础上形成的经有关部门批准的国家或行业标准项数。</w:t>
      </w:r>
    </w:p>
    <w:p w:rsidR="00DD31FD" w:rsidRPr="00FC0ECA" w:rsidRDefault="00DD31FD" w:rsidP="00DD31FD">
      <w:pPr>
        <w:spacing w:line="360" w:lineRule="exact"/>
        <w:ind w:firstLineChars="200" w:firstLine="420"/>
        <w:rPr>
          <w:rFonts w:ascii="宋体" w:cs="宋体"/>
        </w:rPr>
      </w:pPr>
      <w:r w:rsidRPr="00FC0ECA">
        <w:rPr>
          <w:rFonts w:ascii="黑体" w:eastAsia="黑体" w:hAnsi="宋体" w:cs="黑体" w:hint="eastAsia"/>
        </w:rPr>
        <w:t xml:space="preserve">技术改造经费支出  </w:t>
      </w:r>
      <w:r w:rsidRPr="00FC0ECA">
        <w:rPr>
          <w:rFonts w:ascii="宋体" w:hAnsi="宋体" w:cs="宋体" w:hint="eastAsia"/>
        </w:rPr>
        <w:t>指报告期内企业进行技术改造而发生的费用支出。技术改造指企业在坚持科技进步的前提下，将科技成果应用于生产的各个领域（产品、设备、工艺等），用先进工艺、设备代替落后工艺、设备，实现以内涵为主的扩大再生产，从而提高产品质量、促进产品更新换代、节约能源、降低消耗，全面提高综合经济效益。</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购买境内技术经费支出  </w:t>
      </w:r>
      <w:r w:rsidRPr="00FC0ECA">
        <w:rPr>
          <w:rFonts w:ascii="宋体" w:hAnsi="宋体" w:cs="宋体" w:hint="eastAsia"/>
        </w:rPr>
        <w:t>指报告期内企业购买境内其他单位科技成果的经费支出。包括购买产品设计、工艺流程、图纸、配方、专利、技术诀窍及设备的费用支出。</w:t>
      </w:r>
    </w:p>
    <w:p w:rsidR="00DD31FD" w:rsidRPr="00FC0ECA" w:rsidRDefault="00DD31FD" w:rsidP="00DD31FD">
      <w:pPr>
        <w:spacing w:line="360" w:lineRule="exact"/>
        <w:ind w:firstLineChars="200" w:firstLine="420"/>
        <w:rPr>
          <w:rFonts w:ascii="宋体"/>
        </w:rPr>
      </w:pPr>
      <w:r w:rsidRPr="00FC0ECA">
        <w:rPr>
          <w:rFonts w:ascii="黑体" w:eastAsia="黑体" w:hAnsi="宋体" w:cs="黑体" w:hint="eastAsia"/>
        </w:rPr>
        <w:t xml:space="preserve">引进境外技术经费支出  </w:t>
      </w:r>
      <w:r w:rsidRPr="00FC0ECA">
        <w:rPr>
          <w:rFonts w:ascii="宋体" w:hAnsi="宋体" w:cs="宋体" w:hint="eastAsia"/>
        </w:rPr>
        <w:t>指报告期内企业用于购买国外或港澳台技术的费用支出，包括产品设计、工艺流程、图纸、配方、专利等技术资料的费用支出，以及购买设备、仪器、样机和样件等的费用支出。</w:t>
      </w:r>
    </w:p>
    <w:p w:rsidR="00DD31FD" w:rsidRPr="00FC0ECA" w:rsidRDefault="00DD31FD" w:rsidP="00DD31FD">
      <w:pPr>
        <w:spacing w:line="360" w:lineRule="exact"/>
        <w:ind w:firstLineChars="200" w:firstLine="420"/>
        <w:rPr>
          <w:rFonts w:ascii="宋体" w:cs="宋体"/>
        </w:rPr>
      </w:pPr>
      <w:r w:rsidRPr="00FC0ECA">
        <w:rPr>
          <w:rFonts w:ascii="黑体" w:eastAsia="黑体" w:hAnsi="宋体" w:cs="黑体" w:hint="eastAsia"/>
        </w:rPr>
        <w:t xml:space="preserve">引进境外技术的消化吸收经费支出  </w:t>
      </w:r>
      <w:r w:rsidRPr="00FC0ECA">
        <w:rPr>
          <w:rFonts w:ascii="宋体" w:hAnsi="宋体" w:cs="宋体" w:hint="eastAsia"/>
        </w:rPr>
        <w:t>指报告期</w:t>
      </w:r>
      <w:r w:rsidRPr="00FC0ECA">
        <w:rPr>
          <w:rFonts w:ascii="宋体" w:hAnsi="宋体" w:cs="宋体" w:hint="eastAsia"/>
          <w:color w:val="000000"/>
        </w:rPr>
        <w:t>内企业引进国外或</w:t>
      </w:r>
      <w:r w:rsidRPr="00FC0ECA">
        <w:rPr>
          <w:rFonts w:ascii="宋体" w:hAnsi="宋体" w:cs="宋体"/>
          <w:color w:val="000000"/>
        </w:rPr>
        <w:t>港澳台</w:t>
      </w:r>
      <w:r w:rsidRPr="00FC0ECA">
        <w:rPr>
          <w:rFonts w:ascii="宋体" w:hAnsi="宋体" w:cs="宋体" w:hint="eastAsia"/>
          <w:color w:val="000000"/>
        </w:rPr>
        <w:t>技</w:t>
      </w:r>
      <w:r w:rsidRPr="00FC0ECA">
        <w:rPr>
          <w:rFonts w:ascii="宋体" w:hAnsi="宋体" w:cs="宋体" w:hint="eastAsia"/>
        </w:rPr>
        <w:t>术的消化吸收经费支出。引进技术的消化</w:t>
      </w:r>
      <w:proofErr w:type="gramStart"/>
      <w:r w:rsidRPr="00FC0ECA">
        <w:rPr>
          <w:rFonts w:ascii="宋体" w:hAnsi="宋体" w:cs="宋体" w:hint="eastAsia"/>
        </w:rPr>
        <w:t>吸收指</w:t>
      </w:r>
      <w:proofErr w:type="gramEnd"/>
      <w:r w:rsidRPr="00FC0ECA">
        <w:rPr>
          <w:rFonts w:ascii="宋体" w:hAnsi="宋体" w:cs="宋体" w:hint="eastAsia"/>
        </w:rPr>
        <w:t>对引进技术的掌握、应用、复制</w:t>
      </w:r>
      <w:r w:rsidRPr="00FC0ECA">
        <w:rPr>
          <w:rFonts w:ascii="宋体" w:hAnsi="宋体" w:cs="宋体" w:hint="eastAsia"/>
          <w:spacing w:val="2"/>
        </w:rPr>
        <w:t>而开展的工作，以及在此基础上的创新。引进技术的消化吸收经费支出包括：人员培训费、</w:t>
      </w:r>
      <w:r w:rsidRPr="00FC0ECA">
        <w:rPr>
          <w:rFonts w:ascii="宋体" w:hAnsi="宋体" w:cs="宋体" w:hint="eastAsia"/>
        </w:rPr>
        <w:t>测绘费、参加消化吸收人员的工资、工装、工艺开发费、必备的配套设备费、翻版费等。</w:t>
      </w:r>
    </w:p>
    <w:p w:rsidR="00DD31FD" w:rsidRPr="00FC0ECA" w:rsidRDefault="00DD31FD" w:rsidP="00DD31FD">
      <w:pPr>
        <w:spacing w:line="360" w:lineRule="exact"/>
        <w:ind w:firstLineChars="200" w:firstLine="420"/>
        <w:rPr>
          <w:rFonts w:ascii="宋体" w:hAnsi="宋体" w:cs="宋体"/>
        </w:rPr>
      </w:pPr>
      <w:proofErr w:type="gramStart"/>
      <w:r w:rsidRPr="00FC0ECA">
        <w:rPr>
          <w:rFonts w:ascii="黑体" w:eastAsia="黑体" w:hAnsi="宋体" w:cs="黑体" w:hint="eastAsia"/>
        </w:rPr>
        <w:t>期末企业</w:t>
      </w:r>
      <w:proofErr w:type="gramEnd"/>
      <w:r w:rsidRPr="00FC0ECA">
        <w:rPr>
          <w:rFonts w:ascii="黑体" w:eastAsia="黑体" w:hAnsi="宋体" w:cs="黑体" w:hint="eastAsia"/>
        </w:rPr>
        <w:t xml:space="preserve">在境外设立的研究开发机构数  </w:t>
      </w:r>
      <w:r w:rsidRPr="00FC0ECA">
        <w:rPr>
          <w:rFonts w:ascii="宋体" w:hAnsi="宋体" w:cs="宋体" w:hint="eastAsia"/>
        </w:rPr>
        <w:t>指报告</w:t>
      </w:r>
      <w:proofErr w:type="gramStart"/>
      <w:r w:rsidRPr="00FC0ECA">
        <w:rPr>
          <w:rFonts w:ascii="宋体" w:hAnsi="宋体" w:cs="宋体" w:hint="eastAsia"/>
        </w:rPr>
        <w:t>期末企业</w:t>
      </w:r>
      <w:proofErr w:type="gramEnd"/>
      <w:r w:rsidRPr="00FC0ECA">
        <w:rPr>
          <w:rFonts w:ascii="宋体" w:hAnsi="宋体" w:cs="宋体" w:hint="eastAsia"/>
        </w:rPr>
        <w:t>在国外或港澳台自办（或与外单位合办）的专门研究开发活动机构。与外单位合办的研究开发机构若主要由本企业出资兴办，则由本企业统计，否则应由合办方统计。</w:t>
      </w:r>
    </w:p>
    <w:p w:rsidR="00DD31FD" w:rsidRDefault="00DD31FD" w:rsidP="00DD31FD">
      <w:pPr>
        <w:spacing w:line="360" w:lineRule="exact"/>
        <w:ind w:firstLineChars="200" w:firstLine="420"/>
        <w:rPr>
          <w:rFonts w:ascii="宋体" w:hAnsi="宋体" w:cs="宋体"/>
          <w:color w:val="000000"/>
          <w:spacing w:val="2"/>
        </w:rPr>
      </w:pPr>
      <w:r w:rsidRPr="00FC0ECA">
        <w:rPr>
          <w:rFonts w:ascii="黑体" w:eastAsia="黑体" w:hAnsi="宋体" w:cs="黑体" w:hint="eastAsia"/>
          <w:color w:val="000000"/>
        </w:rPr>
        <w:t>上年研究开发费用合计中已加计扣除的研究开发费用</w:t>
      </w:r>
      <w:r>
        <w:rPr>
          <w:rFonts w:ascii="黑体" w:eastAsia="黑体" w:hAnsi="宋体" w:cs="黑体" w:hint="eastAsia"/>
          <w:color w:val="000000"/>
        </w:rPr>
        <w:t>占比</w:t>
      </w:r>
      <w:r w:rsidRPr="00FC0ECA">
        <w:rPr>
          <w:rFonts w:ascii="黑体" w:eastAsia="黑体" w:hAnsi="宋体" w:cs="黑体" w:hint="eastAsia"/>
          <w:color w:val="000000"/>
        </w:rPr>
        <w:t xml:space="preserve">  </w:t>
      </w:r>
      <w:proofErr w:type="gramStart"/>
      <w:r w:rsidRPr="00FC0ECA">
        <w:rPr>
          <w:rFonts w:ascii="宋体" w:hAnsi="宋体" w:cs="宋体" w:hint="eastAsia"/>
          <w:color w:val="000000"/>
        </w:rPr>
        <w:t>指上年企业</w:t>
      </w:r>
      <w:proofErr w:type="gramEnd"/>
      <w:r w:rsidRPr="00FC0ECA">
        <w:rPr>
          <w:rFonts w:ascii="宋体" w:hAnsi="宋体" w:cs="宋体" w:hint="eastAsia"/>
          <w:color w:val="000000"/>
        </w:rPr>
        <w:t>按有关政策和税法规定税前已加计扣除的研究开发</w:t>
      </w:r>
      <w:r w:rsidRPr="00FC0ECA">
        <w:rPr>
          <w:rFonts w:ascii="宋体" w:hAnsi="宋体" w:cs="宋体" w:hint="eastAsia"/>
          <w:color w:val="000000"/>
          <w:spacing w:val="2"/>
        </w:rPr>
        <w:t>费用</w:t>
      </w:r>
      <w:r>
        <w:rPr>
          <w:rFonts w:ascii="宋体" w:hAnsi="宋体" w:cs="宋体" w:hint="eastAsia"/>
          <w:color w:val="000000"/>
          <w:spacing w:val="2"/>
        </w:rPr>
        <w:t>占</w:t>
      </w:r>
      <w:r>
        <w:rPr>
          <w:rFonts w:ascii="宋体" w:hAnsi="宋体" w:cs="宋体"/>
          <w:color w:val="000000"/>
          <w:spacing w:val="2"/>
        </w:rPr>
        <w:t>上年研究开发费用合计的比重</w:t>
      </w:r>
      <w:r w:rsidRPr="00FC0ECA">
        <w:rPr>
          <w:rFonts w:ascii="宋体" w:hAnsi="宋体" w:cs="宋体" w:hint="eastAsia"/>
          <w:color w:val="000000"/>
          <w:spacing w:val="2"/>
        </w:rPr>
        <w:t>。</w:t>
      </w:r>
    </w:p>
    <w:p w:rsidR="00EE63F0" w:rsidRPr="00DD31FD" w:rsidRDefault="00EE63F0"/>
    <w:sectPr w:rsidR="00EE63F0" w:rsidRPr="00DD31FD" w:rsidSect="004107FD">
      <w:pgSz w:w="11906" w:h="16838"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1FD"/>
    <w:rsid w:val="00117C45"/>
    <w:rsid w:val="004107FD"/>
    <w:rsid w:val="00DD31FD"/>
    <w:rsid w:val="00EE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1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DD31FD"/>
    <w:rPr>
      <w:rFonts w:eastAsia="宋体"/>
      <w:sz w:val="18"/>
      <w:szCs w:val="18"/>
    </w:rPr>
  </w:style>
  <w:style w:type="paragraph" w:customStyle="1" w:styleId="1">
    <w:name w:val="正文首行缩进1"/>
    <w:basedOn w:val="a4"/>
    <w:rsid w:val="00DD31FD"/>
    <w:pPr>
      <w:ind w:firstLineChars="100" w:firstLine="420"/>
    </w:pPr>
  </w:style>
  <w:style w:type="paragraph" w:styleId="a3">
    <w:name w:val="header"/>
    <w:basedOn w:val="a"/>
    <w:link w:val="Char"/>
    <w:rsid w:val="00DD31FD"/>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DD31FD"/>
    <w:rPr>
      <w:rFonts w:ascii="Times New Roman" w:eastAsia="宋体" w:hAnsi="Times New Roman" w:cs="Times New Roman"/>
      <w:sz w:val="18"/>
      <w:szCs w:val="18"/>
    </w:rPr>
  </w:style>
  <w:style w:type="paragraph" w:styleId="a4">
    <w:name w:val="Body Text"/>
    <w:basedOn w:val="a"/>
    <w:link w:val="Char0"/>
    <w:uiPriority w:val="99"/>
    <w:semiHidden/>
    <w:unhideWhenUsed/>
    <w:rsid w:val="00DD31FD"/>
    <w:pPr>
      <w:spacing w:after="120"/>
    </w:pPr>
  </w:style>
  <w:style w:type="character" w:customStyle="1" w:styleId="Char0">
    <w:name w:val="正文文本 Char"/>
    <w:basedOn w:val="a0"/>
    <w:link w:val="a4"/>
    <w:uiPriority w:val="99"/>
    <w:semiHidden/>
    <w:rsid w:val="00DD31FD"/>
    <w:rPr>
      <w:rFonts w:ascii="Times New Roman" w:eastAsia="宋体" w:hAnsi="Times New Roman" w:cs="Times New Roman"/>
      <w:szCs w:val="24"/>
    </w:rPr>
  </w:style>
  <w:style w:type="paragraph" w:styleId="a5">
    <w:name w:val="Body Text First Indent"/>
    <w:basedOn w:val="a4"/>
    <w:link w:val="Char2"/>
    <w:uiPriority w:val="99"/>
    <w:semiHidden/>
    <w:unhideWhenUsed/>
    <w:rsid w:val="00DD31FD"/>
    <w:pPr>
      <w:ind w:firstLineChars="100" w:firstLine="420"/>
    </w:pPr>
  </w:style>
  <w:style w:type="character" w:customStyle="1" w:styleId="Char2">
    <w:name w:val="正文首行缩进 Char"/>
    <w:basedOn w:val="Char0"/>
    <w:link w:val="a5"/>
    <w:uiPriority w:val="99"/>
    <w:semiHidden/>
    <w:rsid w:val="00DD31FD"/>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1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DD31FD"/>
    <w:rPr>
      <w:rFonts w:eastAsia="宋体"/>
      <w:sz w:val="18"/>
      <w:szCs w:val="18"/>
    </w:rPr>
  </w:style>
  <w:style w:type="paragraph" w:customStyle="1" w:styleId="1">
    <w:name w:val="正文首行缩进1"/>
    <w:basedOn w:val="a4"/>
    <w:rsid w:val="00DD31FD"/>
    <w:pPr>
      <w:ind w:firstLineChars="100" w:firstLine="420"/>
    </w:pPr>
  </w:style>
  <w:style w:type="paragraph" w:styleId="a3">
    <w:name w:val="header"/>
    <w:basedOn w:val="a"/>
    <w:link w:val="Char"/>
    <w:rsid w:val="00DD31FD"/>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DD31FD"/>
    <w:rPr>
      <w:rFonts w:ascii="Times New Roman" w:eastAsia="宋体" w:hAnsi="Times New Roman" w:cs="Times New Roman"/>
      <w:sz w:val="18"/>
      <w:szCs w:val="18"/>
    </w:rPr>
  </w:style>
  <w:style w:type="paragraph" w:styleId="a4">
    <w:name w:val="Body Text"/>
    <w:basedOn w:val="a"/>
    <w:link w:val="Char0"/>
    <w:uiPriority w:val="99"/>
    <w:semiHidden/>
    <w:unhideWhenUsed/>
    <w:rsid w:val="00DD31FD"/>
    <w:pPr>
      <w:spacing w:after="120"/>
    </w:pPr>
  </w:style>
  <w:style w:type="character" w:customStyle="1" w:styleId="Char0">
    <w:name w:val="正文文本 Char"/>
    <w:basedOn w:val="a0"/>
    <w:link w:val="a4"/>
    <w:uiPriority w:val="99"/>
    <w:semiHidden/>
    <w:rsid w:val="00DD31FD"/>
    <w:rPr>
      <w:rFonts w:ascii="Times New Roman" w:eastAsia="宋体" w:hAnsi="Times New Roman" w:cs="Times New Roman"/>
      <w:szCs w:val="24"/>
    </w:rPr>
  </w:style>
  <w:style w:type="paragraph" w:styleId="a5">
    <w:name w:val="Body Text First Indent"/>
    <w:basedOn w:val="a4"/>
    <w:link w:val="Char2"/>
    <w:uiPriority w:val="99"/>
    <w:semiHidden/>
    <w:unhideWhenUsed/>
    <w:rsid w:val="00DD31FD"/>
    <w:pPr>
      <w:ind w:firstLineChars="100" w:firstLine="420"/>
    </w:pPr>
  </w:style>
  <w:style w:type="character" w:customStyle="1" w:styleId="Char2">
    <w:name w:val="正文首行缩进 Char"/>
    <w:basedOn w:val="Char0"/>
    <w:link w:val="a5"/>
    <w:uiPriority w:val="99"/>
    <w:semiHidden/>
    <w:rsid w:val="00DD31FD"/>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1217</Words>
  <Characters>6941</Characters>
  <Application>Microsoft Office Word</Application>
  <DocSecurity>0</DocSecurity>
  <Lines>57</Lines>
  <Paragraphs>16</Paragraphs>
  <ScaleCrop>false</ScaleCrop>
  <Company/>
  <LinksUpToDate>false</LinksUpToDate>
  <CharactersWithSpaces>8142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李卫明(拟稿)</dc:creator>
  <cp:lastModifiedBy>李卫明(拟稿)</cp:lastModifiedBy>
  <cp:revision>1</cp:revision>
  <dcterms:created xsi:type="dcterms:W3CDTF">2020-02-20T07:52:00Z</dcterms:created>
  <dcterms:modified xsi:type="dcterms:W3CDTF">2020-02-20T07:52:00Z</dcterms:modified>
</cp:coreProperties>
</file>