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left"/>
        <w:rPr>
          <w:rFonts w:hint="eastAsia" w:eastAsia="黑体"/>
          <w:b w:val="0"/>
          <w:bCs w:val="0"/>
          <w:sz w:val="32"/>
          <w:szCs w:val="32"/>
          <w:lang w:val="en-US" w:eastAsia="zh-CN"/>
        </w:rPr>
      </w:pPr>
      <w:bookmarkStart w:id="0" w:name="_Toc5492"/>
      <w:r>
        <w:rPr>
          <w:rFonts w:hint="eastAsia"/>
          <w:b w:val="0"/>
          <w:bCs w:val="0"/>
          <w:sz w:val="32"/>
          <w:szCs w:val="32"/>
          <w:lang w:val="en-US" w:eastAsia="zh-CN"/>
        </w:rPr>
        <w:t>附件16</w:t>
      </w:r>
    </w:p>
    <w:p>
      <w:pPr>
        <w:pStyle w:val="2"/>
      </w:pPr>
      <w:r>
        <w:rPr>
          <w:rFonts w:hint="eastAsia"/>
        </w:rPr>
        <w:t>建设国家级知识产权保护中心或市级知识产权快速维权中心资助</w:t>
      </w:r>
      <w:bookmarkEnd w:id="0"/>
      <w:r>
        <w:rPr>
          <w:rFonts w:hint="eastAsia" w:ascii="黑体" w:hAnsi="黑体" w:eastAsia="黑体" w:cs="黑体"/>
          <w:b/>
          <w:bCs/>
          <w:kern w:val="2"/>
          <w:sz w:val="36"/>
          <w:szCs w:val="36"/>
          <w:lang w:val="en-US" w:eastAsia="zh-CN" w:bidi="ar-SA"/>
        </w:rPr>
        <w:t>申请表</w:t>
      </w:r>
    </w:p>
    <w:tbl>
      <w:tblPr>
        <w:tblStyle w:val="5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567"/>
        <w:gridCol w:w="1417"/>
        <w:gridCol w:w="567"/>
        <w:gridCol w:w="993"/>
        <w:gridCol w:w="1417"/>
        <w:gridCol w:w="1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</w:trPr>
        <w:tc>
          <w:tcPr>
            <w:tcW w:w="1980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  <w:permStart w:id="0" w:edGrp="everyone" w:colFirst="1" w:colLast="1"/>
            <w:r>
              <w:rPr>
                <w:rFonts w:hint="eastAsia" w:ascii="黑体" w:hAnsi="黑体" w:eastAsia="黑体"/>
                <w:sz w:val="22"/>
              </w:rPr>
              <w:t>机构名称：</w:t>
            </w:r>
          </w:p>
        </w:tc>
        <w:tc>
          <w:tcPr>
            <w:tcW w:w="6379" w:type="dxa"/>
            <w:gridSpan w:val="5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</w:tr>
      <w:perm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  <w:permStart w:id="1" w:edGrp="everyone" w:colFirst="1" w:colLast="1"/>
            <w:permStart w:id="2" w:edGrp="everyone" w:colFirst="3" w:colLast="3"/>
            <w:r>
              <w:rPr>
                <w:rFonts w:hint="eastAsia" w:ascii="黑体" w:hAnsi="黑体" w:eastAsia="黑体"/>
                <w:sz w:val="22"/>
              </w:rPr>
              <w:t>联系人1：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sz w:val="22"/>
                <w:lang w:eastAsia="zh-CN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联系电话1：</w:t>
            </w:r>
          </w:p>
        </w:tc>
        <w:tc>
          <w:tcPr>
            <w:tcW w:w="3402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sz w:val="22"/>
                <w:lang w:eastAsia="zh-CN"/>
              </w:rPr>
            </w:pPr>
          </w:p>
        </w:tc>
      </w:tr>
      <w:permEnd w:id="1"/>
      <w:permEnd w:id="2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  <w:permStart w:id="3" w:edGrp="everyone" w:colFirst="1" w:colLast="1"/>
            <w:permStart w:id="4" w:edGrp="everyone" w:colFirst="3" w:colLast="3"/>
            <w:r>
              <w:rPr>
                <w:rFonts w:hint="eastAsia" w:ascii="黑体" w:hAnsi="黑体" w:eastAsia="黑体"/>
                <w:sz w:val="22"/>
              </w:rPr>
              <w:t>联系人2：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sz w:val="22"/>
                <w:lang w:eastAsia="zh-CN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联系电话2：</w:t>
            </w:r>
          </w:p>
        </w:tc>
        <w:tc>
          <w:tcPr>
            <w:tcW w:w="3402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sz w:val="22"/>
                <w:lang w:eastAsia="zh-CN"/>
              </w:rPr>
            </w:pPr>
          </w:p>
        </w:tc>
      </w:tr>
      <w:permEnd w:id="3"/>
      <w:permEnd w:id="4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980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  <w:permStart w:id="5" w:edGrp="everyone" w:colFirst="1" w:colLast="1"/>
            <w:r>
              <w:rPr>
                <w:rFonts w:hint="eastAsia" w:ascii="黑体" w:hAnsi="黑体" w:eastAsia="黑体"/>
                <w:sz w:val="22"/>
              </w:rPr>
              <w:t>账号：</w:t>
            </w:r>
          </w:p>
        </w:tc>
        <w:tc>
          <w:tcPr>
            <w:tcW w:w="6379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sz w:val="22"/>
                <w:lang w:eastAsia="zh-CN"/>
              </w:rPr>
            </w:pPr>
          </w:p>
        </w:tc>
      </w:tr>
      <w:permEnd w:id="5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980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  <w:permStart w:id="6" w:edGrp="everyone" w:colFirst="1" w:colLast="1"/>
            <w:r>
              <w:rPr>
                <w:rFonts w:hint="eastAsia" w:ascii="黑体" w:hAnsi="黑体" w:eastAsia="黑体"/>
                <w:sz w:val="22"/>
              </w:rPr>
              <w:t>开户行：</w:t>
            </w:r>
          </w:p>
        </w:tc>
        <w:tc>
          <w:tcPr>
            <w:tcW w:w="6379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eastAsia="zh-CN"/>
              </w:rPr>
            </w:pPr>
          </w:p>
        </w:tc>
      </w:tr>
      <w:permEnd w:id="6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980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  <w:permStart w:id="7" w:edGrp="everyone" w:colFirst="1" w:colLast="1"/>
            <w:r>
              <w:rPr>
                <w:rFonts w:hint="eastAsia" w:ascii="黑体" w:hAnsi="黑体" w:eastAsia="黑体"/>
                <w:sz w:val="22"/>
              </w:rPr>
              <w:t>户名：</w:t>
            </w:r>
          </w:p>
        </w:tc>
        <w:tc>
          <w:tcPr>
            <w:tcW w:w="6379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sz w:val="22"/>
                <w:lang w:eastAsia="zh-CN"/>
              </w:rPr>
            </w:pPr>
          </w:p>
        </w:tc>
      </w:tr>
      <w:permEnd w:id="7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359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bCs/>
                <w:sz w:val="22"/>
                <w:highlight w:val="none"/>
              </w:rPr>
              <w:t>建设国家级知识产权保护中心或市级知识产权快速维权中心资助</w:t>
            </w:r>
            <w:r>
              <w:rPr>
                <w:rFonts w:hint="eastAsia" w:ascii="黑体" w:hAnsi="黑体" w:eastAsia="黑体"/>
                <w:sz w:val="22"/>
                <w:highlight w:val="none"/>
              </w:rPr>
              <w:t>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413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  <w:permStart w:id="8" w:edGrp="everyone" w:colFirst="1" w:colLast="1"/>
            <w:permStart w:id="9" w:edGrp="everyone" w:colFirst="3" w:colLast="3"/>
            <w:r>
              <w:rPr>
                <w:rFonts w:hint="eastAsia" w:ascii="黑体" w:hAnsi="黑体" w:eastAsia="黑体"/>
                <w:sz w:val="22"/>
              </w:rPr>
              <w:t>申报类别：</w:t>
            </w:r>
          </w:p>
        </w:tc>
        <w:tc>
          <w:tcPr>
            <w:tcW w:w="2551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保护中心</w:t>
            </w:r>
            <w:r>
              <w:rPr>
                <w:rFonts w:hint="eastAsia" w:ascii="黑体" w:hAnsi="黑体" w:eastAsia="黑体"/>
                <w:sz w:val="22"/>
                <w:lang w:val="en-US" w:eastAsia="zh-CN"/>
              </w:rPr>
              <w:t>/</w:t>
            </w:r>
            <w:r>
              <w:rPr>
                <w:rFonts w:hint="eastAsia" w:ascii="黑体" w:hAnsi="黑体" w:eastAsia="黑体"/>
                <w:sz w:val="22"/>
              </w:rPr>
              <w:t>快速维权中心</w:t>
            </w:r>
          </w:p>
        </w:tc>
        <w:tc>
          <w:tcPr>
            <w:tcW w:w="24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人员编制数量（人）：</w:t>
            </w:r>
          </w:p>
        </w:tc>
        <w:tc>
          <w:tcPr>
            <w:tcW w:w="1985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</w:tr>
      <w:permEnd w:id="8"/>
      <w:permEnd w:id="9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413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  <w:permStart w:id="10" w:edGrp="everyone" w:colFirst="1" w:colLast="1"/>
            <w:permStart w:id="11" w:edGrp="everyone" w:colFirst="3" w:colLast="3"/>
            <w:r>
              <w:rPr>
                <w:rFonts w:hint="eastAsia" w:ascii="黑体" w:hAnsi="黑体" w:eastAsia="黑体"/>
                <w:sz w:val="22"/>
              </w:rPr>
              <w:t>机构属性：</w:t>
            </w:r>
          </w:p>
        </w:tc>
        <w:tc>
          <w:tcPr>
            <w:tcW w:w="2551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sz w:val="22"/>
              </w:rPr>
            </w:pPr>
          </w:p>
        </w:tc>
        <w:tc>
          <w:tcPr>
            <w:tcW w:w="24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机构级别：</w:t>
            </w:r>
          </w:p>
        </w:tc>
        <w:tc>
          <w:tcPr>
            <w:tcW w:w="1985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</w:tr>
      <w:permEnd w:id="10"/>
      <w:permEnd w:id="1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359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sz w:val="22"/>
                <w:lang w:eastAsia="zh-CN"/>
              </w:rPr>
            </w:pPr>
            <w:r>
              <w:rPr>
                <w:rFonts w:hint="eastAsia" w:ascii="黑体" w:hAnsi="黑体" w:eastAsia="黑体"/>
                <w:sz w:val="22"/>
              </w:rPr>
              <w:t>申请金额（元）：</w:t>
            </w:r>
            <w:permStart w:id="12" w:edGrp="everyone"/>
            <w:perm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359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知识产权工作概述：</w:t>
            </w:r>
          </w:p>
          <w:p>
            <w:pPr>
              <w:widowControl/>
              <w:jc w:val="left"/>
              <w:rPr>
                <w:rFonts w:ascii="黑体" w:hAnsi="黑体" w:eastAsia="黑体"/>
                <w:sz w:val="22"/>
              </w:rPr>
            </w:pPr>
            <w:permStart w:id="13" w:edGrp="everyone"/>
            <w:permEnd w:id="13"/>
          </w:p>
          <w:p>
            <w:pPr>
              <w:widowControl/>
              <w:jc w:val="left"/>
              <w:rPr>
                <w:rFonts w:ascii="黑体" w:hAnsi="黑体" w:eastAsia="黑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359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年度知识产权工作经费预算：</w:t>
            </w:r>
          </w:p>
          <w:p>
            <w:pPr>
              <w:widowControl/>
              <w:jc w:val="left"/>
              <w:rPr>
                <w:rFonts w:ascii="黑体" w:hAnsi="黑体" w:eastAsia="黑体"/>
                <w:sz w:val="22"/>
              </w:rPr>
            </w:pPr>
            <w:permStart w:id="14" w:edGrp="everyone"/>
            <w:permEnd w:id="14"/>
          </w:p>
          <w:p>
            <w:pPr>
              <w:widowControl/>
              <w:jc w:val="left"/>
              <w:rPr>
                <w:rFonts w:ascii="黑体" w:hAnsi="黑体" w:eastAsia="黑体"/>
                <w:sz w:val="22"/>
              </w:rPr>
            </w:pPr>
          </w:p>
          <w:p>
            <w:pPr>
              <w:widowControl/>
              <w:jc w:val="left"/>
              <w:rPr>
                <w:rFonts w:ascii="黑体" w:hAnsi="黑体" w:eastAsia="黑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8359" w:type="dxa"/>
            <w:gridSpan w:val="7"/>
            <w:vAlign w:val="center"/>
          </w:tcPr>
          <w:p>
            <w:pPr>
              <w:widowControl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申报单位意见：</w:t>
            </w:r>
          </w:p>
          <w:p>
            <w:pPr>
              <w:widowControl/>
              <w:rPr>
                <w:rFonts w:ascii="黑体" w:hAnsi="黑体" w:eastAsia="黑体"/>
                <w:sz w:val="22"/>
              </w:rPr>
            </w:pPr>
            <w:permStart w:id="15" w:edGrp="everyone"/>
            <w:permEnd w:id="15"/>
            <w:bookmarkStart w:id="1" w:name="_GoBack"/>
            <w:bookmarkEnd w:id="1"/>
          </w:p>
          <w:p>
            <w:pPr>
              <w:widowControl/>
              <w:rPr>
                <w:rFonts w:ascii="黑体" w:hAnsi="黑体" w:eastAsia="黑体"/>
                <w:sz w:val="22"/>
              </w:rPr>
            </w:pPr>
          </w:p>
          <w:p>
            <w:pPr>
              <w:widowControl/>
              <w:rPr>
                <w:rFonts w:ascii="黑体" w:hAnsi="黑体" w:eastAsia="黑体"/>
                <w:sz w:val="22"/>
              </w:rPr>
            </w:pPr>
          </w:p>
          <w:p>
            <w:pPr>
              <w:widowControl/>
              <w:ind w:right="220"/>
              <w:jc w:val="right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 xml:space="preserve">年 </w:t>
            </w:r>
            <w:r>
              <w:rPr>
                <w:rFonts w:ascii="黑体" w:hAnsi="黑体" w:eastAsia="黑体"/>
                <w:sz w:val="22"/>
              </w:rPr>
              <w:t xml:space="preserve">   月</w:t>
            </w:r>
            <w:r>
              <w:rPr>
                <w:rFonts w:hint="eastAsia" w:ascii="黑体" w:hAnsi="黑体" w:eastAsia="黑体"/>
                <w:sz w:val="22"/>
              </w:rPr>
              <w:t xml:space="preserve"> </w:t>
            </w:r>
            <w:r>
              <w:rPr>
                <w:rFonts w:ascii="黑体" w:hAnsi="黑体" w:eastAsia="黑体"/>
                <w:sz w:val="22"/>
              </w:rPr>
              <w:t xml:space="preserve">    日 </w:t>
            </w:r>
          </w:p>
          <w:p>
            <w:pPr>
              <w:widowControl/>
              <w:ind w:right="220"/>
              <w:jc w:val="right"/>
              <w:rPr>
                <w:rFonts w:ascii="黑体" w:hAnsi="黑体" w:eastAsia="黑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8359" w:type="dxa"/>
            <w:gridSpan w:val="7"/>
            <w:vAlign w:val="center"/>
          </w:tcPr>
          <w:p>
            <w:pPr>
              <w:widowControl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知识产权促进科意见：</w:t>
            </w:r>
          </w:p>
          <w:p>
            <w:pPr>
              <w:widowControl/>
              <w:rPr>
                <w:rFonts w:ascii="黑体" w:hAnsi="黑体" w:eastAsia="黑体"/>
                <w:sz w:val="22"/>
              </w:rPr>
            </w:pPr>
          </w:p>
          <w:p>
            <w:pPr>
              <w:widowControl/>
              <w:rPr>
                <w:rFonts w:ascii="黑体" w:hAnsi="黑体" w:eastAsia="黑体"/>
                <w:sz w:val="22"/>
              </w:rPr>
            </w:pPr>
          </w:p>
          <w:p>
            <w:pPr>
              <w:widowControl/>
              <w:rPr>
                <w:rFonts w:ascii="黑体" w:hAnsi="黑体" w:eastAsia="黑体"/>
                <w:sz w:val="22"/>
              </w:rPr>
            </w:pPr>
          </w:p>
          <w:p>
            <w:pPr>
              <w:widowControl/>
              <w:rPr>
                <w:rFonts w:ascii="黑体" w:hAnsi="黑体" w:eastAsia="黑体"/>
                <w:sz w:val="22"/>
              </w:rPr>
            </w:pPr>
          </w:p>
          <w:p>
            <w:pPr>
              <w:widowControl/>
              <w:rPr>
                <w:rFonts w:ascii="黑体" w:hAnsi="黑体" w:eastAsia="黑体"/>
                <w:sz w:val="22"/>
              </w:rPr>
            </w:pPr>
          </w:p>
          <w:p>
            <w:pPr>
              <w:widowControl/>
              <w:rPr>
                <w:rFonts w:ascii="黑体" w:hAnsi="黑体" w:eastAsia="黑体"/>
                <w:sz w:val="22"/>
              </w:rPr>
            </w:pPr>
          </w:p>
          <w:p>
            <w:pPr>
              <w:widowControl/>
              <w:ind w:right="220"/>
              <w:jc w:val="right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 xml:space="preserve">年 </w:t>
            </w:r>
            <w:r>
              <w:rPr>
                <w:rFonts w:ascii="黑体" w:hAnsi="黑体" w:eastAsia="黑体"/>
                <w:sz w:val="22"/>
              </w:rPr>
              <w:t xml:space="preserve">   月</w:t>
            </w:r>
            <w:r>
              <w:rPr>
                <w:rFonts w:hint="eastAsia" w:ascii="黑体" w:hAnsi="黑体" w:eastAsia="黑体"/>
                <w:sz w:val="22"/>
              </w:rPr>
              <w:t xml:space="preserve"> </w:t>
            </w:r>
            <w:r>
              <w:rPr>
                <w:rFonts w:ascii="黑体" w:hAnsi="黑体" w:eastAsia="黑体"/>
                <w:sz w:val="22"/>
              </w:rPr>
              <w:t xml:space="preserve">    日 </w:t>
            </w:r>
          </w:p>
          <w:p>
            <w:pPr>
              <w:widowControl/>
              <w:ind w:right="220"/>
              <w:jc w:val="right"/>
              <w:rPr>
                <w:rFonts w:ascii="黑体" w:hAnsi="黑体" w:eastAsia="黑体"/>
                <w:sz w:val="2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dit="readOnly" w:formatting="1" w:enforcement="1" w:cryptProviderType="rsaFull" w:cryptAlgorithmClass="hash" w:cryptAlgorithmType="typeAny" w:cryptAlgorithmSid="4" w:cryptSpinCount="0" w:hash="xXJg48pmrTEdtHF1sbGj2Y1/p/Q=" w:salt="vIK2o86yhRqckZU8SEl+Pg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492E1C"/>
    <w:rsid w:val="01ED0A66"/>
    <w:rsid w:val="05BF00B4"/>
    <w:rsid w:val="0843337C"/>
    <w:rsid w:val="19817727"/>
    <w:rsid w:val="29DF418C"/>
    <w:rsid w:val="2AB27CA5"/>
    <w:rsid w:val="3A2C6A7D"/>
    <w:rsid w:val="503454B6"/>
    <w:rsid w:val="52D26BCF"/>
    <w:rsid w:val="59100419"/>
    <w:rsid w:val="77475988"/>
    <w:rsid w:val="77A2291D"/>
    <w:rsid w:val="7E492E1C"/>
    <w:rsid w:val="7FDC1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jc w:val="center"/>
      <w:outlineLvl w:val="0"/>
    </w:pPr>
    <w:rPr>
      <w:rFonts w:ascii="黑体" w:hAnsi="黑体" w:eastAsia="黑体" w:cs="黑体"/>
      <w:b/>
      <w:bCs/>
      <w:sz w:val="36"/>
      <w:szCs w:val="36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2020-04-13T01:12:00Z</dcterms:created>
  <dc:creator>梁耀伟</dc:creator>
  <cp:lastModifiedBy>梁耀伟</cp:lastModifiedBy>
  <dcterms:modified xsi:type="dcterms:W3CDTF">2020-09-08T03:40:05Z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