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F2" w:rsidRPr="00D32B7E" w:rsidRDefault="002769F2" w:rsidP="002769F2">
      <w:pPr>
        <w:widowControl/>
        <w:spacing w:line="560" w:lineRule="exact"/>
        <w:jc w:val="left"/>
        <w:rPr>
          <w:rFonts w:ascii="黑体" w:eastAsia="黑体" w:hAnsi="黑体"/>
          <w:bCs/>
          <w:kern w:val="0"/>
          <w:sz w:val="32"/>
          <w:szCs w:val="32"/>
        </w:rPr>
      </w:pPr>
      <w:r w:rsidRPr="00D32B7E">
        <w:rPr>
          <w:rFonts w:ascii="黑体" w:eastAsia="黑体" w:hAnsi="黑体" w:hint="eastAsia"/>
          <w:bCs/>
          <w:kern w:val="0"/>
          <w:sz w:val="32"/>
          <w:szCs w:val="32"/>
        </w:rPr>
        <w:t>附件4</w:t>
      </w:r>
    </w:p>
    <w:p w:rsidR="002769F2" w:rsidRDefault="002769F2" w:rsidP="002769F2">
      <w:pPr>
        <w:widowControl/>
        <w:spacing w:line="56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2769F2" w:rsidRDefault="002769F2" w:rsidP="002769F2">
      <w:pPr>
        <w:spacing w:line="560" w:lineRule="exact"/>
        <w:jc w:val="center"/>
        <w:rPr>
          <w:rFonts w:ascii="方正小标宋简体" w:eastAsia="方正小标宋简体" w:hAnsi="华文中宋" w:hint="eastAsia"/>
          <w:spacing w:val="-2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kern w:val="0"/>
          <w:sz w:val="36"/>
          <w:szCs w:val="36"/>
        </w:rPr>
        <w:t>2013、2015年</w:t>
      </w:r>
      <w:r>
        <w:rPr>
          <w:rFonts w:ascii="方正小标宋简体" w:eastAsia="方正小标宋简体" w:hAnsi="华文中宋" w:hint="eastAsia"/>
          <w:sz w:val="36"/>
          <w:szCs w:val="36"/>
        </w:rPr>
        <w:t>省工业和信息化领域标准化示范</w:t>
      </w:r>
      <w:r>
        <w:rPr>
          <w:rFonts w:ascii="方正小标宋简体" w:eastAsia="方正小标宋简体" w:hAnsi="华文中宋" w:hint="eastAsia"/>
          <w:kern w:val="0"/>
          <w:sz w:val="36"/>
          <w:szCs w:val="36"/>
        </w:rPr>
        <w:t>企业名单</w:t>
      </w:r>
      <w:bookmarkEnd w:id="0"/>
    </w:p>
    <w:p w:rsidR="002769F2" w:rsidRDefault="002769F2" w:rsidP="002769F2">
      <w:pPr>
        <w:spacing w:line="560" w:lineRule="exact"/>
        <w:jc w:val="center"/>
        <w:rPr>
          <w:rFonts w:ascii="华文中宋" w:eastAsia="华文中宋" w:hAnsi="华文中宋" w:hint="eastAsia"/>
          <w:b/>
          <w:bCs/>
          <w:spacing w:val="-2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-2"/>
          <w:sz w:val="36"/>
          <w:szCs w:val="36"/>
        </w:rPr>
        <w:t xml:space="preserve"> </w:t>
      </w:r>
    </w:p>
    <w:tbl>
      <w:tblPr>
        <w:tblW w:w="8691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5297"/>
        <w:gridCol w:w="1400"/>
        <w:gridCol w:w="1274"/>
      </w:tblGrid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color w:val="000000"/>
                <w:sz w:val="24"/>
                <w:szCs w:val="24"/>
              </w:rPr>
              <w:t>所属市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color w:val="000000"/>
                <w:sz w:val="24"/>
                <w:szCs w:val="24"/>
              </w:rPr>
              <w:t>认定年度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铜陵有色金属集团控股有限公司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铜陵市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安徽合力股份有限公司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合肥市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安徽巨一自动化装备有限公司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合肥市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合肥通用机械研究院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合肥市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安徽鲲鹏装备模具制造有限公司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滁州市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color w:val="000000"/>
                <w:sz w:val="24"/>
                <w:szCs w:val="24"/>
              </w:rPr>
              <w:t>沪光集团（安徽）电气有限公司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淮北市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安徽古井贡酒股份有限公司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亳州市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中国宣纸集团公司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宣城市</w:t>
            </w:r>
            <w:proofErr w:type="gramEnd"/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D32B7E">
              <w:rPr>
                <w:rFonts w:ascii="宋体" w:hAnsi="宋体"/>
                <w:sz w:val="24"/>
                <w:szCs w:val="24"/>
              </w:rPr>
              <w:t>华菱星</w:t>
            </w:r>
            <w:proofErr w:type="gramEnd"/>
            <w:r w:rsidRPr="00D32B7E">
              <w:rPr>
                <w:rFonts w:ascii="宋体" w:hAnsi="宋体"/>
                <w:sz w:val="24"/>
                <w:szCs w:val="24"/>
              </w:rPr>
              <w:t>马汽车（集团）股份有限公司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马鞍山</w:t>
            </w: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芜湖中集瑞江汽车有限公司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芜湖市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昌</w:t>
            </w:r>
            <w:proofErr w:type="gramStart"/>
            <w:r w:rsidRPr="00D32B7E">
              <w:rPr>
                <w:rFonts w:ascii="宋体" w:hAnsi="宋体"/>
                <w:sz w:val="24"/>
                <w:szCs w:val="24"/>
              </w:rPr>
              <w:t>辉汽车</w:t>
            </w:r>
            <w:proofErr w:type="gramEnd"/>
            <w:r w:rsidRPr="00D32B7E">
              <w:rPr>
                <w:rFonts w:ascii="宋体" w:hAnsi="宋体"/>
                <w:sz w:val="24"/>
                <w:szCs w:val="24"/>
              </w:rPr>
              <w:t>电器（黄山）股份公司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黄山市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D32B7E">
              <w:rPr>
                <w:rFonts w:ascii="宋体" w:hAnsi="宋体"/>
                <w:sz w:val="24"/>
                <w:szCs w:val="24"/>
              </w:rPr>
              <w:t>安徽星瑞齿轮传动</w:t>
            </w:r>
            <w:proofErr w:type="gramEnd"/>
            <w:r w:rsidRPr="00D32B7E">
              <w:rPr>
                <w:rFonts w:ascii="宋体" w:hAnsi="宋体"/>
                <w:sz w:val="24"/>
                <w:szCs w:val="24"/>
              </w:rPr>
              <w:t>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六安市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凤凰滤清器有限公司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蚌埠市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安徽昊源化工集团有限公司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阜阳市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安庆菱湖涂料有限公司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安庆市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/>
                <w:sz w:val="24"/>
                <w:szCs w:val="24"/>
              </w:rPr>
              <w:t>安徽三星化工有限公司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亳州市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  <w:tr w:rsidR="002769F2" w:rsidRPr="00D32B7E" w:rsidTr="00BC2775">
        <w:trPr>
          <w:trHeight w:hRule="exact"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D32B7E">
              <w:rPr>
                <w:rFonts w:ascii="宋体" w:hAnsi="宋体"/>
                <w:sz w:val="24"/>
                <w:szCs w:val="24"/>
              </w:rPr>
              <w:t>安徽博微长安电子有限公司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69F2" w:rsidRPr="00D32B7E" w:rsidRDefault="002769F2" w:rsidP="00BC277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32B7E">
              <w:rPr>
                <w:rFonts w:ascii="宋体" w:hAnsi="宋体" w:cs="宋体" w:hint="eastAsia"/>
                <w:kern w:val="0"/>
                <w:sz w:val="24"/>
                <w:szCs w:val="24"/>
              </w:rPr>
              <w:t>六安市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2013</w:t>
            </w:r>
          </w:p>
        </w:tc>
      </w:tr>
    </w:tbl>
    <w:tbl>
      <w:tblPr>
        <w:tblStyle w:val="a3"/>
        <w:tblW w:w="868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38"/>
        <w:gridCol w:w="5249"/>
        <w:gridCol w:w="1442"/>
        <w:gridCol w:w="1260"/>
      </w:tblGrid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合肥美桥汽车传动及底盘系统有限公司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合肥市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安徽省巢湖铸造厂有限责任公司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合肥市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安徽尊贵电器集团有限公司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合肥市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安徽红星机电科技股份有限公司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合肥市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安徽东风机电科技股份有限公司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合肥市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安徽安风风机有限公司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合肥市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合肥荣事达太阳能科技有限公司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合肥市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25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安徽捷迅光电技术有限公司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合肥市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26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安徽燕</w:t>
            </w:r>
            <w:proofErr w:type="gramStart"/>
            <w:r w:rsidRPr="00D32B7E">
              <w:rPr>
                <w:rFonts w:ascii="宋体" w:hAnsi="宋体" w:hint="eastAsia"/>
                <w:sz w:val="24"/>
                <w:szCs w:val="24"/>
              </w:rPr>
              <w:t>之坊食品</w:t>
            </w:r>
            <w:proofErr w:type="gramEnd"/>
            <w:r w:rsidRPr="00D32B7E">
              <w:rPr>
                <w:rFonts w:ascii="宋体" w:hAnsi="宋体" w:hint="eastAsia"/>
                <w:sz w:val="24"/>
                <w:szCs w:val="24"/>
              </w:rPr>
              <w:t>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合肥市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27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华佗国药股份有限公司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亳州市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28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安徽省宿州市龙华机械制造有限公司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宿州市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29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蚌埠玻璃工业设计研究院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蚌埠市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安瑞科（蚌埠）压缩机有限公司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蚌埠市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31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安徽方兴科技股份有限公司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蚌埠市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32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蚌埠金威滤清器有限公司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蚌埠市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33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蚌埠道生精密光电科技有限公司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蚌埠市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34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安徽贝克联合制药有限公司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阜阳市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35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安徽金种子酒业股份有限公司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阜阳市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36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安徽华印机电股份有限公司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淮南市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201</w:t>
            </w:r>
            <w:r w:rsidRPr="00184AA1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37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天长缸盖有限公司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滁州市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D32B7E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38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惊天智能装备股份有限公司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马鞍山市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lastRenderedPageBreak/>
              <w:t>39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安徽华菱西厨装备股份有限公司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马鞍山市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40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瑞</w:t>
            </w:r>
            <w:proofErr w:type="gramStart"/>
            <w:r w:rsidRPr="00D32B7E">
              <w:rPr>
                <w:rFonts w:ascii="宋体" w:hAnsi="宋体" w:hint="eastAsia"/>
                <w:sz w:val="24"/>
                <w:szCs w:val="24"/>
              </w:rPr>
              <w:t>鹄汽车</w:t>
            </w:r>
            <w:proofErr w:type="gramEnd"/>
            <w:r w:rsidRPr="00D32B7E">
              <w:rPr>
                <w:rFonts w:ascii="宋体" w:hAnsi="宋体" w:hint="eastAsia"/>
                <w:sz w:val="24"/>
                <w:szCs w:val="24"/>
              </w:rPr>
              <w:t>模具有限公司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芜湖市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41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芜湖国睿兆伏电子股份有限公司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芜湖市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42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安徽金鼎锅炉股份有限公司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芜湖市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43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安徽双鹤药业有限责任公司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芜湖市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44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安徽詹氏食品股份有限公司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32B7E">
              <w:rPr>
                <w:rFonts w:ascii="宋体" w:hAnsi="宋体" w:hint="eastAsia"/>
                <w:sz w:val="24"/>
                <w:szCs w:val="24"/>
              </w:rPr>
              <w:t>宣城市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45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安徽红星阀门有限公司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铜陵市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46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安徽圣奥化学科技有限公司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铜陵市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47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铜陵长江铜业有限公司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铜陵市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48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铜陵中</w:t>
            </w:r>
            <w:proofErr w:type="gramStart"/>
            <w:r w:rsidRPr="00D32B7E">
              <w:rPr>
                <w:rFonts w:ascii="宋体" w:hAnsi="宋体" w:hint="eastAsia"/>
                <w:sz w:val="24"/>
                <w:szCs w:val="24"/>
              </w:rPr>
              <w:t>发三佳科技</w:t>
            </w:r>
            <w:proofErr w:type="gramEnd"/>
            <w:r w:rsidRPr="00D32B7E">
              <w:rPr>
                <w:rFonts w:ascii="宋体" w:hAnsi="宋体" w:hint="eastAsia"/>
                <w:sz w:val="24"/>
                <w:szCs w:val="24"/>
              </w:rPr>
              <w:t>股份有限公司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铜陵市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49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安徽天方茶叶（集团）有限公司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D32B7E">
              <w:rPr>
                <w:rFonts w:ascii="宋体" w:hAnsi="宋体" w:hint="eastAsia"/>
                <w:sz w:val="24"/>
                <w:szCs w:val="24"/>
              </w:rPr>
              <w:t>池州市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50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海南卫康制药（潜山）有限公司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安庆市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51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黄山皖南机床有限公司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黄山市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  <w:tr w:rsidR="002769F2" w:rsidRPr="00184AA1" w:rsidTr="00BC2775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52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黄山奔马集团有限公司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D32B7E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2B7E">
              <w:rPr>
                <w:rFonts w:ascii="宋体" w:hAnsi="宋体" w:hint="eastAsia"/>
                <w:sz w:val="24"/>
                <w:szCs w:val="24"/>
              </w:rPr>
              <w:t>黄山市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9F2" w:rsidRPr="00184AA1" w:rsidRDefault="002769F2" w:rsidP="00BC27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84AA1">
              <w:rPr>
                <w:rFonts w:ascii="宋体" w:hAnsi="宋体" w:hint="eastAsia"/>
                <w:sz w:val="24"/>
                <w:szCs w:val="24"/>
              </w:rPr>
              <w:t>2015</w:t>
            </w:r>
          </w:p>
        </w:tc>
      </w:tr>
    </w:tbl>
    <w:p w:rsidR="002769F2" w:rsidRPr="00D32B7E" w:rsidRDefault="002769F2" w:rsidP="002769F2">
      <w:pPr>
        <w:spacing w:line="560" w:lineRule="exact"/>
        <w:rPr>
          <w:rFonts w:ascii="宋体" w:hAnsi="宋体" w:hint="eastAsia"/>
          <w:b/>
          <w:bCs/>
          <w:color w:val="000000"/>
          <w:sz w:val="24"/>
          <w:szCs w:val="24"/>
        </w:rPr>
      </w:pPr>
      <w:r w:rsidRPr="00D32B7E">
        <w:rPr>
          <w:rFonts w:ascii="宋体" w:hAnsi="宋体"/>
          <w:b/>
          <w:bCs/>
          <w:color w:val="000000"/>
          <w:sz w:val="24"/>
          <w:szCs w:val="24"/>
        </w:rPr>
        <w:t xml:space="preserve"> </w:t>
      </w:r>
    </w:p>
    <w:p w:rsidR="002769F2" w:rsidRDefault="002769F2" w:rsidP="002769F2">
      <w:pPr>
        <w:spacing w:line="560" w:lineRule="exact"/>
        <w:ind w:left="1600" w:hangingChars="500" w:hanging="160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 xml:space="preserve"> </w:t>
      </w:r>
    </w:p>
    <w:p w:rsidR="002769F2" w:rsidRDefault="002769F2" w:rsidP="002769F2">
      <w:pPr>
        <w:snapToGrid w:val="0"/>
        <w:spacing w:line="560" w:lineRule="exact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 w:rsidR="002769F2" w:rsidRDefault="002769F2" w:rsidP="002769F2">
      <w:r>
        <w:t xml:space="preserve"> </w:t>
      </w:r>
    </w:p>
    <w:p w:rsidR="002769F2" w:rsidRPr="00D32B7E" w:rsidRDefault="002769F2" w:rsidP="002769F2">
      <w:pPr>
        <w:widowControl/>
        <w:jc w:val="left"/>
      </w:pPr>
    </w:p>
    <w:p w:rsidR="00702810" w:rsidRDefault="00702810"/>
    <w:sectPr w:rsidR="00702810" w:rsidSect="00D32B7E">
      <w:pgSz w:w="11906" w:h="16838" w:code="9"/>
      <w:pgMar w:top="2098" w:right="1474" w:bottom="1814" w:left="1588" w:header="851" w:footer="1418" w:gutter="0"/>
      <w:pgNumType w:fmt="numberInDash"/>
      <w:cols w:space="425"/>
      <w:docGrid w:type="lines" w:linePitch="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F2"/>
    <w:rsid w:val="00000EEA"/>
    <w:rsid w:val="00011C55"/>
    <w:rsid w:val="00015375"/>
    <w:rsid w:val="00035646"/>
    <w:rsid w:val="0003795D"/>
    <w:rsid w:val="0004070B"/>
    <w:rsid w:val="000538BB"/>
    <w:rsid w:val="000544EC"/>
    <w:rsid w:val="00061BAF"/>
    <w:rsid w:val="000A1C84"/>
    <w:rsid w:val="000C1977"/>
    <w:rsid w:val="000D398B"/>
    <w:rsid w:val="000E75F0"/>
    <w:rsid w:val="001273CD"/>
    <w:rsid w:val="00133710"/>
    <w:rsid w:val="00155B78"/>
    <w:rsid w:val="001812D0"/>
    <w:rsid w:val="001A5E62"/>
    <w:rsid w:val="001C48AE"/>
    <w:rsid w:val="001D2E8D"/>
    <w:rsid w:val="001D5218"/>
    <w:rsid w:val="001D6EE6"/>
    <w:rsid w:val="00210C18"/>
    <w:rsid w:val="00232A8E"/>
    <w:rsid w:val="00254D28"/>
    <w:rsid w:val="00275694"/>
    <w:rsid w:val="002769F2"/>
    <w:rsid w:val="00281AA4"/>
    <w:rsid w:val="002827B4"/>
    <w:rsid w:val="00290AD7"/>
    <w:rsid w:val="00293E82"/>
    <w:rsid w:val="002A08FF"/>
    <w:rsid w:val="002A208F"/>
    <w:rsid w:val="002B50E2"/>
    <w:rsid w:val="002C401A"/>
    <w:rsid w:val="002E5459"/>
    <w:rsid w:val="002F4286"/>
    <w:rsid w:val="003078A2"/>
    <w:rsid w:val="00360D02"/>
    <w:rsid w:val="00367611"/>
    <w:rsid w:val="00371D4D"/>
    <w:rsid w:val="00375889"/>
    <w:rsid w:val="0037642B"/>
    <w:rsid w:val="0038280F"/>
    <w:rsid w:val="003A21C6"/>
    <w:rsid w:val="003C00B9"/>
    <w:rsid w:val="003C61B2"/>
    <w:rsid w:val="003D4154"/>
    <w:rsid w:val="003F3C6C"/>
    <w:rsid w:val="00422360"/>
    <w:rsid w:val="004310AB"/>
    <w:rsid w:val="00455798"/>
    <w:rsid w:val="004768CA"/>
    <w:rsid w:val="00487BBD"/>
    <w:rsid w:val="004A3195"/>
    <w:rsid w:val="004E672F"/>
    <w:rsid w:val="004F044E"/>
    <w:rsid w:val="00505051"/>
    <w:rsid w:val="00523F2C"/>
    <w:rsid w:val="00531DC8"/>
    <w:rsid w:val="005437A5"/>
    <w:rsid w:val="00563B38"/>
    <w:rsid w:val="00564682"/>
    <w:rsid w:val="005810D2"/>
    <w:rsid w:val="00585725"/>
    <w:rsid w:val="005962A4"/>
    <w:rsid w:val="005B57F9"/>
    <w:rsid w:val="005B6A49"/>
    <w:rsid w:val="005D2BC2"/>
    <w:rsid w:val="005D32C3"/>
    <w:rsid w:val="00621098"/>
    <w:rsid w:val="00626F1D"/>
    <w:rsid w:val="006321EB"/>
    <w:rsid w:val="00635A51"/>
    <w:rsid w:val="0064752B"/>
    <w:rsid w:val="006650FA"/>
    <w:rsid w:val="00687C27"/>
    <w:rsid w:val="00693BA1"/>
    <w:rsid w:val="00694F80"/>
    <w:rsid w:val="006B301A"/>
    <w:rsid w:val="006E75AB"/>
    <w:rsid w:val="006F7CF6"/>
    <w:rsid w:val="00702810"/>
    <w:rsid w:val="00707058"/>
    <w:rsid w:val="0072593A"/>
    <w:rsid w:val="00740596"/>
    <w:rsid w:val="00740DC7"/>
    <w:rsid w:val="00750B25"/>
    <w:rsid w:val="00782158"/>
    <w:rsid w:val="007E679F"/>
    <w:rsid w:val="007F1199"/>
    <w:rsid w:val="007F7B4E"/>
    <w:rsid w:val="00825859"/>
    <w:rsid w:val="008659E1"/>
    <w:rsid w:val="008A6E46"/>
    <w:rsid w:val="008A71BF"/>
    <w:rsid w:val="008B05BA"/>
    <w:rsid w:val="008C0AF7"/>
    <w:rsid w:val="008C42EE"/>
    <w:rsid w:val="008C78BD"/>
    <w:rsid w:val="008E1DDD"/>
    <w:rsid w:val="008F4EC9"/>
    <w:rsid w:val="00927537"/>
    <w:rsid w:val="00954B40"/>
    <w:rsid w:val="00962CB3"/>
    <w:rsid w:val="00970717"/>
    <w:rsid w:val="00971A26"/>
    <w:rsid w:val="009A66F8"/>
    <w:rsid w:val="009B1157"/>
    <w:rsid w:val="009C50AE"/>
    <w:rsid w:val="009D718C"/>
    <w:rsid w:val="009E08D8"/>
    <w:rsid w:val="009E2D14"/>
    <w:rsid w:val="00A03402"/>
    <w:rsid w:val="00A0698D"/>
    <w:rsid w:val="00A51847"/>
    <w:rsid w:val="00A60F56"/>
    <w:rsid w:val="00A86A56"/>
    <w:rsid w:val="00AA5EA7"/>
    <w:rsid w:val="00AC2E36"/>
    <w:rsid w:val="00AD189D"/>
    <w:rsid w:val="00AD696A"/>
    <w:rsid w:val="00AE2FCE"/>
    <w:rsid w:val="00AF5A8B"/>
    <w:rsid w:val="00B00A8C"/>
    <w:rsid w:val="00B00B1C"/>
    <w:rsid w:val="00B30671"/>
    <w:rsid w:val="00B400C0"/>
    <w:rsid w:val="00B42758"/>
    <w:rsid w:val="00B749E5"/>
    <w:rsid w:val="00B9757A"/>
    <w:rsid w:val="00BB5CCF"/>
    <w:rsid w:val="00BE7ED1"/>
    <w:rsid w:val="00BF0383"/>
    <w:rsid w:val="00C0349D"/>
    <w:rsid w:val="00C04F52"/>
    <w:rsid w:val="00C0509F"/>
    <w:rsid w:val="00C32B7D"/>
    <w:rsid w:val="00C42F0E"/>
    <w:rsid w:val="00C450FA"/>
    <w:rsid w:val="00C523D0"/>
    <w:rsid w:val="00C55B1C"/>
    <w:rsid w:val="00C57095"/>
    <w:rsid w:val="00C65366"/>
    <w:rsid w:val="00C71222"/>
    <w:rsid w:val="00C82400"/>
    <w:rsid w:val="00C82E68"/>
    <w:rsid w:val="00C97E3F"/>
    <w:rsid w:val="00CA4798"/>
    <w:rsid w:val="00CB5435"/>
    <w:rsid w:val="00CD7B05"/>
    <w:rsid w:val="00D14DD4"/>
    <w:rsid w:val="00D214C6"/>
    <w:rsid w:val="00D43D03"/>
    <w:rsid w:val="00D56468"/>
    <w:rsid w:val="00D573B4"/>
    <w:rsid w:val="00D645A2"/>
    <w:rsid w:val="00D929EF"/>
    <w:rsid w:val="00D92CC9"/>
    <w:rsid w:val="00DE4C7D"/>
    <w:rsid w:val="00DE5EA0"/>
    <w:rsid w:val="00DF0CC2"/>
    <w:rsid w:val="00DF7799"/>
    <w:rsid w:val="00E108DE"/>
    <w:rsid w:val="00E1793D"/>
    <w:rsid w:val="00E40A0F"/>
    <w:rsid w:val="00E45DA8"/>
    <w:rsid w:val="00E60296"/>
    <w:rsid w:val="00E61CDF"/>
    <w:rsid w:val="00E8222B"/>
    <w:rsid w:val="00E91A2D"/>
    <w:rsid w:val="00EA534B"/>
    <w:rsid w:val="00EA6BCC"/>
    <w:rsid w:val="00EF4D07"/>
    <w:rsid w:val="00EF7DD3"/>
    <w:rsid w:val="00F255B5"/>
    <w:rsid w:val="00F30B82"/>
    <w:rsid w:val="00F4427D"/>
    <w:rsid w:val="00F57CE0"/>
    <w:rsid w:val="00FB38A2"/>
    <w:rsid w:val="00FD0B66"/>
    <w:rsid w:val="00FD18AC"/>
    <w:rsid w:val="00F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F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9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F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9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1208</Characters>
  <Application>Microsoft Office Word</Application>
  <DocSecurity>0</DocSecurity>
  <Lines>10</Lines>
  <Paragraphs>2</Paragraphs>
  <ScaleCrop>false</ScaleCrop>
  <Company>Lenovo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昝斌</dc:creator>
  <cp:lastModifiedBy>昝斌</cp:lastModifiedBy>
  <cp:revision>1</cp:revision>
  <dcterms:created xsi:type="dcterms:W3CDTF">2020-09-15T03:54:00Z</dcterms:created>
  <dcterms:modified xsi:type="dcterms:W3CDTF">2020-09-15T03:55:00Z</dcterms:modified>
</cp:coreProperties>
</file>