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附件1</w:t>
      </w:r>
    </w:p>
    <w:p>
      <w:pPr>
        <w:spacing w:before="120" w:beforeLines="50" w:after="360" w:afterLines="150" w:line="700" w:lineRule="exact"/>
        <w:jc w:val="center"/>
        <w:rPr>
          <w:rFonts w:hint="eastAsia" w:ascii="小标宋" w:hAnsi="小标宋" w:eastAsia="小标宋" w:cs="小标宋"/>
          <w:sz w:val="44"/>
        </w:rPr>
      </w:pPr>
      <w:bookmarkStart w:id="0" w:name="_GoBack"/>
      <w:r>
        <w:rPr>
          <w:rFonts w:hint="eastAsia" w:ascii="小标宋" w:eastAsia="小标宋"/>
          <w:sz w:val="44"/>
        </w:rPr>
        <w:t>“筑梦</w:t>
      </w:r>
      <w:r>
        <w:rPr>
          <w:rFonts w:hint="eastAsia" w:ascii="宋体" w:hAnsi="宋体" w:cs="宋体"/>
          <w:sz w:val="44"/>
        </w:rPr>
        <w:t>•</w:t>
      </w:r>
      <w:r>
        <w:rPr>
          <w:rFonts w:hint="eastAsia" w:ascii="小标宋" w:hAnsi="小标宋" w:eastAsia="小标宋" w:cs="小标宋"/>
          <w:sz w:val="44"/>
        </w:rPr>
        <w:t>流动十年”“优秀单位”名单</w:t>
      </w:r>
      <w:r>
        <w:rPr>
          <w:rFonts w:hint="eastAsia" w:ascii="楷体_GB2312" w:hAnsi="楷体_GB2312" w:eastAsia="楷体_GB2312" w:cs="楷体_GB2312"/>
          <w:sz w:val="30"/>
          <w:szCs w:val="30"/>
        </w:rPr>
        <w:br w:type="textWrapping"/>
      </w:r>
      <w:bookmarkEnd w:id="0"/>
      <w:r>
        <w:rPr>
          <w:rFonts w:hint="eastAsia" w:ascii="楷体_GB2312" w:hAnsi="楷体_GB2312" w:eastAsia="楷体_GB2312" w:cs="楷体_GB2312"/>
          <w:sz w:val="30"/>
          <w:szCs w:val="30"/>
        </w:rPr>
        <w:t>（排名不分先后）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北京科学中心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河北省科学技术馆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河北省石家庄市井陉县科学技术协会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河北省唐山市开平区科学技术协会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河北省秦皇岛市科学技术协会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河北省邯郸市科学技术协会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河北省邢台市科学技术协会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河北省张家口市科学技术协会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河北省承德市承德县科学技术协会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河北省沧州市科学技术协会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河北省衡水市科学技术协会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山西省科学技术馆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山西省太原市阳曲县科学技术协会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山西省大同市天镇县科学技术协会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山西省朔州市怀仁市科学技术协会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山西省阳泉市盂县科学技术协会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山西省晋中市太谷区科学技术协会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山西省长治市平顺县科学技术协会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山西省晋城市泽州县科学技术协会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内蒙古自治区呼和浩特市和林格尔县科技馆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内蒙古自治区通辽市科学技术馆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内蒙古自治区赤峰市科学技术协会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内蒙古自治区巴彦淖尔市科学技术馆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辽宁省科学技术馆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辽宁省锦州市科学技术协会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辽宁省辽阳市辽阳县科学技术协会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吉林省科技馆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吉林省辽源市东辽县科学技术协会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黑龙江省科学技术馆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黑龙江省伊春市铁力市科学技术协会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黑龙江省绥化市绥棱县科学技术协会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上海市科普事业中心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江苏省科普服务中心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江苏省扬州市宝应县科学技术协会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浙江省科技馆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浙江省台州市科学技术协会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浙江省丽水市科学技术协会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安徽省科学技术馆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安徽省合肥科技馆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安徽省蚌埠市科技馆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安徽省芜湖科技馆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安徽省黄山市屯溪区科学技术协会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福建省科技馆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福建省泉州市科学技术协会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福建省三明市科技馆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福建省龙岩市科技馆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福建省宁德市科技馆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江西省科学技术馆（江西省青少年科技中心）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江西省九江市修水县科学技术协会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江西省上饶市鄱阳县科学技术协会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江西省吉安市吉水县科学技术协会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江西省赣州市寻乌县科学技术协会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山东省科技馆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山东省淄博市科技馆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山东省临沂市科学技术协会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河南省科学技术馆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河南省洛阳市栾川县科学技术协会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河南省平顶山市舞钢市科学技术协会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河南省新乡市科学技术协会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河南省许昌市科学技术协会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河南省南阳市科学技术馆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河南省周口市科学技术协会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河南省驻马店市泌阳县科学技术协会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湖北省襄阳市科技馆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湖北省宜昌市当阳市科学技术协会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湖北省黄冈市科技馆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湖北省恩施土家族苗族自治州科学技术协会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湖南省科学技术馆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湖南省衡阳市科学技术协会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湖南省岳阳市科学技术协会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湖南省常德市科学技术协会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湖南省永州市科学技术协会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广东省科学技术协会事业发展中心（广东科学馆）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广西壮族自治区科学技术馆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广西壮族自治区桂林市科学技术协会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广西壮族自治区梧州市科学技术协会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广西壮族自治区北海市科学技术协会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广西壮族自治区百色市科学技术协会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广西壮族自治区河池市科学技术协会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海南省儋州市科学技术协会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重庆科技馆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四川科技馆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四川省攀枝花市盐边县科学技术协会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四川省泸州市科学技术协会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四川省绵阳市科学技术协会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四川省遂宁市科学技术协会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四川省南充市高坪区科学技术协会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四川省宜宾市科学技术协会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四川省广安市华蓥市科学技术协会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四川省达州市渠县科学技术协会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贵州科技馆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贵州省遵义市道真仡佬族苗族自治县科学技术协会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贵州省六盘水市六枝特区科学技术协会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贵州省毕节市科学技术协会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贵州省铜仁市印江土家族苗族自治县科学技术协会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云南省科学技术馆（云南省科普服务中心）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云南省昆明市科学技术协会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云南省昭通市科学技术协会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云南省曲靖市科技馆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云南省玉溪市科学技术协会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云南省保山市科学技术协会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云南省楚雄彝族自治州科学技术协会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云南省红河哈尼族彝族自治州科学技术协会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云南省普洱市科技馆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云南省大理白族自治州科学技术协会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西藏自治区科普工作队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西藏自治区日喀则市科学技术协会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陕西科学技术馆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陕西省咸阳市礼泉县科学技术协会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陕西省榆林市科学技术馆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陕西省汉中市汉台区科学技术协会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陕西省安康市平利县科学技术协会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甘肃科技馆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甘肃省少数民族科普工作队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甘肃省酒泉市科学技术协会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甘肃省白银市科学技术协会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甘肃省天水市科学技术协会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甘肃省平凉市科学技术协会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甘肃省庆阳市科学技术协会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甘肃省定西市安定区科学技术协会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甘肃省甘南藏族自治州科学技术协会</w:t>
      </w:r>
    </w:p>
    <w:p>
      <w:pPr>
        <w:pStyle w:val="4"/>
        <w:numPr>
          <w:ilvl w:val="0"/>
          <w:numId w:val="1"/>
        </w:numPr>
        <w:spacing w:line="560" w:lineRule="exact"/>
        <w:ind w:left="567" w:hanging="567"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甘肃省临夏回族自治州广河县科学技术协会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青海省科学技术馆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青海省海东市平安区科学技术协会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青海省玉树藏族自治州曲麻莱县科学技术协会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宁夏科技馆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宁夏回族自治区石嘴山市平罗县科技馆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62865</wp:posOffset>
                </wp:positionV>
                <wp:extent cx="5403215" cy="1252855"/>
                <wp:effectExtent l="19050" t="19050" r="26035" b="234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66800" y="4888865"/>
                          <a:ext cx="5403215" cy="125285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pt;margin-top:4.95pt;height:98.65pt;width:425.45pt;z-index:251659264;v-text-anchor:middle;mso-width-relative:page;mso-height-relative:page;" filled="f" stroked="t" coordsize="21600,21600" o:gfxdata="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dBaSp1wAAAAkBAAAPAAAAAAAAAAEAIAAAACIAAABkcnMv&#10;ZG93bnJldi54bWxQSwECFAAUAAAACACHTuJAJQKTznYCAADYBAAADgAAAAAAAAABACAAAAAmAQAA&#10;ZHJzL2Uyb0RvYy54bWxQSwUGAAAAAAYABgBZAQAADgYAAAAA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w:t>新疆维吾尔自治区科学技术馆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新疆维吾尔自治区巴音郭楞蒙古自治州科学技术协会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新疆生产建设兵团第三师图木舒克市科学技术协会</w:t>
      </w:r>
    </w:p>
    <w:p>
      <w:pPr>
        <w:spacing w:line="580" w:lineRule="exact"/>
        <w:jc w:val="left"/>
        <w:rPr>
          <w:rFonts w:ascii="仿宋_GB2312" w:hAnsi="宋体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8F7C4E"/>
    <w:multiLevelType w:val="multilevel"/>
    <w:tmpl w:val="568F7C4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MTA0ZDNlMWIyNDk4MjdkN2M1NTQyNTFhYjM0MTEifQ=="/>
  </w:docVars>
  <w:rsids>
    <w:rsidRoot w:val="4F8A333B"/>
    <w:rsid w:val="4F8A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2022-11-17T12:14:00Z</dcterms:created>
  <dc:creator>nu  nu</dc:creator>
  <cp:lastModifiedBy>nu  nu</cp:lastModifiedBy>
  <dcterms:modified xsi:type="dcterms:W3CDTF">2022-11-17T12:14:24Z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0BB490932C2B4472AF96AF6B1B658FA9</vt:lpwstr>
  </property>
</Properties>
</file>