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BB974" w14:textId="46CC35BF" w:rsidR="00F62ED6" w:rsidRPr="00F62ED6" w:rsidRDefault="00F62ED6" w:rsidP="00F62ED6">
      <w:pPr>
        <w:jc w:val="center"/>
        <w:rPr>
          <w:rFonts w:ascii="方正小标宋简体" w:eastAsia="方正小标宋简体"/>
          <w:sz w:val="36"/>
          <w:szCs w:val="36"/>
        </w:rPr>
      </w:pPr>
      <w:r w:rsidRPr="00F62ED6">
        <w:rPr>
          <w:rFonts w:ascii="方正小标宋简体" w:eastAsia="方正小标宋简体"/>
          <w:sz w:val="36"/>
          <w:szCs w:val="36"/>
        </w:rPr>
        <w:t>2023年外经贸提质增效纺织领域工程师系列培训</w:t>
      </w:r>
      <w:r w:rsidRPr="00F62ED6">
        <w:rPr>
          <w:rFonts w:ascii="方正小标宋简体" w:eastAsia="方正小标宋简体" w:hint="eastAsia"/>
          <w:sz w:val="36"/>
          <w:szCs w:val="36"/>
        </w:rPr>
        <w:t>——绿色印染技术与装备专题</w:t>
      </w:r>
      <w:r w:rsidRPr="00F62ED6">
        <w:rPr>
          <w:rFonts w:ascii="方正小标宋简体" w:eastAsia="方正小标宋简体"/>
          <w:sz w:val="36"/>
          <w:szCs w:val="36"/>
        </w:rPr>
        <w:t>在泉州石狮举办</w:t>
      </w:r>
    </w:p>
    <w:p w14:paraId="29E69ABE" w14:textId="69147B51" w:rsidR="00600A70" w:rsidRPr="006163BB" w:rsidRDefault="00B43185" w:rsidP="006163B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163BB">
        <w:rPr>
          <w:rFonts w:ascii="仿宋_GB2312" w:eastAsia="仿宋_GB2312" w:hint="eastAsia"/>
          <w:sz w:val="32"/>
          <w:szCs w:val="32"/>
        </w:rPr>
        <w:t>2023年2月25-26日，由中国纺织工程学会、泉州市商务局共同主办的2023年外经贸提质增效纺织领域工程师系列培训在泉州市石狮</w:t>
      </w:r>
      <w:proofErr w:type="gramStart"/>
      <w:r w:rsidRPr="006163BB">
        <w:rPr>
          <w:rFonts w:ascii="仿宋_GB2312" w:eastAsia="仿宋_GB2312" w:hint="eastAsia"/>
          <w:sz w:val="32"/>
          <w:szCs w:val="32"/>
        </w:rPr>
        <w:t>市顺利</w:t>
      </w:r>
      <w:proofErr w:type="gramEnd"/>
      <w:r w:rsidRPr="006163BB">
        <w:rPr>
          <w:rFonts w:ascii="仿宋_GB2312" w:eastAsia="仿宋_GB2312" w:hint="eastAsia"/>
          <w:sz w:val="32"/>
          <w:szCs w:val="32"/>
        </w:rPr>
        <w:t>举办。</w:t>
      </w:r>
      <w:r w:rsidR="00882D97" w:rsidRPr="006163BB">
        <w:rPr>
          <w:rFonts w:ascii="仿宋_GB2312" w:eastAsia="仿宋_GB2312" w:hint="eastAsia"/>
          <w:sz w:val="32"/>
          <w:szCs w:val="32"/>
        </w:rPr>
        <w:t>本次培训以“绿色印染技术与装备”为主题</w:t>
      </w:r>
      <w:r w:rsidR="00F1005E" w:rsidRPr="006163BB">
        <w:rPr>
          <w:rFonts w:ascii="仿宋_GB2312" w:eastAsia="仿宋_GB2312" w:hint="eastAsia"/>
          <w:sz w:val="32"/>
          <w:szCs w:val="32"/>
        </w:rPr>
        <w:t>，</w:t>
      </w:r>
      <w:r w:rsidR="002E0842" w:rsidRPr="006163BB">
        <w:rPr>
          <w:rFonts w:ascii="仿宋_GB2312" w:eastAsia="仿宋_GB2312" w:hint="eastAsia"/>
          <w:sz w:val="32"/>
          <w:szCs w:val="32"/>
        </w:rPr>
        <w:t>吸引福建省内</w:t>
      </w:r>
      <w:r w:rsidR="00876BE0">
        <w:rPr>
          <w:rFonts w:ascii="仿宋_GB2312" w:eastAsia="仿宋_GB2312" w:hint="eastAsia"/>
          <w:sz w:val="32"/>
          <w:szCs w:val="32"/>
        </w:rPr>
        <w:t>纺织服装企业如三六一度（中国）有限公司、厦门乔丹科技有限公司、福建永荣锦江股份有限公司、</w:t>
      </w:r>
      <w:proofErr w:type="gramStart"/>
      <w:r w:rsidR="00876BE0" w:rsidRPr="00876BE0">
        <w:rPr>
          <w:rFonts w:ascii="仿宋_GB2312" w:eastAsia="仿宋_GB2312" w:hint="eastAsia"/>
          <w:sz w:val="32"/>
          <w:szCs w:val="32"/>
        </w:rPr>
        <w:t>石狮瑞鹰纺织</w:t>
      </w:r>
      <w:proofErr w:type="gramEnd"/>
      <w:r w:rsidR="00876BE0" w:rsidRPr="00876BE0">
        <w:rPr>
          <w:rFonts w:ascii="仿宋_GB2312" w:eastAsia="仿宋_GB2312" w:hint="eastAsia"/>
          <w:sz w:val="32"/>
          <w:szCs w:val="32"/>
        </w:rPr>
        <w:t>科技有限公司</w:t>
      </w:r>
      <w:r w:rsidR="00876BE0">
        <w:rPr>
          <w:rFonts w:ascii="仿宋_GB2312" w:eastAsia="仿宋_GB2312" w:hint="eastAsia"/>
          <w:sz w:val="32"/>
          <w:szCs w:val="32"/>
        </w:rPr>
        <w:t>等</w:t>
      </w:r>
      <w:r w:rsidR="00230C66" w:rsidRPr="006163BB">
        <w:rPr>
          <w:rFonts w:ascii="仿宋_GB2312" w:eastAsia="仿宋_GB2312" w:hint="eastAsia"/>
          <w:sz w:val="32"/>
          <w:szCs w:val="32"/>
        </w:rPr>
        <w:t>技术人员、管理人员以及职业院校教师等共计70余位</w:t>
      </w:r>
      <w:r w:rsidR="00CB3033">
        <w:rPr>
          <w:rFonts w:ascii="仿宋_GB2312" w:eastAsia="仿宋_GB2312" w:hint="eastAsia"/>
          <w:sz w:val="32"/>
          <w:szCs w:val="32"/>
        </w:rPr>
        <w:t>学员</w:t>
      </w:r>
      <w:r w:rsidR="00230C66" w:rsidRPr="006163BB">
        <w:rPr>
          <w:rFonts w:ascii="仿宋_GB2312" w:eastAsia="仿宋_GB2312" w:hint="eastAsia"/>
          <w:sz w:val="32"/>
          <w:szCs w:val="32"/>
        </w:rPr>
        <w:t>参加</w:t>
      </w:r>
      <w:r w:rsidR="00CB3033">
        <w:rPr>
          <w:rFonts w:ascii="仿宋_GB2312" w:eastAsia="仿宋_GB2312" w:hint="eastAsia"/>
          <w:sz w:val="32"/>
          <w:szCs w:val="32"/>
        </w:rPr>
        <w:t>培训</w:t>
      </w:r>
      <w:r w:rsidR="00230C66" w:rsidRPr="006163BB">
        <w:rPr>
          <w:rFonts w:ascii="仿宋_GB2312" w:eastAsia="仿宋_GB2312" w:hint="eastAsia"/>
          <w:sz w:val="32"/>
          <w:szCs w:val="32"/>
        </w:rPr>
        <w:t>。</w:t>
      </w:r>
    </w:p>
    <w:p w14:paraId="180645EF" w14:textId="5074378F" w:rsidR="00882D97" w:rsidRPr="006163BB" w:rsidRDefault="00054C44" w:rsidP="006163BB">
      <w:pPr>
        <w:jc w:val="center"/>
        <w:rPr>
          <w:rFonts w:ascii="仿宋_GB2312" w:eastAsia="仿宋_GB2312"/>
          <w:sz w:val="32"/>
          <w:szCs w:val="32"/>
        </w:rPr>
      </w:pPr>
      <w:r w:rsidRPr="006163BB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81D0B55" wp14:editId="6ED3CFB2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9EBB" w14:textId="157AC724" w:rsidR="00600A70" w:rsidRPr="006163BB" w:rsidRDefault="00230C66" w:rsidP="006163B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163BB">
        <w:rPr>
          <w:rFonts w:ascii="仿宋_GB2312" w:eastAsia="仿宋_GB2312" w:hint="eastAsia"/>
          <w:sz w:val="32"/>
          <w:szCs w:val="32"/>
        </w:rPr>
        <w:t>活动</w:t>
      </w:r>
      <w:r w:rsidR="00600A70" w:rsidRPr="006163BB">
        <w:rPr>
          <w:rFonts w:ascii="仿宋_GB2312" w:eastAsia="仿宋_GB2312" w:hint="eastAsia"/>
          <w:sz w:val="32"/>
          <w:szCs w:val="32"/>
        </w:rPr>
        <w:t>邀请到</w:t>
      </w:r>
      <w:r w:rsidR="00200851" w:rsidRPr="006163BB">
        <w:rPr>
          <w:rFonts w:ascii="仿宋_GB2312" w:eastAsia="仿宋_GB2312" w:hint="eastAsia"/>
          <w:sz w:val="32"/>
          <w:szCs w:val="32"/>
        </w:rPr>
        <w:t>国家先进印染技术创新中心主任毛志平、浙江纺织服装职业技术学院纺织服装研究院院长夏建明、青岛大学一层次特聘教授</w:t>
      </w:r>
      <w:r w:rsidR="00882D97" w:rsidRPr="006163BB">
        <w:rPr>
          <w:rFonts w:ascii="仿宋_GB2312" w:eastAsia="仿宋_GB2312" w:hint="eastAsia"/>
          <w:sz w:val="32"/>
          <w:szCs w:val="32"/>
        </w:rPr>
        <w:t>/</w:t>
      </w:r>
      <w:r w:rsidR="00200851" w:rsidRPr="006163BB">
        <w:rPr>
          <w:rFonts w:ascii="仿宋_GB2312" w:eastAsia="仿宋_GB2312" w:hint="eastAsia"/>
          <w:sz w:val="32"/>
          <w:szCs w:val="32"/>
        </w:rPr>
        <w:t>二级教授</w:t>
      </w:r>
      <w:r w:rsidR="00882D97" w:rsidRPr="006163BB">
        <w:rPr>
          <w:rFonts w:ascii="仿宋_GB2312" w:eastAsia="仿宋_GB2312" w:hint="eastAsia"/>
          <w:sz w:val="32"/>
          <w:szCs w:val="32"/>
        </w:rPr>
        <w:t>房宽峻、福建佶龙机械科技</w:t>
      </w:r>
      <w:r w:rsidR="00882D97" w:rsidRPr="006163BB">
        <w:rPr>
          <w:rFonts w:ascii="仿宋_GB2312" w:eastAsia="仿宋_GB2312" w:hint="eastAsia"/>
          <w:sz w:val="32"/>
          <w:szCs w:val="32"/>
        </w:rPr>
        <w:lastRenderedPageBreak/>
        <w:t>股份有限公司总工程师胡大</w:t>
      </w:r>
      <w:proofErr w:type="gramStart"/>
      <w:r w:rsidR="00882D97" w:rsidRPr="006163BB">
        <w:rPr>
          <w:rFonts w:ascii="仿宋_GB2312" w:eastAsia="仿宋_GB2312" w:hint="eastAsia"/>
          <w:sz w:val="32"/>
          <w:szCs w:val="32"/>
        </w:rPr>
        <w:t>宛</w:t>
      </w:r>
      <w:proofErr w:type="gramEnd"/>
      <w:r w:rsidR="00600A70" w:rsidRPr="006163BB">
        <w:rPr>
          <w:rFonts w:ascii="仿宋_GB2312" w:eastAsia="仿宋_GB2312" w:hint="eastAsia"/>
          <w:sz w:val="32"/>
          <w:szCs w:val="32"/>
        </w:rPr>
        <w:t>围绕“绿色印染技术与装备专题”为学员们授课，</w:t>
      </w:r>
      <w:r w:rsidR="000E3469">
        <w:rPr>
          <w:rFonts w:ascii="仿宋_GB2312" w:eastAsia="仿宋_GB2312" w:hint="eastAsia"/>
          <w:sz w:val="32"/>
          <w:szCs w:val="32"/>
        </w:rPr>
        <w:t>结合福建省内纺织服装企业发展现状及需求，</w:t>
      </w:r>
      <w:r w:rsidRPr="006163BB">
        <w:rPr>
          <w:rFonts w:ascii="仿宋_GB2312" w:eastAsia="仿宋_GB2312" w:hint="eastAsia"/>
          <w:sz w:val="32"/>
          <w:szCs w:val="32"/>
        </w:rPr>
        <w:t>重点围绕</w:t>
      </w:r>
      <w:r w:rsidR="00054C44" w:rsidRPr="006163BB">
        <w:rPr>
          <w:rFonts w:ascii="仿宋_GB2312" w:eastAsia="仿宋_GB2312" w:hint="eastAsia"/>
          <w:sz w:val="32"/>
          <w:szCs w:val="32"/>
        </w:rPr>
        <w:t>行业关注的</w:t>
      </w:r>
      <w:r w:rsidRPr="006163BB">
        <w:rPr>
          <w:rFonts w:ascii="仿宋_GB2312" w:eastAsia="仿宋_GB2312" w:hint="eastAsia"/>
          <w:sz w:val="32"/>
          <w:szCs w:val="32"/>
        </w:rPr>
        <w:t>绿色低碳印染技术、纺织品功能性整理及绿色环保助剂、喷墨印花工艺与应用、圆网印花机工艺与应用以及</w:t>
      </w:r>
      <w:r w:rsidR="00054C44" w:rsidRPr="006163BB">
        <w:rPr>
          <w:rFonts w:ascii="仿宋_GB2312" w:eastAsia="仿宋_GB2312" w:hint="eastAsia"/>
          <w:sz w:val="32"/>
          <w:szCs w:val="32"/>
        </w:rPr>
        <w:t>国内外纺织面料应用与趋势等方面展开</w:t>
      </w:r>
      <w:r w:rsidR="003F35A0">
        <w:rPr>
          <w:rFonts w:ascii="仿宋_GB2312" w:eastAsia="仿宋_GB2312" w:hint="eastAsia"/>
          <w:sz w:val="32"/>
          <w:szCs w:val="32"/>
        </w:rPr>
        <w:t>培训</w:t>
      </w:r>
      <w:r w:rsidR="00733F1E">
        <w:rPr>
          <w:rFonts w:ascii="仿宋_GB2312" w:eastAsia="仿宋_GB2312" w:hint="eastAsia"/>
          <w:sz w:val="32"/>
          <w:szCs w:val="32"/>
        </w:rPr>
        <w:t>和</w:t>
      </w:r>
      <w:r w:rsidR="00054C44" w:rsidRPr="006163BB">
        <w:rPr>
          <w:rFonts w:ascii="仿宋_GB2312" w:eastAsia="仿宋_GB2312" w:hint="eastAsia"/>
          <w:sz w:val="32"/>
          <w:szCs w:val="32"/>
        </w:rPr>
        <w:t>讨论</w:t>
      </w:r>
      <w:r w:rsidR="00372322">
        <w:rPr>
          <w:rFonts w:ascii="仿宋_GB2312" w:eastAsia="仿宋_GB2312" w:hint="eastAsia"/>
          <w:sz w:val="32"/>
          <w:szCs w:val="32"/>
        </w:rPr>
        <w:t>。</w:t>
      </w:r>
      <w:r w:rsidR="008D0D56">
        <w:rPr>
          <w:rFonts w:ascii="仿宋_GB2312" w:eastAsia="仿宋_GB2312" w:hint="eastAsia"/>
          <w:sz w:val="32"/>
          <w:szCs w:val="32"/>
        </w:rPr>
        <w:t>培训还设置了互动答疑，</w:t>
      </w:r>
      <w:r w:rsidR="00600A70" w:rsidRPr="006163BB">
        <w:rPr>
          <w:rFonts w:ascii="仿宋_GB2312" w:eastAsia="仿宋_GB2312" w:hint="eastAsia"/>
          <w:sz w:val="32"/>
          <w:szCs w:val="32"/>
        </w:rPr>
        <w:t>学员们与各位授课老师</w:t>
      </w:r>
      <w:r w:rsidR="008D0D56">
        <w:rPr>
          <w:rFonts w:ascii="仿宋_GB2312" w:eastAsia="仿宋_GB2312" w:hint="eastAsia"/>
          <w:sz w:val="32"/>
          <w:szCs w:val="32"/>
        </w:rPr>
        <w:t>共同探讨纺织印染行业发展趋势、</w:t>
      </w:r>
      <w:r w:rsidR="009E5F63">
        <w:rPr>
          <w:rFonts w:ascii="仿宋_GB2312" w:eastAsia="仿宋_GB2312" w:hint="eastAsia"/>
          <w:sz w:val="32"/>
          <w:szCs w:val="32"/>
        </w:rPr>
        <w:t>企业创新发展过程中</w:t>
      </w:r>
      <w:r w:rsidR="008D0D56">
        <w:rPr>
          <w:rFonts w:ascii="仿宋_GB2312" w:eastAsia="仿宋_GB2312" w:hint="eastAsia"/>
          <w:sz w:val="32"/>
          <w:szCs w:val="32"/>
        </w:rPr>
        <w:t>遇到的困难及</w:t>
      </w:r>
      <w:r w:rsidR="009E5F63">
        <w:rPr>
          <w:rFonts w:ascii="仿宋_GB2312" w:eastAsia="仿宋_GB2312" w:hint="eastAsia"/>
          <w:sz w:val="32"/>
          <w:szCs w:val="32"/>
        </w:rPr>
        <w:t>相关</w:t>
      </w:r>
      <w:r w:rsidR="008D0D56">
        <w:rPr>
          <w:rFonts w:ascii="仿宋_GB2312" w:eastAsia="仿宋_GB2312" w:hint="eastAsia"/>
          <w:sz w:val="32"/>
          <w:szCs w:val="32"/>
        </w:rPr>
        <w:t>解决方案</w:t>
      </w:r>
      <w:r w:rsidR="00600A70" w:rsidRPr="006163BB">
        <w:rPr>
          <w:rFonts w:ascii="仿宋_GB2312" w:eastAsia="仿宋_GB2312" w:hint="eastAsia"/>
          <w:sz w:val="32"/>
          <w:szCs w:val="32"/>
        </w:rPr>
        <w:t>，课堂气氛活跃。</w:t>
      </w:r>
    </w:p>
    <w:p w14:paraId="6C9927B6" w14:textId="4F8D5CD3" w:rsidR="00054C44" w:rsidRDefault="00876BE0" w:rsidP="00B43185">
      <w:r w:rsidRPr="00876BE0">
        <w:rPr>
          <w:noProof/>
        </w:rPr>
        <w:drawing>
          <wp:inline distT="0" distB="0" distL="0" distR="0" wp14:anchorId="43BB3A8E" wp14:editId="37DB6E46">
            <wp:extent cx="5274310" cy="39579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4701" w14:textId="695CCDAC" w:rsidR="00054C44" w:rsidRDefault="00054C44" w:rsidP="00B43185"/>
    <w:p w14:paraId="6219A097" w14:textId="460D074B" w:rsidR="00F0503D" w:rsidRDefault="002575AE" w:rsidP="00876BE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主办单位为学员们颁发了</w:t>
      </w:r>
      <w:r w:rsidRPr="002575AE">
        <w:rPr>
          <w:rFonts w:ascii="仿宋_GB2312" w:eastAsia="仿宋_GB2312" w:hint="eastAsia"/>
          <w:sz w:val="32"/>
          <w:szCs w:val="32"/>
        </w:rPr>
        <w:t>《</w:t>
      </w:r>
      <w:r w:rsidRPr="002575AE">
        <w:rPr>
          <w:rFonts w:ascii="仿宋_GB2312" w:eastAsia="仿宋_GB2312"/>
          <w:sz w:val="32"/>
          <w:szCs w:val="32"/>
        </w:rPr>
        <w:t>2023年外经贸提质增效纺织领域工程师系列培训</w:t>
      </w:r>
      <w:r w:rsidRPr="002575AE">
        <w:rPr>
          <w:rFonts w:ascii="仿宋_GB2312" w:eastAsia="仿宋_GB2312"/>
          <w:sz w:val="32"/>
          <w:szCs w:val="32"/>
        </w:rPr>
        <w:t>——</w:t>
      </w:r>
      <w:r w:rsidRPr="002575AE">
        <w:rPr>
          <w:rFonts w:ascii="仿宋_GB2312" w:eastAsia="仿宋_GB2312"/>
          <w:sz w:val="32"/>
          <w:szCs w:val="32"/>
        </w:rPr>
        <w:t>绿色印染技术与装备专题结业证书》</w:t>
      </w:r>
      <w:r>
        <w:rPr>
          <w:rFonts w:ascii="仿宋_GB2312" w:eastAsia="仿宋_GB2312" w:hint="eastAsia"/>
          <w:sz w:val="32"/>
          <w:szCs w:val="32"/>
        </w:rPr>
        <w:t>。学员们纷纷表示</w:t>
      </w:r>
      <w:r w:rsidR="00083E07">
        <w:rPr>
          <w:rFonts w:ascii="仿宋_GB2312" w:eastAsia="仿宋_GB2312" w:hint="eastAsia"/>
          <w:sz w:val="32"/>
          <w:szCs w:val="32"/>
        </w:rPr>
        <w:t>培训课程</w:t>
      </w:r>
      <w:r>
        <w:rPr>
          <w:rFonts w:ascii="仿宋_GB2312" w:eastAsia="仿宋_GB2312" w:hint="eastAsia"/>
          <w:sz w:val="32"/>
          <w:szCs w:val="32"/>
        </w:rPr>
        <w:t>内容丰富、收获满满。</w:t>
      </w:r>
    </w:p>
    <w:p w14:paraId="7CDD9FE9" w14:textId="55109E57" w:rsidR="00876BE0" w:rsidRDefault="00A24949" w:rsidP="00876BE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培训班前日，还举办了2</w:t>
      </w:r>
      <w:r>
        <w:rPr>
          <w:rFonts w:ascii="仿宋_GB2312" w:eastAsia="仿宋_GB2312"/>
          <w:sz w:val="32"/>
          <w:szCs w:val="32"/>
        </w:rPr>
        <w:t>023</w:t>
      </w:r>
      <w:r>
        <w:rPr>
          <w:rFonts w:ascii="仿宋_GB2312" w:eastAsia="仿宋_GB2312" w:hint="eastAsia"/>
          <w:sz w:val="32"/>
          <w:szCs w:val="32"/>
        </w:rPr>
        <w:t>年纺织领域工程师能力评价细则解析及申报指导培训，</w:t>
      </w:r>
      <w:r w:rsidRPr="00A24949">
        <w:rPr>
          <w:rFonts w:ascii="仿宋_GB2312" w:eastAsia="仿宋_GB2312" w:hint="eastAsia"/>
          <w:sz w:val="32"/>
          <w:szCs w:val="32"/>
        </w:rPr>
        <w:t>帮助泉州及周边企业专业技术人员全面了解职称评审新政策，指导企业开展专业技术人员职称申报</w:t>
      </w:r>
      <w:r w:rsidR="006B6BAA">
        <w:rPr>
          <w:rFonts w:ascii="仿宋_GB2312" w:eastAsia="仿宋_GB2312" w:hint="eastAsia"/>
          <w:sz w:val="32"/>
          <w:szCs w:val="32"/>
        </w:rPr>
        <w:t>工作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38B06FC3" w14:textId="23C39B8D" w:rsidR="00A24949" w:rsidRDefault="00A24949" w:rsidP="00A24949">
      <w:pPr>
        <w:rPr>
          <w:rFonts w:ascii="仿宋_GB2312" w:eastAsia="仿宋_GB2312"/>
          <w:sz w:val="32"/>
          <w:szCs w:val="32"/>
        </w:rPr>
      </w:pPr>
      <w:r w:rsidRPr="00A24949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23339A8" wp14:editId="43A8627D">
            <wp:extent cx="5496786" cy="3092521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16" cy="30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896DC" w14:textId="70C79577" w:rsidR="00A24949" w:rsidRDefault="00A24949" w:rsidP="00876BE0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5B1444C" w14:textId="67F4FFC5" w:rsidR="00A24949" w:rsidRDefault="00A24949" w:rsidP="00876BE0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24949">
        <w:rPr>
          <w:rFonts w:ascii="仿宋_GB2312" w:eastAsia="仿宋_GB2312" w:hint="eastAsia"/>
          <w:sz w:val="32"/>
          <w:szCs w:val="32"/>
        </w:rPr>
        <w:t>后续，中国纺织工程学会还将结合泉州纺织服装产业需求开展系列培训，以人才培养加快纺织服装产业提质增效，形成有利于产业发展的内生动力，打造泉州纺织服装产业高质量发展的创新氛围。</w:t>
      </w:r>
    </w:p>
    <w:p w14:paraId="39D939F3" w14:textId="77777777" w:rsidR="00A24949" w:rsidRDefault="00A24949" w:rsidP="00876BE0">
      <w:pPr>
        <w:ind w:firstLineChars="200" w:firstLine="640"/>
        <w:rPr>
          <w:rFonts w:ascii="仿宋_GB2312" w:eastAsia="仿宋_GB2312"/>
          <w:sz w:val="32"/>
          <w:szCs w:val="32"/>
        </w:rPr>
      </w:pPr>
    </w:p>
    <w:p w14:paraId="2E00E7E8" w14:textId="77777777" w:rsidR="00D00CF1" w:rsidRPr="00B43185" w:rsidRDefault="00D00CF1" w:rsidP="00B43185"/>
    <w:sectPr w:rsidR="00D00CF1" w:rsidRPr="00B43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DBFB3" w14:textId="77777777" w:rsidR="0053637F" w:rsidRDefault="0053637F" w:rsidP="008D5D0E">
      <w:r>
        <w:separator/>
      </w:r>
    </w:p>
  </w:endnote>
  <w:endnote w:type="continuationSeparator" w:id="0">
    <w:p w14:paraId="7C2E3B9C" w14:textId="77777777" w:rsidR="0053637F" w:rsidRDefault="0053637F" w:rsidP="008D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F762F" w14:textId="77777777" w:rsidR="0053637F" w:rsidRDefault="0053637F" w:rsidP="008D5D0E">
      <w:r>
        <w:separator/>
      </w:r>
    </w:p>
  </w:footnote>
  <w:footnote w:type="continuationSeparator" w:id="0">
    <w:p w14:paraId="2BE0C347" w14:textId="77777777" w:rsidR="0053637F" w:rsidRDefault="0053637F" w:rsidP="008D5D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FA8"/>
    <w:rsid w:val="00054C44"/>
    <w:rsid w:val="00083E07"/>
    <w:rsid w:val="000E3469"/>
    <w:rsid w:val="001364DC"/>
    <w:rsid w:val="001A4DDA"/>
    <w:rsid w:val="001A727F"/>
    <w:rsid w:val="00200851"/>
    <w:rsid w:val="00230C66"/>
    <w:rsid w:val="002575AE"/>
    <w:rsid w:val="002C37EF"/>
    <w:rsid w:val="002E0842"/>
    <w:rsid w:val="00372322"/>
    <w:rsid w:val="003A501E"/>
    <w:rsid w:val="003E760E"/>
    <w:rsid w:val="003F35A0"/>
    <w:rsid w:val="004D7580"/>
    <w:rsid w:val="0053637F"/>
    <w:rsid w:val="00600A70"/>
    <w:rsid w:val="006163BB"/>
    <w:rsid w:val="006B1EF2"/>
    <w:rsid w:val="006B6BAA"/>
    <w:rsid w:val="00720FBE"/>
    <w:rsid w:val="00733F1E"/>
    <w:rsid w:val="00763B93"/>
    <w:rsid w:val="007B5B39"/>
    <w:rsid w:val="00876BE0"/>
    <w:rsid w:val="00882D97"/>
    <w:rsid w:val="008B2FA8"/>
    <w:rsid w:val="008D0D56"/>
    <w:rsid w:val="008D5D0E"/>
    <w:rsid w:val="00944173"/>
    <w:rsid w:val="009E5F63"/>
    <w:rsid w:val="00A24949"/>
    <w:rsid w:val="00AD566D"/>
    <w:rsid w:val="00AE2A07"/>
    <w:rsid w:val="00B43185"/>
    <w:rsid w:val="00BD319C"/>
    <w:rsid w:val="00C13BA7"/>
    <w:rsid w:val="00C44CC4"/>
    <w:rsid w:val="00CB3033"/>
    <w:rsid w:val="00D00CF1"/>
    <w:rsid w:val="00F02866"/>
    <w:rsid w:val="00F0503D"/>
    <w:rsid w:val="00F06272"/>
    <w:rsid w:val="00F1005E"/>
    <w:rsid w:val="00F6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2F4F8"/>
  <w15:chartTrackingRefBased/>
  <w15:docId w15:val="{C935749A-0DB9-454C-B7DA-FE7BC5C1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D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5D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5D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5D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 雪飞</dc:creator>
  <cp:keywords/>
  <dc:description/>
  <cp:lastModifiedBy>Delia Zhang</cp:lastModifiedBy>
  <cp:revision>41</cp:revision>
  <dcterms:created xsi:type="dcterms:W3CDTF">2023-02-26T06:21:00Z</dcterms:created>
  <dcterms:modified xsi:type="dcterms:W3CDTF">2023-02-26T14:04:00Z</dcterms:modified>
</cp:coreProperties>
</file>