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Nimbus Roman" w:hAnsi="Nimbus Roman" w:eastAsia="方正小标宋_GBK" w:cs="Nimbus Roman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Nimbus Roman" w:hAnsi="Nimbus Roman" w:eastAsia="方正小标宋_GBK" w:cs="Nimbus Roman"/>
          <w:bCs/>
          <w:sz w:val="44"/>
          <w:szCs w:val="44"/>
          <w:lang w:eastAsia="zh-CN"/>
        </w:rPr>
      </w:pPr>
      <w:r>
        <w:rPr>
          <w:rFonts w:hint="default" w:ascii="Nimbus Roman" w:hAnsi="Nimbus Roman" w:eastAsia="方正小标宋_GBK" w:cs="Nimbus Roman"/>
          <w:bCs/>
          <w:sz w:val="44"/>
          <w:szCs w:val="44"/>
          <w:lang w:eastAsia="zh-CN"/>
        </w:rPr>
        <w:t>第五届中国</w:t>
      </w:r>
      <w:r>
        <w:rPr>
          <w:rFonts w:hint="default" w:ascii="Nimbus Roman" w:hAnsi="Nimbus Roman" w:eastAsia="方正小标宋_GBK" w:cs="Nimbus Roman"/>
          <w:bCs/>
          <w:sz w:val="44"/>
          <w:szCs w:val="44"/>
          <w:lang w:val="en-US" w:eastAsia="zh-CN"/>
        </w:rPr>
        <w:t>-阿拉伯国家</w:t>
      </w:r>
      <w:r>
        <w:rPr>
          <w:rFonts w:hint="default" w:ascii="Nimbus Roman" w:hAnsi="Nimbus Roman" w:eastAsia="方正小标宋_GBK" w:cs="Nimbus Roman"/>
          <w:bCs/>
          <w:sz w:val="44"/>
          <w:szCs w:val="44"/>
          <w:lang w:eastAsia="zh-CN"/>
        </w:rPr>
        <w:t>技术转移与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Nimbus Roman" w:hAnsi="Nimbus Roman" w:eastAsia="方正小标宋_GBK" w:cs="Nimbus Roman"/>
          <w:bCs/>
          <w:sz w:val="44"/>
          <w:szCs w:val="44"/>
        </w:rPr>
      </w:pPr>
      <w:r>
        <w:rPr>
          <w:rFonts w:hint="default" w:ascii="Nimbus Roman" w:hAnsi="Nimbus Roman" w:eastAsia="方正小标宋_GBK" w:cs="Nimbus Roman"/>
          <w:bCs/>
          <w:sz w:val="44"/>
          <w:szCs w:val="44"/>
          <w:lang w:eastAsia="zh-CN"/>
        </w:rPr>
        <w:t>创新合作大会</w:t>
      </w:r>
      <w:r>
        <w:rPr>
          <w:rFonts w:hint="default" w:ascii="Nimbus Roman" w:hAnsi="Nimbus Roman" w:eastAsia="方正小标宋_GBK" w:cs="Nimbus Roman"/>
          <w:bCs/>
          <w:sz w:val="44"/>
          <w:szCs w:val="44"/>
        </w:rPr>
        <w:t>日程安排</w:t>
      </w:r>
    </w:p>
    <w:p>
      <w:pPr>
        <w:pStyle w:val="2"/>
        <w:rPr>
          <w:rFonts w:hint="default" w:ascii="Nimbus Roman" w:hAnsi="Nimbus Roman" w:cs="Nimbus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Nimbus Roman" w:hAnsi="Nimbus Roman" w:eastAsia="仿宋" w:cs="Nimbus Roman"/>
          <w:bCs/>
          <w:sz w:val="32"/>
          <w:szCs w:val="32"/>
          <w:lang w:eastAsia="zh-CN"/>
        </w:rPr>
      </w:pPr>
      <w:r>
        <w:rPr>
          <w:rFonts w:hint="default" w:ascii="Nimbus Roman" w:hAnsi="Nimbus Roman" w:eastAsia="仿宋" w:cs="Nimbus Roman"/>
          <w:bCs/>
          <w:sz w:val="32"/>
          <w:szCs w:val="32"/>
          <w:lang w:eastAsia="zh-CN"/>
        </w:rPr>
        <w:t>会议</w:t>
      </w:r>
      <w:r>
        <w:rPr>
          <w:rFonts w:hint="default" w:ascii="Nimbus Roman" w:hAnsi="Nimbus Roman" w:eastAsia="仿宋" w:cs="Nimbus Roman"/>
          <w:bCs/>
          <w:sz w:val="32"/>
          <w:szCs w:val="32"/>
        </w:rPr>
        <w:t>时间：202</w:t>
      </w:r>
      <w:r>
        <w:rPr>
          <w:rFonts w:hint="default" w:ascii="Nimbus Roman" w:hAnsi="Nimbus Roman" w:eastAsia="仿宋" w:cs="Nimbus Roman"/>
          <w:bCs/>
          <w:sz w:val="32"/>
          <w:szCs w:val="32"/>
          <w:lang w:val="en-US" w:eastAsia="zh-CN"/>
        </w:rPr>
        <w:t>3</w:t>
      </w:r>
      <w:r>
        <w:rPr>
          <w:rFonts w:hint="default" w:ascii="Nimbus Roman" w:hAnsi="Nimbus Roman" w:eastAsia="仿宋" w:cs="Nimbus Roman"/>
          <w:bCs/>
          <w:sz w:val="32"/>
          <w:szCs w:val="32"/>
        </w:rPr>
        <w:t>年</w:t>
      </w:r>
      <w:r>
        <w:rPr>
          <w:rFonts w:hint="default" w:ascii="Nimbus Roman" w:hAnsi="Nimbus Roman" w:eastAsia="仿宋" w:cs="Nimbus Roman"/>
          <w:bCs/>
          <w:sz w:val="32"/>
          <w:szCs w:val="32"/>
          <w:lang w:val="en-US" w:eastAsia="zh-CN"/>
        </w:rPr>
        <w:t>9</w:t>
      </w:r>
      <w:r>
        <w:rPr>
          <w:rFonts w:hint="default" w:ascii="Nimbus Roman" w:hAnsi="Nimbus Roman" w:eastAsia="仿宋" w:cs="Nimbus Roman"/>
          <w:bCs/>
          <w:sz w:val="32"/>
          <w:szCs w:val="32"/>
        </w:rPr>
        <w:t>月</w:t>
      </w:r>
      <w:r>
        <w:rPr>
          <w:rFonts w:hint="default" w:ascii="Nimbus Roman" w:hAnsi="Nimbus Roman" w:eastAsia="仿宋" w:cs="Nimbus Roman"/>
          <w:bCs/>
          <w:sz w:val="32"/>
          <w:szCs w:val="32"/>
          <w:lang w:val="en-US" w:eastAsia="zh-CN"/>
        </w:rPr>
        <w:t>20日至</w:t>
      </w:r>
      <w:r>
        <w:rPr>
          <w:rFonts w:hint="default" w:ascii="Nimbus Roman" w:hAnsi="Nimbus Roman" w:eastAsia="仿宋" w:cs="Nimbus Roman"/>
          <w:bCs/>
          <w:sz w:val="32"/>
          <w:szCs w:val="32"/>
        </w:rPr>
        <w:t>2</w:t>
      </w:r>
      <w:r>
        <w:rPr>
          <w:rFonts w:hint="default" w:ascii="Nimbus Roman" w:hAnsi="Nimbus Roman" w:eastAsia="仿宋" w:cs="Nimbus Roman"/>
          <w:bCs/>
          <w:sz w:val="32"/>
          <w:szCs w:val="32"/>
          <w:lang w:val="en-US" w:eastAsia="zh-CN"/>
        </w:rPr>
        <w:t>3</w:t>
      </w:r>
      <w:r>
        <w:rPr>
          <w:rFonts w:hint="default" w:ascii="Nimbus Roman" w:hAnsi="Nimbus Roman" w:eastAsia="仿宋" w:cs="Nimbus Roman"/>
          <w:bCs/>
          <w:sz w:val="32"/>
          <w:szCs w:val="32"/>
        </w:rPr>
        <w:t>日</w:t>
      </w:r>
    </w:p>
    <w:p>
      <w:pPr>
        <w:pStyle w:val="2"/>
        <w:ind w:left="0" w:leftChars="0" w:firstLine="0" w:firstLineChars="0"/>
        <w:rPr>
          <w:rFonts w:hint="default" w:ascii="Nimbus Roman" w:hAnsi="Nimbus Roman" w:cs="Nimbus Roman"/>
          <w:lang w:val="en-US" w:eastAsia="zh-CN"/>
        </w:rPr>
      </w:pPr>
      <w:r>
        <w:rPr>
          <w:rFonts w:hint="default" w:ascii="Nimbus Roman" w:hAnsi="Nimbus Roman" w:eastAsia="仿宋" w:cs="Nimbus Roman"/>
          <w:bCs/>
          <w:sz w:val="32"/>
          <w:szCs w:val="32"/>
          <w:lang w:val="en-US" w:eastAsia="zh-CN"/>
        </w:rPr>
        <w:t>会议地点：银川国际交流中心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913"/>
        <w:gridCol w:w="6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" w:hAnsi="Nimbus Roman" w:eastAsia="方正仿宋_GBK" w:cs="Nimbus Roman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default" w:ascii="Nimbus Roman" w:hAnsi="Nimbus Roman" w:eastAsia="方正仿宋_GBK" w:cs="Nimbus Roman"/>
                <w:b/>
                <w:bCs w:val="0"/>
                <w:color w:val="000000"/>
                <w:sz w:val="30"/>
                <w:szCs w:val="30"/>
              </w:rPr>
              <w:t>日期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" w:hAnsi="Nimbus Roman" w:eastAsia="方正仿宋_GBK" w:cs="Nimbus Roman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default" w:ascii="Nimbus Roman" w:hAnsi="Nimbus Roman" w:eastAsia="方正仿宋_GBK" w:cs="Nimbus Roman"/>
                <w:b/>
                <w:bCs w:val="0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6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" w:hAnsi="Nimbus Roman" w:eastAsia="方正仿宋_GBK" w:cs="Nimbus Roman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default" w:ascii="Nimbus Roman" w:hAnsi="Nimbus Roman" w:eastAsia="方正仿宋_GBK" w:cs="Nimbus Roman"/>
                <w:b/>
                <w:bCs w:val="0"/>
                <w:color w:val="000000"/>
                <w:sz w:val="30"/>
                <w:szCs w:val="30"/>
              </w:rPr>
              <w:t>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  <w:lang w:val="en-US" w:eastAsia="zh-CN"/>
              </w:rPr>
              <w:t>9</w:t>
            </w:r>
            <w:r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</w:rPr>
              <w:t>月</w:t>
            </w:r>
            <w:r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  <w:lang w:val="en-US" w:eastAsia="zh-CN"/>
              </w:rPr>
              <w:t>20</w:t>
            </w:r>
            <w:r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</w:rPr>
              <w:t>日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</w:rPr>
              <w:t>全天</w:t>
            </w:r>
          </w:p>
        </w:tc>
        <w:tc>
          <w:tcPr>
            <w:tcW w:w="6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eastAsia="zh-CN"/>
              </w:rPr>
              <w:t>参会代表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</w:rPr>
              <w:t>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  <w:lang w:val="en-US" w:eastAsia="zh-CN"/>
              </w:rPr>
              <w:t>9</w:t>
            </w:r>
            <w:r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</w:rPr>
              <w:t>月</w:t>
            </w:r>
            <w:r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  <w:lang w:val="en-US" w:eastAsia="zh-CN"/>
              </w:rPr>
              <w:t>21</w:t>
            </w:r>
            <w:r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</w:rPr>
              <w:t>日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</w:rPr>
              <w:t>上午</w:t>
            </w:r>
          </w:p>
        </w:tc>
        <w:tc>
          <w:tcPr>
            <w:tcW w:w="6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</w:rPr>
              <w:t>中国-阿拉伯国家博览会开幕大会（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eastAsia="zh-CN"/>
              </w:rPr>
              <w:t>部级以上嘉宾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</w:rPr>
              <w:t>参加）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</w:rPr>
              <w:t>下午</w:t>
            </w:r>
          </w:p>
        </w:tc>
        <w:tc>
          <w:tcPr>
            <w:tcW w:w="6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pacing w:val="-6"/>
                <w:sz w:val="30"/>
                <w:szCs w:val="30"/>
              </w:rPr>
              <w:t>第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pacing w:val="-6"/>
                <w:sz w:val="30"/>
                <w:szCs w:val="30"/>
                <w:lang w:eastAsia="zh-CN"/>
              </w:rPr>
              <w:t>五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pacing w:val="-6"/>
                <w:sz w:val="30"/>
                <w:szCs w:val="30"/>
              </w:rPr>
              <w:t>届中国-阿拉伯国家技术转移与创新合作大会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pacing w:val="-6"/>
                <w:sz w:val="30"/>
                <w:szCs w:val="30"/>
                <w:lang w:eastAsia="zh-CN"/>
              </w:rPr>
              <w:t>科技合作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pacing w:val="-6"/>
                <w:sz w:val="30"/>
                <w:szCs w:val="30"/>
              </w:rPr>
              <w:t>高层论坛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  <w:lang w:val="en-US" w:eastAsia="zh-CN"/>
              </w:rPr>
              <w:t>9</w:t>
            </w:r>
            <w:r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</w:rPr>
              <w:t>月2</w:t>
            </w:r>
            <w:r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</w:rPr>
              <w:t>日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eastAsia="zh-CN"/>
              </w:rPr>
              <w:t>上午</w:t>
            </w:r>
          </w:p>
        </w:tc>
        <w:tc>
          <w:tcPr>
            <w:tcW w:w="6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eastAsia="zh-CN"/>
              </w:rPr>
              <w:t>荒漠化防治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</w:rPr>
              <w:t>技术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eastAsia="zh-CN"/>
              </w:rPr>
              <w:t>成果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</w:rPr>
              <w:t>推介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eastAsia="zh-CN"/>
              </w:rPr>
              <w:t>对接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eastAsia="zh-CN"/>
              </w:rPr>
              <w:t>中阿科技合作与技术转移研讨会（闭门会）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eastAsia="zh-CN"/>
              </w:rPr>
              <w:t>下午</w:t>
            </w:r>
          </w:p>
        </w:tc>
        <w:tc>
          <w:tcPr>
            <w:tcW w:w="6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eastAsia="zh-CN"/>
              </w:rPr>
              <w:t>绿色创新发展技术成果推介对接会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eastAsia="zh-CN"/>
              </w:rPr>
              <w:t>中阿地学国际合作研讨会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</w:rPr>
              <w:t>全天</w:t>
            </w:r>
          </w:p>
        </w:tc>
        <w:tc>
          <w:tcPr>
            <w:tcW w:w="6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</w:rPr>
              <w:t>数字经济展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eastAsia="zh-CN"/>
              </w:rPr>
              <w:t>等展览展示活动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  <w:lang w:val="en-US" w:eastAsia="zh-CN"/>
              </w:rPr>
              <w:t>9</w:t>
            </w:r>
            <w:r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</w:rPr>
              <w:t>月</w:t>
            </w:r>
            <w:r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  <w:lang w:val="en-US" w:eastAsia="zh-CN"/>
              </w:rPr>
              <w:t>23</w:t>
            </w:r>
            <w:r>
              <w:rPr>
                <w:rFonts w:hint="default" w:ascii="Nimbus Roman" w:hAnsi="Nimbus Roman" w:eastAsia="方正仿宋_GBK" w:cs="Nimbus Roman"/>
                <w:b w:val="0"/>
                <w:bCs/>
                <w:color w:val="000000"/>
                <w:sz w:val="30"/>
                <w:szCs w:val="30"/>
              </w:rPr>
              <w:t>日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</w:rPr>
              <w:t>全天</w:t>
            </w:r>
          </w:p>
        </w:tc>
        <w:tc>
          <w:tcPr>
            <w:tcW w:w="6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  <w:lang w:eastAsia="zh-CN"/>
              </w:rPr>
              <w:t>数字经济展等展览展示活动，</w:t>
            </w:r>
            <w:r>
              <w:rPr>
                <w:rFonts w:hint="default" w:ascii="Nimbus Roman" w:hAnsi="Nimbus Roman" w:eastAsia="仿宋_GB2312" w:cs="Nimbus Roman"/>
                <w:b w:val="0"/>
                <w:bCs/>
                <w:color w:val="000000"/>
                <w:sz w:val="30"/>
                <w:szCs w:val="30"/>
              </w:rPr>
              <w:t>返程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4AABE"/>
    <w:multiLevelType w:val="multilevel"/>
    <w:tmpl w:val="5F34AAB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5F34ABF6"/>
    <w:multiLevelType w:val="multilevel"/>
    <w:tmpl w:val="5F34ABF6"/>
    <w:lvl w:ilvl="0" w:tentative="0">
      <w:start w:val="1"/>
      <w:numFmt w:val="none"/>
      <w:pStyle w:val="3"/>
      <w:suff w:val="space"/>
      <w:lvlText w:val="第一部分"/>
      <w:lvlJc w:val="left"/>
      <w:pPr>
        <w:tabs>
          <w:tab w:val="left" w:pos="420"/>
        </w:tabs>
        <w:ind w:left="420" w:hanging="420"/>
      </w:pPr>
      <w:rPr>
        <w:rFonts w:hint="default" w:ascii="宋体" w:hAnsi="宋体" w:eastAsia="方正小标宋_GBK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3B431E"/>
    <w:rsid w:val="430567E7"/>
    <w:rsid w:val="486C18C0"/>
    <w:rsid w:val="5E9043D8"/>
    <w:rsid w:val="75D5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432" w:hanging="432"/>
      <w:jc w:val="center"/>
      <w:outlineLvl w:val="0"/>
    </w:pPr>
    <w:rPr>
      <w:rFonts w:eastAsia="方正小标宋_GBK" w:cs="Times New Roman"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2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14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标题 1 字符"/>
    <w:basedOn w:val="12"/>
    <w:link w:val="3"/>
    <w:qFormat/>
    <w:uiPriority w:val="9"/>
    <w:rPr>
      <w:rFonts w:ascii="Calibri" w:hAnsi="Calibri" w:eastAsia="方正小标宋_GBK" w:cs="Times New Roman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迷雾中的幻城</cp:lastModifiedBy>
  <dcterms:modified xsi:type="dcterms:W3CDTF">2023-08-10T07:29:47Z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