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75" w:afterAutospacing="0" w:line="450" w:lineRule="atLeast"/>
        <w:ind w:left="0" w:right="0" w:firstLine="0"/>
        <w:jc w:val="both"/>
        <w:rPr>
          <w:rFonts w:hint="eastAsia" w:ascii="宋体" w:hAnsi="宋体" w:cs="宋体"/>
          <w:b/>
          <w:i w:val="0"/>
          <w:caps w:val="0"/>
          <w:color w:val="FF0000"/>
          <w:spacing w:val="0"/>
          <w:kern w:val="0"/>
          <w:sz w:val="84"/>
          <w:szCs w:val="84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75" w:afterAutospacing="0" w:line="450" w:lineRule="atLeast"/>
        <w:ind w:left="0" w:right="0" w:firstLine="0"/>
        <w:jc w:val="center"/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w w:val="90"/>
          <w:kern w:val="0"/>
          <w:sz w:val="96"/>
          <w:szCs w:val="96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w w:val="90"/>
          <w:kern w:val="0"/>
          <w:sz w:val="96"/>
          <w:szCs w:val="96"/>
          <w:shd w:val="clear" w:color="auto" w:fill="FFFFFF"/>
          <w:lang w:val="en-US" w:eastAsia="zh-CN" w:bidi="ar"/>
        </w:rPr>
        <w:t>永泰县科学技术协会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75" w:afterAutospacing="0" w:line="450" w:lineRule="atLeast"/>
        <w:ind w:left="0" w:right="0" w:firstLine="0"/>
        <w:jc w:val="both"/>
        <w:rPr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kern w:val="0"/>
          <w:sz w:val="20"/>
          <w:szCs w:val="20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75" w:afterAutospacing="0" w:line="450" w:lineRule="atLeast"/>
        <w:ind w:left="0" w:right="0" w:firstLine="0"/>
        <w:jc w:val="both"/>
        <w:rPr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395605</wp:posOffset>
                </wp:positionV>
                <wp:extent cx="5610225" cy="0"/>
                <wp:effectExtent l="0" t="19050" r="9525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4pt;margin-top:31.15pt;height:0pt;width:441.75pt;z-index:251660288;mso-width-relative:page;mso-height-relative:page;" filled="f" stroked="t" coordsize="21600,21600" o:gfxdata="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2PwpgNsAAAAJ&#10;AQAADwAAAAAAAAABACAAAAAiAAAAZHJzL2Rvd25yZXYueG1sUEsBAhQAFAAAAAgAh07iQA4Atszg&#10;AQAAqQMAAA4AAAAAAAAAAQAgAAAAKgEAAGRycy9lMm9Eb2MueG1sUEsFBgAAAAAGAAYAWQEAAHwF&#10;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75" w:afterAutospacing="0" w:line="45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44"/>
          <w:szCs w:val="44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县科协开展全国科普日系列活动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  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——</w:t>
      </w:r>
      <w:r>
        <w:rPr>
          <w:rFonts w:hint="eastAsia" w:ascii="楷体" w:hAnsi="楷体" w:eastAsia="楷体" w:cs="楷体"/>
          <w:i w:val="0"/>
          <w:iCs w:val="0"/>
          <w:caps w:val="0"/>
          <w:spacing w:val="8"/>
          <w:sz w:val="32"/>
          <w:szCs w:val="32"/>
          <w:shd w:val="clear" w:fill="FFFFFF"/>
        </w:rPr>
        <w:t>2023年留守儿童暑期科技研学营活动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8月22日至8月23日，县青少年学生校外活动中心学员及城峰镇辖区留守儿童代表共30名，到县科技馆、中核集团中国核工业科技馆(福建)、福耀集团等地参观访学、增长见识，感受科技发展带来的变化，开启一次点亮梦想、启蒙初心的“行走的课堂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本次研学营活动是2023年永泰县全国科普日系列活动之一，以“传承科学精神  厚植家国情怀”为主题，由县科学技术协会、县教育局、城峰镇党委政府联合主办，县青少年学生校外活动中心、县留守儿童关爱服务中心、县科技馆、县科技郑建辉名师工作室承办，福建大名城物业管理有限公司永泰分公司、城峰镇洋亭社区协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47005" cy="3935095"/>
            <wp:effectExtent l="0" t="0" r="10795" b="8255"/>
            <wp:docPr id="4" name="图片 4" descr="146da92a3e822b455cb0bd2b8b89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6da92a3e822b455cb0bd2b8b897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研学营的“第一课”，孩子们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来到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县科技馆，聆听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科技老师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关于“航天火箭制作”科普讲座，认真学习水火箭制作并动手制作电动仿生机械鱼方法和原理，模拟体验真实火箭的发射过程，在合作拼装、探索互动中，了解科学原理，激发孩子们热爱科学、崇尚科学的兴趣与热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3040" cy="2195195"/>
            <wp:effectExtent l="0" t="0" r="3810" b="146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47005" cy="1925955"/>
            <wp:effectExtent l="0" t="0" r="10795" b="171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研学营第二站来到了中核集团中国核工业科技馆（福建），“走近”国之重器“华龙一号”，感知核电科技魅力。讲解员的解说，为大家带来了一场科学盛宴，在“神奇的核反应”“VR任务”等趣味游戏中探索有关核电的奥秘，集中观看专题纪录片了解核电对生态文明建设、能源安全保供以及助力“双碳”目标的积极作用，感受核能在开展经济建设、造福民生方面的重要意义。研学营的第三站前往福耀集团，行走在展厅内，各类高品质的汽车玻璃目不暇接，福耀的这些“科技之光”化身为鲜活的“教具”，让孩子们感受到科技赋能现代企业发展的无穷魅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4785" cy="3149600"/>
            <wp:effectExtent l="0" t="0" r="12065" b="1270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9230" cy="4394835"/>
            <wp:effectExtent l="0" t="0" r="7620" b="571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下一步永泰将继续开展形式多样、内容丰富的科普系列主题活动更好地激发孩子们热爱科学、崇尚科学的热情逐步形成“讲科学、爱科学、学科学、用科学”的浓厚氛围和良好风尚。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righ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永泰县科学技术协会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righ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2023年8月24日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J0wny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2ZGY2MDAzZTg1YmE4MmU4MTMxNDgxNmVlNzkyNjgifQ=="/>
  </w:docVars>
  <w:rsids>
    <w:rsidRoot w:val="00000000"/>
    <w:rsid w:val="001E79CE"/>
    <w:rsid w:val="01DF2487"/>
    <w:rsid w:val="034322A4"/>
    <w:rsid w:val="065A3ABE"/>
    <w:rsid w:val="08D37B58"/>
    <w:rsid w:val="0BF06BBA"/>
    <w:rsid w:val="0D1960A4"/>
    <w:rsid w:val="11A47F75"/>
    <w:rsid w:val="177579A0"/>
    <w:rsid w:val="185B6D69"/>
    <w:rsid w:val="23A3664D"/>
    <w:rsid w:val="29B84506"/>
    <w:rsid w:val="2D496008"/>
    <w:rsid w:val="369938DF"/>
    <w:rsid w:val="3DE23DBE"/>
    <w:rsid w:val="3E6C56EA"/>
    <w:rsid w:val="42C743F2"/>
    <w:rsid w:val="43D92196"/>
    <w:rsid w:val="450D1720"/>
    <w:rsid w:val="46E75B0C"/>
    <w:rsid w:val="48187C4F"/>
    <w:rsid w:val="4C6C6F25"/>
    <w:rsid w:val="4DF23BA9"/>
    <w:rsid w:val="51D26E05"/>
    <w:rsid w:val="566116F1"/>
    <w:rsid w:val="56C42ACD"/>
    <w:rsid w:val="596D089E"/>
    <w:rsid w:val="5E020831"/>
    <w:rsid w:val="5EE7393C"/>
    <w:rsid w:val="6045400C"/>
    <w:rsid w:val="61AA2EC3"/>
    <w:rsid w:val="61B2747F"/>
    <w:rsid w:val="64095964"/>
    <w:rsid w:val="64CE69E3"/>
    <w:rsid w:val="6C1F4A3B"/>
    <w:rsid w:val="6D7E4616"/>
    <w:rsid w:val="6E2349C0"/>
    <w:rsid w:val="752D6CEE"/>
    <w:rsid w:val="78314D48"/>
    <w:rsid w:val="7B7824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761</Words>
  <Characters>775</Characters>
  <Lines>0</Lines>
  <Paragraphs>0</Paragraphs>
  <TotalTime>2</TotalTime>
  <ScaleCrop>false</ScaleCrop>
  <LinksUpToDate>false</LinksUpToDate>
  <CharactersWithSpaces>787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黄小瓜</cp:lastModifiedBy>
  <dcterms:modified xsi:type="dcterms:W3CDTF">2023-08-29T01:52:33Z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88E044ED23234E1EBEEB9BFA6B56A7E7</vt:lpwstr>
  </property>
</Properties>
</file>