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宁夏科技伦理学会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（筹）单位会员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4"/>
        <w:tblW w:w="9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500"/>
        <w:gridCol w:w="1990"/>
        <w:gridCol w:w="1000"/>
        <w:gridCol w:w="928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注册资金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法定代表人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组织机构代码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通讯地址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联系电话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6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上级主管部门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科技工作者人数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联系人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联系电话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单位性质</w:t>
            </w:r>
          </w:p>
        </w:tc>
        <w:tc>
          <w:tcPr>
            <w:tcW w:w="757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□高校        □科研院所    □其他企事业单位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□国有企业    □民营企业   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业务范围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单位概况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申报单位意见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推荐单位意见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宁夏科技伦理学会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筹备组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31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我单位自愿申请加入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宁夏科技伦理学会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，愿意遵守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会章程，履行会员义务。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法定代表人：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（印章）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年   月   日</w:t>
            </w:r>
          </w:p>
        </w:tc>
        <w:tc>
          <w:tcPr>
            <w:tcW w:w="2990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(印章)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60" w:firstLineChars="3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经办人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>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日</w:t>
            </w:r>
          </w:p>
        </w:tc>
        <w:tc>
          <w:tcPr>
            <w:tcW w:w="3083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(印章)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经办人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>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775C"/>
    <w:rsid w:val="592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sz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2023-10-20T07:50:00Z</dcterms:created>
  <dc:creator>未定义</dc:creator>
  <cp:lastModifiedBy>未定义</cp:lastModifiedBy>
  <dcterms:modified xsi:type="dcterms:W3CDTF">2023-10-20T07:50:50Z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