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default" w:ascii="Nimbus Roman" w:hAnsi="Nimbus Roman" w:eastAsia="黑体" w:cs="Nimbus Roman"/>
          <w:sz w:val="36"/>
          <w:szCs w:val="36"/>
          <w:lang w:val="en" w:eastAsia="zh-CN"/>
        </w:rPr>
      </w:pPr>
      <w:r>
        <w:rPr>
          <w:rFonts w:hint="default" w:ascii="Nimbus Roman" w:hAnsi="Nimbus Roman" w:eastAsia="黑体" w:cs="Nimbus Roman"/>
          <w:sz w:val="32"/>
          <w:szCs w:val="32"/>
          <w:lang w:eastAsia="zh-CN"/>
        </w:rPr>
        <w:t>附件</w:t>
      </w:r>
      <w:r>
        <w:rPr>
          <w:rFonts w:hint="default" w:ascii="Nimbus Roman" w:hAnsi="Nimbus Roman" w:eastAsia="黑体" w:cs="Nimbus Roman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default" w:ascii="Nimbus Roman" w:hAnsi="Nimbus Roman" w:eastAsia="方正小标宋_GBK" w:cs="Nimbus Roman"/>
          <w:sz w:val="44"/>
          <w:szCs w:val="44"/>
          <w:lang w:eastAsia="zh-CN"/>
        </w:rPr>
      </w:pPr>
      <w:r>
        <w:rPr>
          <w:rFonts w:hint="default" w:ascii="Nimbus Roman" w:hAnsi="Nimbus Roman" w:eastAsia="方正小标宋_GBK" w:cs="Nimbus Roman"/>
          <w:sz w:val="44"/>
          <w:szCs w:val="44"/>
          <w:lang w:eastAsia="zh-CN"/>
        </w:rPr>
        <w:t>2023年度高成长创新型企业名单</w:t>
      </w:r>
      <w:r>
        <w:rPr>
          <w:rFonts w:hint="eastAsia" w:ascii="Nimbus Roman" w:hAnsi="Nimbus Roman" w:eastAsia="方正小标宋_GBK" w:cs="Nimbus Roman"/>
          <w:sz w:val="44"/>
          <w:szCs w:val="44"/>
          <w:lang w:eastAsia="zh-CN"/>
        </w:rPr>
        <w:t>（</w:t>
      </w:r>
      <w:r>
        <w:rPr>
          <w:rFonts w:hint="eastAsia" w:ascii="Nimbus Roman" w:hAnsi="Nimbus Roman" w:eastAsia="方正小标宋_GBK" w:cs="Nimbus Roman"/>
          <w:sz w:val="44"/>
          <w:szCs w:val="44"/>
          <w:lang w:val="en-US" w:eastAsia="zh-CN"/>
        </w:rPr>
        <w:t>101家</w:t>
      </w:r>
      <w:r>
        <w:rPr>
          <w:rFonts w:hint="eastAsia" w:ascii="Nimbus Roman" w:hAnsi="Nimbus Roman" w:eastAsia="方正小标宋_GBK" w:cs="Nimbus Roman"/>
          <w:sz w:val="44"/>
          <w:szCs w:val="44"/>
          <w:lang w:eastAsia="zh-CN"/>
        </w:rPr>
        <w:t>）</w:t>
      </w:r>
    </w:p>
    <w:tbl>
      <w:tblPr>
        <w:tblStyle w:val="4"/>
        <w:tblW w:w="860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935"/>
        <w:gridCol w:w="4374"/>
        <w:gridCol w:w="15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Nimbus Roman" w:hAnsi="Nimbus Roman" w:eastAsia="宋体" w:cs="Nimbus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类型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Nimbus Roman" w:hAnsi="Nimbus Roman" w:eastAsia="宋体" w:cs="Nimbus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Nimbus Roman" w:hAnsi="Nimbus Roman" w:eastAsia="宋体" w:cs="Nimbus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自治区雏鹰企业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宁夏维益电气有限公司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自治区雏鹰企业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宁夏空间信息科技有限公司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自治区雏鹰企业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宁夏朋众信息技术有限公司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自治区雏鹰企业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宁夏昊玉种业有限公司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自治区雏鹰企业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宁夏菲杰特检测有限公司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自治区雏鹰企业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银川图泰克模具技术有限公司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自治区雏鹰企业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宁夏电通物联网科技股份有限公司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自治区雏鹰企业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宁夏金润昌科技有限公司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自治区雏鹰企业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银川老绵羊食品有限公司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自治区雏鹰企业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宁夏宏宇智创科技有限公司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自治区雏鹰企业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善水博通（宁夏）环境科技有限公司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自治区雏鹰企业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宁夏创耀信科技有限公司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自治区雏鹰企业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宁夏有为信息技术有限公司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自治区雏鹰企业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云铂（宁夏）科技有限公司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自治区雏鹰企业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宁夏凯信特信息科技有限公司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自治区雏鹰企业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宁夏光瑞网络科技有限公司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自治区雏鹰企业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银川边塞人家食品有限公司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自治区雏鹰企业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宁夏安保信息科技服务有限公司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自治区雏鹰企业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宁夏嘉适元物联科技有限公司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自治区雏鹰企业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心芯（宁夏）科技有限公司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自治区雏鹰企业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宁夏盛天彩数字科技股份有限公司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自治区雏鹰企业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宁夏宇信通智能科技有限公司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自治区雏鹰企业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宁夏极客空间建筑科技有限公司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自治区雏鹰企业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中技安全科技有限公司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自治区雏鹰企业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宁夏秦联能源集团有限公司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自治区雏鹰企业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宁夏宏源长城机床有限公司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自治区雏鹰企业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宁夏凤城装备制造有限公司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自治区雏鹰企业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宁夏仲检检测有限公司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自治区雏鹰企业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宁夏路广通公路工程试验检测有限公司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自治区雏鹰企业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宁夏锦元精密机械有限公司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自治区雏鹰企业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银川科海生物技术有限公司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自治区雏鹰企业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宁夏嘉地酒园酒庄有限公司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自治区雏鹰企业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宁夏好家乡生态农业科技发展有限公司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自治区雏鹰企业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宁夏西夏种业有限公司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自治区雏鹰企业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宁夏悦海农牧开发有限公司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自治区雏鹰企业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宁夏天荣现代农业科技有限公司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自治区雏鹰企业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宁夏瑞信农业开发有限公司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自治区雏鹰企业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特变交联（宁夏）线缆有限公司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自治区雏鹰企业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宁夏兴灵粮油有限公司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自治区雏鹰企业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宁夏万众农业机械化服务有限公司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自治区雏鹰企业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宁夏埃可美科技有限公司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石嘴山市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自治区雏鹰企业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华夏鼎慧（宁夏）农业科技有限公司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石嘴山市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自治区雏鹰企业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宁夏博实科技有限公司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石嘴山市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自治区雏鹰企业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石嘴山市福河炭素有限公司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石嘴山市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自治区雏鹰企业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宁夏宁羊农牧发展有限公司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石嘴山市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自治区雏鹰企业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宁夏周福乐粮油有限公司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石嘴山市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自治区雏鹰企业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宁夏金梯氟塑防腐设备有限公司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自治区雏鹰企业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吴忠市聚创大数据运营有限责任公司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自治区雏鹰企业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宁夏好老伴食品有限公司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自治区雏鹰企业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宁夏皇蔻酒庄有限公司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自治区雏鹰企业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宁夏江洋汇聚农牧开发有限公司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自治区雏鹰企业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宁夏毡匠坊科技发展有限公司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自治区雏鹰企业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同心县启胜新能源科技有限公司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自治区雏鹰企业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固原鑫宇农农机具有限公司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自治区雏鹰企业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固原康恒农产品加工有限公司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自治区雏鹰企业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固原凯瑞电力设备有限公司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自治区雏鹰企业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宁夏兴鲜杂粮种植加工基地（有限公司）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自治区雏鹰企业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宁夏天成扶农中药材科技发展有限公司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自治区雏鹰企业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隆德县葆易圣药业有限公司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自治区雏鹰企业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泾源县瑞生源农牧科技发展有限公司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自治区雏鹰企业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固原市绿宝农牧科技有限公司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自治区雏鹰企业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宁夏中卫市西部枣业食品有限公司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自治区雏鹰企业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宁夏神聚农业科技开发有限公司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自治区雏鹰企业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宁夏弘兴达果业有限公司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自治区雏鹰企业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中卫市金城种业有限责任公司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自治区雏鹰企业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宁夏拓老七粮油食品有限公司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自治区雏鹰企业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宁夏杞鑫种业有限公司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自治区雏鹰企业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宁夏天山红宝珠枸杞制品有限公司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自治区雏鹰企业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中宁县文茂草源生态饲料有限公司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自治区雏鹰企业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宁夏禹尧农产品科技有限公司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自治区雏鹰企业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宁夏中宁县杞玉商贸有限公司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自治区雏鹰企业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宁夏博远橡胶有限公司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宁东基地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自治区雏鹰企业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宁夏宁东科技创业投资有限公司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宁东基地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自治区瞪羚企业</w:t>
            </w:r>
          </w:p>
        </w:tc>
        <w:tc>
          <w:tcPr>
            <w:tcW w:w="4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宁夏美邦寰宇化学有限公司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自治区瞪羚企业</w:t>
            </w:r>
          </w:p>
        </w:tc>
        <w:tc>
          <w:tcPr>
            <w:tcW w:w="4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宁夏红禾种子有限公司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自治区瞪羚企业</w:t>
            </w:r>
          </w:p>
        </w:tc>
        <w:tc>
          <w:tcPr>
            <w:tcW w:w="4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宁夏网信创安信息技术服务有限公司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自治区瞪羚企业</w:t>
            </w:r>
          </w:p>
        </w:tc>
        <w:tc>
          <w:tcPr>
            <w:tcW w:w="4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宁夏水投云澜科技股份有限公司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自治区瞪羚企业</w:t>
            </w:r>
          </w:p>
        </w:tc>
        <w:tc>
          <w:tcPr>
            <w:tcW w:w="4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共享智能铸造产业创新中心有限公司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自治区瞪羚企业</w:t>
            </w:r>
          </w:p>
        </w:tc>
        <w:tc>
          <w:tcPr>
            <w:tcW w:w="4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宁夏信友监理咨询管理股份有限公司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自治区瞪羚企业</w:t>
            </w:r>
          </w:p>
        </w:tc>
        <w:tc>
          <w:tcPr>
            <w:tcW w:w="4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宁夏数据科技股份有限公司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自治区瞪羚企业</w:t>
            </w:r>
          </w:p>
        </w:tc>
        <w:tc>
          <w:tcPr>
            <w:tcW w:w="4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宁夏共享机床辅机有限公司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自治区瞪羚企业</w:t>
            </w:r>
          </w:p>
        </w:tc>
        <w:tc>
          <w:tcPr>
            <w:tcW w:w="4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宁夏万仕隆冷冻科技股份有限公司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自治区瞪羚企业</w:t>
            </w:r>
          </w:p>
        </w:tc>
        <w:tc>
          <w:tcPr>
            <w:tcW w:w="4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宁夏四季青冷链物流有限公司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自治区瞪羚企业</w:t>
            </w:r>
          </w:p>
        </w:tc>
        <w:tc>
          <w:tcPr>
            <w:tcW w:w="4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宁夏康泰隆中药饮片有限公司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自治区瞪羚企业</w:t>
            </w:r>
          </w:p>
        </w:tc>
        <w:tc>
          <w:tcPr>
            <w:tcW w:w="4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宁夏北极星化工有限公司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自治区瞪羚企业</w:t>
            </w:r>
          </w:p>
        </w:tc>
        <w:tc>
          <w:tcPr>
            <w:tcW w:w="4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宁夏北伏科技有限公司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自治区瞪羚企业</w:t>
            </w:r>
          </w:p>
        </w:tc>
        <w:tc>
          <w:tcPr>
            <w:tcW w:w="4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宁夏中色金航钛业有限公司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石嘴山市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自治区瞪羚企业</w:t>
            </w:r>
          </w:p>
        </w:tc>
        <w:tc>
          <w:tcPr>
            <w:tcW w:w="4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石嘴山市宝马兴庆特种合金有限公司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石嘴山市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自治区瞪羚企业</w:t>
            </w:r>
          </w:p>
        </w:tc>
        <w:tc>
          <w:tcPr>
            <w:tcW w:w="4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宁夏胜蓝化工环保科技有限公司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石嘴山市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自治区瞪羚企业</w:t>
            </w:r>
          </w:p>
        </w:tc>
        <w:tc>
          <w:tcPr>
            <w:tcW w:w="4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宁夏蓝田农业开发有限公司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石嘴山市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自治区瞪羚企业</w:t>
            </w:r>
          </w:p>
        </w:tc>
        <w:tc>
          <w:tcPr>
            <w:tcW w:w="4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宁夏蓝白黑循环科技有限公司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石嘴山市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自治区瞪羚企业</w:t>
            </w:r>
          </w:p>
        </w:tc>
        <w:tc>
          <w:tcPr>
            <w:tcW w:w="4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宁夏君星坊食品科技有限公司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自治区瞪羚企业</w:t>
            </w:r>
          </w:p>
        </w:tc>
        <w:tc>
          <w:tcPr>
            <w:tcW w:w="4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宁夏宁杨食品有限公司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自治区瞪羚企业</w:t>
            </w:r>
          </w:p>
        </w:tc>
        <w:tc>
          <w:tcPr>
            <w:tcW w:w="4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宁夏福寿康宁大健康生物科技有限公司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自治区瞪羚企业</w:t>
            </w:r>
          </w:p>
        </w:tc>
        <w:tc>
          <w:tcPr>
            <w:tcW w:w="4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宁夏誉成云创数据投资有限公司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自治区瞪羚企业</w:t>
            </w:r>
          </w:p>
        </w:tc>
        <w:tc>
          <w:tcPr>
            <w:tcW w:w="4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宁夏驭星属陈航天科技有限公司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自治区瞪羚企业</w:t>
            </w:r>
          </w:p>
        </w:tc>
        <w:tc>
          <w:tcPr>
            <w:tcW w:w="4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宁夏诺航环保科技有限公司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自治区瞪羚企业</w:t>
            </w:r>
          </w:p>
        </w:tc>
        <w:tc>
          <w:tcPr>
            <w:tcW w:w="4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玺赞庄园枸杞有限公司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自治区瞪羚企业</w:t>
            </w:r>
          </w:p>
        </w:tc>
        <w:tc>
          <w:tcPr>
            <w:tcW w:w="4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宁夏保隆科技有限公司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宁东基地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自治区瞪羚企业</w:t>
            </w:r>
          </w:p>
        </w:tc>
        <w:tc>
          <w:tcPr>
            <w:tcW w:w="4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宁夏顺邦达新材料有限公司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宁东基地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自治区瞪羚企业</w:t>
            </w:r>
          </w:p>
        </w:tc>
        <w:tc>
          <w:tcPr>
            <w:tcW w:w="4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宁夏倬昱新材料科技有限公司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" w:hAnsi="Nimbus Roman" w:eastAsia="宋体" w:cs="Nimbus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Nimbus Roman" w:hAnsi="Nimbus Roman" w:eastAsia="宋体" w:cs="Nimbus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宁东基地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">
    <w:altName w:val="DejaVu Math TeX Gyre"/>
    <w:panose1 w:val="00000500000000000000"/>
    <w:charset w:val="00"/>
    <w:family w:val="auto"/>
    <w:pitch w:val="default"/>
    <w:sig w:usb0="00000000" w:usb1="00000000" w:usb2="00000000" w:usb3="00000000" w:csb0="6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hint="default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-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  <w:rPr>
                        <w:rFonts w:hint="default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-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zMTEwMWVmOTBhYTMzYmRlYTZhN2E0Yjk3ZDBmYmMifQ=="/>
  </w:docVars>
  <w:rsids>
    <w:rsidRoot w:val="5C270895"/>
    <w:rsid w:val="0FE71F15"/>
    <w:rsid w:val="168704E8"/>
    <w:rsid w:val="1AD97E95"/>
    <w:rsid w:val="1C7530FB"/>
    <w:rsid w:val="1F5B71AC"/>
    <w:rsid w:val="25FA69CE"/>
    <w:rsid w:val="296D5877"/>
    <w:rsid w:val="42D442CA"/>
    <w:rsid w:val="50F15BAA"/>
    <w:rsid w:val="558A1C5B"/>
    <w:rsid w:val="5C270895"/>
    <w:rsid w:val="646669A8"/>
    <w:rsid w:val="71715FA0"/>
    <w:rsid w:val="791567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eastAsia="仿宋"/>
      <w:kern w:val="0"/>
      <w:sz w:val="20"/>
      <w:szCs w:val="20"/>
    </w:r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2024-02-28T06:51:00Z</dcterms:created>
  <dc:creator>飞常一般</dc:creator>
  <cp:lastModifiedBy>飞常一般</cp:lastModifiedBy>
  <dcterms:modified xsi:type="dcterms:W3CDTF">2024-02-28T06:54:02Z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94A647881C814075AB6EF5C199006DD4_11</vt:lpwstr>
  </property>
</Properties>
</file>