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69CFDA">
      <w:pPr>
        <w:keepNext w:val="0"/>
        <w:keepLines w:val="0"/>
        <w:pageBreakBefore w:val="0"/>
        <w:widowControl w:val="0"/>
        <w:kinsoku/>
        <w:wordWrap/>
        <w:overflowPunct/>
        <w:topLinePunct w:val="0"/>
        <w:autoSpaceDE/>
        <w:autoSpaceDN/>
        <w:bidi w:val="0"/>
        <w:adjustRightInd/>
        <w:snapToGrid/>
        <w:spacing w:after="301" w:afterLines="50" w:line="600" w:lineRule="exact"/>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eastAsia="zh-CN"/>
        </w:rPr>
        <w:t>附件</w:t>
      </w:r>
      <w:r>
        <w:rPr>
          <w:rFonts w:hint="eastAsia" w:ascii="方正黑体_GBK" w:hAnsi="方正黑体_GBK" w:eastAsia="方正黑体_GBK" w:cs="方正黑体_GBK"/>
          <w:sz w:val="32"/>
          <w:szCs w:val="32"/>
          <w:lang w:val="en-US" w:eastAsia="zh-CN"/>
        </w:rPr>
        <w:t>1</w:t>
      </w:r>
    </w:p>
    <w:p w14:paraId="728DC33D">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方正小标宋_GBK" w:hAnsi="方正小标宋_GBK" w:eastAsia="方正小标宋_GBK" w:cs="方正小标宋_GBK"/>
          <w:sz w:val="52"/>
          <w:szCs w:val="52"/>
          <w:lang w:val="en-US" w:eastAsia="zh-CN"/>
        </w:rPr>
      </w:pPr>
      <w:r>
        <w:rPr>
          <w:rFonts w:hint="eastAsia" w:ascii="方正小标宋_GBK" w:hAnsi="方正小标宋_GBK" w:eastAsia="方正小标宋_GBK" w:cs="方正小标宋_GBK"/>
          <w:sz w:val="52"/>
          <w:szCs w:val="52"/>
          <w:lang w:eastAsia="zh-CN"/>
        </w:rPr>
        <w:t>中宁县</w:t>
      </w:r>
      <w:r>
        <w:rPr>
          <w:rFonts w:hint="eastAsia" w:ascii="方正小标宋_GBK" w:hAnsi="方正小标宋_GBK" w:eastAsia="方正小标宋_GBK" w:cs="方正小标宋_GBK"/>
          <w:sz w:val="52"/>
          <w:szCs w:val="52"/>
          <w:lang w:val="en-US" w:eastAsia="zh-CN"/>
        </w:rPr>
        <w:t>2025年度自治区枸杞产业农业科技园区技术研发项目申报书</w:t>
      </w:r>
    </w:p>
    <w:p w14:paraId="7D387A6D">
      <w:pPr>
        <w:keepNext w:val="0"/>
        <w:keepLines w:val="0"/>
        <w:pageBreakBefore w:val="0"/>
        <w:widowControl w:val="0"/>
        <w:tabs>
          <w:tab w:val="left" w:leader="underscore" w:pos="2100"/>
        </w:tabs>
        <w:kinsoku/>
        <w:wordWrap/>
        <w:overflowPunct/>
        <w:topLinePunct w:val="0"/>
        <w:autoSpaceDE/>
        <w:autoSpaceDN/>
        <w:bidi w:val="0"/>
        <w:adjustRightInd w:val="0"/>
        <w:snapToGrid w:val="0"/>
        <w:spacing w:line="240" w:lineRule="auto"/>
        <w:textAlignment w:val="auto"/>
        <w:rPr>
          <w:rFonts w:hint="eastAsia" w:ascii="宋体" w:hAnsi="宋体" w:eastAsia="宋体" w:cs="宋体"/>
          <w:spacing w:val="0"/>
          <w:kern w:val="0"/>
          <w:sz w:val="40"/>
          <w:szCs w:val="32"/>
          <w:fitText w:val="400" w:id="126963622"/>
        </w:rPr>
      </w:pPr>
    </w:p>
    <w:p w14:paraId="225EFF11">
      <w:pPr>
        <w:keepNext w:val="0"/>
        <w:keepLines w:val="0"/>
        <w:pageBreakBefore w:val="0"/>
        <w:widowControl w:val="0"/>
        <w:tabs>
          <w:tab w:val="left" w:leader="underscore" w:pos="2100"/>
        </w:tabs>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32"/>
        </w:rPr>
      </w:pPr>
    </w:p>
    <w:p w14:paraId="480101D1">
      <w:pPr>
        <w:keepNext w:val="0"/>
        <w:keepLines w:val="0"/>
        <w:pageBreakBefore w:val="0"/>
        <w:widowControl w:val="0"/>
        <w:tabs>
          <w:tab w:val="left" w:leader="underscore" w:pos="2100"/>
        </w:tabs>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32"/>
        </w:rPr>
      </w:pPr>
    </w:p>
    <w:p w14:paraId="7CFFFC50">
      <w:pPr>
        <w:keepNext w:val="0"/>
        <w:keepLines w:val="0"/>
        <w:pageBreakBefore w:val="0"/>
        <w:widowControl w:val="0"/>
        <w:tabs>
          <w:tab w:val="left" w:leader="underscore" w:pos="2100"/>
        </w:tabs>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32"/>
        </w:rPr>
      </w:pPr>
    </w:p>
    <w:p w14:paraId="4A99FB0F">
      <w:pPr>
        <w:keepNext w:val="0"/>
        <w:keepLines w:val="0"/>
        <w:pageBreakBefore w:val="0"/>
        <w:widowControl w:val="0"/>
        <w:tabs>
          <w:tab w:val="left" w:leader="underscore" w:pos="2100"/>
        </w:tabs>
        <w:kinsoku/>
        <w:wordWrap/>
        <w:overflowPunct/>
        <w:topLinePunct w:val="0"/>
        <w:autoSpaceDE/>
        <w:autoSpaceDN/>
        <w:bidi w:val="0"/>
        <w:adjustRightInd w:val="0"/>
        <w:snapToGrid w:val="0"/>
        <w:spacing w:line="480" w:lineRule="auto"/>
        <w:ind w:firstLine="476" w:firstLineChars="100"/>
        <w:textAlignment w:val="auto"/>
        <w:rPr>
          <w:rFonts w:hint="eastAsia" w:ascii="仿宋_GB2312" w:hAnsi="仿宋_GB2312" w:eastAsia="仿宋_GB2312" w:cs="仿宋_GB2312"/>
          <w:sz w:val="32"/>
          <w:u w:val="single"/>
          <w:lang w:val="en-US" w:eastAsia="zh-CN"/>
        </w:rPr>
      </w:pPr>
      <w:r>
        <w:rPr>
          <w:rFonts w:hint="eastAsia" w:ascii="仿宋_GB2312" w:hAnsi="仿宋_GB2312" w:eastAsia="仿宋_GB2312" w:cs="仿宋_GB2312"/>
          <w:spacing w:val="80"/>
          <w:kern w:val="0"/>
          <w:sz w:val="32"/>
          <w:fitText w:val="2240" w:id="1242833518"/>
        </w:rPr>
        <w:t>项目名称</w:t>
      </w:r>
      <w:r>
        <w:rPr>
          <w:rFonts w:hint="eastAsia" w:ascii="仿宋_GB2312" w:hAnsi="仿宋_GB2312" w:eastAsia="仿宋_GB2312" w:cs="仿宋_GB2312"/>
          <w:spacing w:val="0"/>
          <w:kern w:val="0"/>
          <w:sz w:val="32"/>
          <w:fitText w:val="2240" w:id="1242833518"/>
        </w:rPr>
        <w:t>：</w:t>
      </w:r>
      <w:r>
        <w:rPr>
          <w:rFonts w:hint="eastAsia" w:ascii="仿宋_GB2312" w:hAnsi="仿宋_GB2312" w:eastAsia="仿宋_GB2312" w:cs="仿宋_GB2312"/>
          <w:kern w:val="0"/>
          <w:sz w:val="32"/>
          <w:u w:val="single"/>
          <w:lang w:val="en-US" w:eastAsia="zh-CN"/>
        </w:rPr>
        <w:t xml:space="preserve">                                   </w:t>
      </w:r>
    </w:p>
    <w:p w14:paraId="79AEC91E">
      <w:pPr>
        <w:keepNext w:val="0"/>
        <w:keepLines w:val="0"/>
        <w:pageBreakBefore w:val="0"/>
        <w:widowControl w:val="0"/>
        <w:tabs>
          <w:tab w:val="left" w:leader="underscore" w:pos="2100"/>
        </w:tabs>
        <w:kinsoku/>
        <w:wordWrap/>
        <w:overflowPunct/>
        <w:topLinePunct w:val="0"/>
        <w:autoSpaceDE/>
        <w:autoSpaceDN/>
        <w:bidi w:val="0"/>
        <w:adjustRightInd w:val="0"/>
        <w:snapToGrid w:val="0"/>
        <w:spacing w:line="480" w:lineRule="auto"/>
        <w:ind w:firstLine="476" w:firstLineChars="100"/>
        <w:textAlignment w:val="auto"/>
        <w:rPr>
          <w:rFonts w:hint="eastAsia" w:ascii="仿宋_GB2312" w:hAnsi="仿宋_GB2312" w:eastAsia="仿宋_GB2312" w:cs="仿宋_GB2312"/>
          <w:sz w:val="32"/>
          <w:u w:val="single"/>
          <w:lang w:val="en-US" w:eastAsia="zh-CN"/>
        </w:rPr>
      </w:pPr>
      <w:r>
        <w:rPr>
          <w:rFonts w:hint="eastAsia" w:ascii="仿宋_GB2312" w:hAnsi="仿宋_GB2312" w:eastAsia="仿宋_GB2312" w:cs="仿宋_GB2312"/>
          <w:spacing w:val="80"/>
          <w:kern w:val="0"/>
          <w:sz w:val="32"/>
          <w:fitText w:val="2240" w:id="1869436915"/>
          <w:lang w:eastAsia="zh-CN"/>
        </w:rPr>
        <w:t>申报</w:t>
      </w:r>
      <w:r>
        <w:rPr>
          <w:rFonts w:hint="eastAsia" w:ascii="仿宋_GB2312" w:hAnsi="仿宋_GB2312" w:eastAsia="仿宋_GB2312" w:cs="仿宋_GB2312"/>
          <w:spacing w:val="80"/>
          <w:kern w:val="0"/>
          <w:sz w:val="32"/>
          <w:fitText w:val="2240" w:id="1869436915"/>
        </w:rPr>
        <w:t>单位</w:t>
      </w:r>
      <w:r>
        <w:rPr>
          <w:rFonts w:hint="eastAsia" w:ascii="仿宋_GB2312" w:hAnsi="仿宋_GB2312" w:eastAsia="仿宋_GB2312" w:cs="仿宋_GB2312"/>
          <w:spacing w:val="0"/>
          <w:kern w:val="0"/>
          <w:sz w:val="32"/>
          <w:fitText w:val="2240" w:id="1869436915"/>
        </w:rPr>
        <w:t>：</w:t>
      </w:r>
      <w:r>
        <w:rPr>
          <w:rFonts w:hint="eastAsia" w:ascii="仿宋_GB2312" w:hAnsi="仿宋_GB2312" w:eastAsia="仿宋_GB2312" w:cs="仿宋_GB2312"/>
          <w:kern w:val="0"/>
          <w:sz w:val="32"/>
          <w:u w:val="single"/>
          <w:lang w:val="en-US" w:eastAsia="zh-CN"/>
        </w:rPr>
        <w:t xml:space="preserve">                                   </w:t>
      </w:r>
    </w:p>
    <w:p w14:paraId="16EC195E">
      <w:pPr>
        <w:keepNext w:val="0"/>
        <w:keepLines w:val="0"/>
        <w:pageBreakBefore w:val="0"/>
        <w:widowControl w:val="0"/>
        <w:tabs>
          <w:tab w:val="left" w:leader="underscore" w:pos="2100"/>
        </w:tabs>
        <w:kinsoku/>
        <w:wordWrap/>
        <w:overflowPunct/>
        <w:topLinePunct w:val="0"/>
        <w:autoSpaceDE/>
        <w:autoSpaceDN/>
        <w:bidi w:val="0"/>
        <w:adjustRightInd w:val="0"/>
        <w:snapToGrid w:val="0"/>
        <w:spacing w:line="480" w:lineRule="auto"/>
        <w:ind w:firstLine="476" w:firstLineChars="100"/>
        <w:textAlignment w:val="auto"/>
        <w:rPr>
          <w:rFonts w:hint="eastAsia" w:ascii="仿宋_GB2312" w:hAnsi="仿宋_GB2312" w:eastAsia="仿宋_GB2312" w:cs="仿宋_GB2312"/>
          <w:sz w:val="32"/>
          <w:u w:val="single"/>
          <w:lang w:val="en-US" w:eastAsia="zh-CN"/>
        </w:rPr>
      </w:pPr>
      <w:r>
        <w:rPr>
          <w:rFonts w:hint="eastAsia" w:ascii="仿宋_GB2312" w:hAnsi="仿宋_GB2312" w:eastAsia="仿宋_GB2312" w:cs="仿宋_GB2312"/>
          <w:spacing w:val="80"/>
          <w:kern w:val="0"/>
          <w:sz w:val="32"/>
          <w:u w:val="none"/>
          <w:fitText w:val="2240" w:id="570843964"/>
          <w:lang w:eastAsia="zh-CN"/>
        </w:rPr>
        <w:t>通讯地址</w:t>
      </w:r>
      <w:r>
        <w:rPr>
          <w:rFonts w:hint="eastAsia" w:ascii="仿宋_GB2312" w:hAnsi="仿宋_GB2312" w:eastAsia="仿宋_GB2312" w:cs="仿宋_GB2312"/>
          <w:spacing w:val="0"/>
          <w:kern w:val="0"/>
          <w:sz w:val="32"/>
          <w:u w:val="none"/>
          <w:fitText w:val="2240" w:id="570843964"/>
          <w:lang w:eastAsia="zh-CN"/>
        </w:rPr>
        <w:t>：</w:t>
      </w:r>
      <w:r>
        <w:rPr>
          <w:rFonts w:hint="eastAsia" w:ascii="仿宋_GB2312" w:hAnsi="仿宋_GB2312" w:eastAsia="仿宋_GB2312" w:cs="仿宋_GB2312"/>
          <w:kern w:val="0"/>
          <w:sz w:val="32"/>
          <w:u w:val="single"/>
          <w:lang w:val="en-US" w:eastAsia="zh-CN"/>
        </w:rPr>
        <w:t xml:space="preserve">                                   </w:t>
      </w:r>
    </w:p>
    <w:p w14:paraId="7ED27427">
      <w:pPr>
        <w:keepNext w:val="0"/>
        <w:keepLines w:val="0"/>
        <w:pageBreakBefore w:val="0"/>
        <w:widowControl w:val="0"/>
        <w:tabs>
          <w:tab w:val="left" w:leader="underscore" w:pos="2100"/>
        </w:tabs>
        <w:kinsoku/>
        <w:wordWrap/>
        <w:overflowPunct/>
        <w:topLinePunct w:val="0"/>
        <w:autoSpaceDE/>
        <w:autoSpaceDN/>
        <w:bidi w:val="0"/>
        <w:adjustRightInd w:val="0"/>
        <w:snapToGrid w:val="0"/>
        <w:spacing w:line="480" w:lineRule="auto"/>
        <w:ind w:firstLine="474" w:firstLineChars="150"/>
        <w:textAlignment w:val="auto"/>
        <w:rPr>
          <w:rFonts w:hint="eastAsia" w:ascii="仿宋_GB2312" w:hAnsi="仿宋_GB2312" w:eastAsia="仿宋_GB2312" w:cs="仿宋_GB2312"/>
          <w:sz w:val="32"/>
          <w:u w:val="single"/>
          <w:lang w:val="en-US" w:eastAsia="zh-CN"/>
        </w:rPr>
      </w:pPr>
      <w:r>
        <w:rPr>
          <w:rFonts w:hint="eastAsia" w:ascii="仿宋_GB2312" w:hAnsi="仿宋_GB2312" w:eastAsia="仿宋_GB2312" w:cs="仿宋_GB2312"/>
          <w:spacing w:val="0"/>
          <w:kern w:val="0"/>
          <w:sz w:val="32"/>
          <w:fitText w:val="2240" w:id="981695538"/>
        </w:rPr>
        <w:t>项目起止日期：</w:t>
      </w:r>
      <w:r>
        <w:rPr>
          <w:rFonts w:hint="eastAsia" w:ascii="仿宋_GB2312" w:hAnsi="仿宋_GB2312" w:eastAsia="仿宋_GB2312" w:cs="仿宋_GB2312"/>
          <w:kern w:val="0"/>
          <w:sz w:val="32"/>
          <w:u w:val="single"/>
          <w:lang w:val="en-US" w:eastAsia="zh-CN"/>
        </w:rPr>
        <w:t xml:space="preserve">                                   </w:t>
      </w:r>
    </w:p>
    <w:p w14:paraId="7844EE62">
      <w:pPr>
        <w:keepNext w:val="0"/>
        <w:keepLines w:val="0"/>
        <w:pageBreakBefore w:val="0"/>
        <w:widowControl w:val="0"/>
        <w:tabs>
          <w:tab w:val="left" w:leader="underscore" w:pos="2100"/>
        </w:tabs>
        <w:kinsoku/>
        <w:wordWrap/>
        <w:overflowPunct/>
        <w:topLinePunct w:val="0"/>
        <w:autoSpaceDE/>
        <w:autoSpaceDN/>
        <w:bidi w:val="0"/>
        <w:adjustRightInd w:val="0"/>
        <w:snapToGrid w:val="0"/>
        <w:spacing w:line="480" w:lineRule="auto"/>
        <w:ind w:firstLine="456" w:firstLineChars="120"/>
        <w:textAlignment w:val="auto"/>
        <w:rPr>
          <w:rFonts w:hint="eastAsia" w:ascii="仿宋_GB2312" w:hAnsi="仿宋_GB2312" w:eastAsia="仿宋_GB2312" w:cs="仿宋_GB2312"/>
          <w:sz w:val="32"/>
          <w:u w:val="single"/>
          <w:lang w:val="en-US" w:eastAsia="zh-CN"/>
        </w:rPr>
      </w:pPr>
      <w:r>
        <w:rPr>
          <w:rFonts w:hint="eastAsia" w:ascii="仿宋_GB2312" w:hAnsi="仿宋_GB2312" w:eastAsia="仿宋_GB2312" w:cs="仿宋_GB2312"/>
          <w:spacing w:val="32"/>
          <w:kern w:val="0"/>
          <w:sz w:val="32"/>
          <w:fitText w:val="2240" w:id="2069374915"/>
        </w:rPr>
        <w:t>项目负责人</w:t>
      </w:r>
      <w:r>
        <w:rPr>
          <w:rFonts w:hint="eastAsia" w:ascii="仿宋_GB2312" w:hAnsi="仿宋_GB2312" w:eastAsia="仿宋_GB2312" w:cs="仿宋_GB2312"/>
          <w:spacing w:val="0"/>
          <w:kern w:val="0"/>
          <w:sz w:val="32"/>
          <w:fitText w:val="2240" w:id="2069374915"/>
        </w:rPr>
        <w:t>：</w:t>
      </w:r>
      <w:r>
        <w:rPr>
          <w:rFonts w:hint="eastAsia" w:ascii="仿宋_GB2312" w:hAnsi="仿宋_GB2312" w:eastAsia="仿宋_GB2312" w:cs="仿宋_GB2312"/>
          <w:kern w:val="0"/>
          <w:sz w:val="32"/>
          <w:u w:val="single"/>
          <w:lang w:val="en-US" w:eastAsia="zh-CN"/>
        </w:rPr>
        <w:t xml:space="preserve">                                   </w:t>
      </w:r>
    </w:p>
    <w:p w14:paraId="207B869F">
      <w:pPr>
        <w:keepNext w:val="0"/>
        <w:keepLines w:val="0"/>
        <w:pageBreakBefore w:val="0"/>
        <w:widowControl w:val="0"/>
        <w:tabs>
          <w:tab w:val="left" w:leader="underscore" w:pos="2100"/>
        </w:tabs>
        <w:kinsoku/>
        <w:wordWrap/>
        <w:overflowPunct/>
        <w:topLinePunct w:val="0"/>
        <w:autoSpaceDE/>
        <w:autoSpaceDN/>
        <w:bidi w:val="0"/>
        <w:snapToGrid w:val="0"/>
        <w:spacing w:line="480" w:lineRule="auto"/>
        <w:ind w:firstLine="476" w:firstLineChars="100"/>
        <w:textAlignment w:val="auto"/>
        <w:rPr>
          <w:rFonts w:hint="eastAsia" w:eastAsia="黑体"/>
          <w:sz w:val="32"/>
        </w:rPr>
      </w:pPr>
      <w:r>
        <w:rPr>
          <w:rFonts w:hint="eastAsia" w:ascii="仿宋_GB2312" w:hAnsi="仿宋_GB2312" w:eastAsia="仿宋_GB2312" w:cs="仿宋_GB2312"/>
          <w:spacing w:val="80"/>
          <w:kern w:val="0"/>
          <w:sz w:val="32"/>
          <w:fitText w:val="2240" w:id="691745486"/>
          <w:lang w:eastAsia="zh-CN"/>
        </w:rPr>
        <w:t>联系电话</w:t>
      </w:r>
      <w:r>
        <w:rPr>
          <w:rFonts w:hint="eastAsia" w:ascii="仿宋_GB2312" w:hAnsi="仿宋_GB2312" w:eastAsia="仿宋_GB2312" w:cs="仿宋_GB2312"/>
          <w:spacing w:val="0"/>
          <w:kern w:val="0"/>
          <w:sz w:val="32"/>
          <w:fitText w:val="2240" w:id="691745486"/>
        </w:rPr>
        <w:t>：</w:t>
      </w:r>
      <w:r>
        <w:rPr>
          <w:rFonts w:hint="eastAsia" w:ascii="仿宋_GB2312" w:hAnsi="仿宋_GB2312" w:eastAsia="仿宋_GB2312" w:cs="仿宋_GB2312"/>
          <w:kern w:val="0"/>
          <w:sz w:val="32"/>
          <w:u w:val="single"/>
          <w:lang w:val="en-US" w:eastAsia="zh-CN"/>
        </w:rPr>
        <w:t xml:space="preserve">                                   </w:t>
      </w:r>
    </w:p>
    <w:p w14:paraId="55A3A582">
      <w:pPr>
        <w:rPr>
          <w:rFonts w:hint="eastAsia" w:eastAsia="黑体"/>
          <w:sz w:val="32"/>
        </w:rPr>
      </w:pPr>
    </w:p>
    <w:p w14:paraId="78E15150">
      <w:pPr>
        <w:rPr>
          <w:rFonts w:hint="eastAsia" w:eastAsia="黑体"/>
          <w:sz w:val="36"/>
          <w:szCs w:val="36"/>
        </w:rPr>
      </w:pPr>
    </w:p>
    <w:p w14:paraId="5BFACF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val="en-US" w:eastAsia="zh-CN"/>
        </w:rPr>
        <w:t>中宁县科学技术局</w:t>
      </w:r>
    </w:p>
    <w:p w14:paraId="3B7D48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bCs/>
          <w:sz w:val="44"/>
        </w:rPr>
      </w:pPr>
      <w:r>
        <w:rPr>
          <w:rFonts w:hint="eastAsia" w:ascii="方正小标宋_GBK" w:hAnsi="方正小标宋_GBK" w:eastAsia="方正小标宋_GBK" w:cs="方正小标宋_GBK"/>
          <w:sz w:val="36"/>
          <w:szCs w:val="36"/>
          <w:lang w:val="en-US" w:eastAsia="zh-CN"/>
        </w:rPr>
        <w:t>2025年度</w:t>
      </w:r>
    </w:p>
    <w:p w14:paraId="4350B9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sz w:val="48"/>
          <w:szCs w:val="48"/>
          <w:lang w:val="en-US" w:eastAsia="zh-CN"/>
        </w:rPr>
      </w:pPr>
      <w:r>
        <w:rPr>
          <w:rFonts w:hint="eastAsia" w:ascii="方正小标宋_GBK" w:hAnsi="方正小标宋_GBK" w:eastAsia="方正小标宋_GBK" w:cs="方正小标宋_GBK"/>
          <w:sz w:val="48"/>
          <w:szCs w:val="48"/>
          <w:lang w:val="en-US" w:eastAsia="zh-CN"/>
        </w:rPr>
        <w:t>填 写 说 明</w:t>
      </w:r>
    </w:p>
    <w:p w14:paraId="203FEC49">
      <w:pPr>
        <w:jc w:val="center"/>
        <w:rPr>
          <w:rFonts w:hint="eastAsia" w:ascii="宋体" w:hAnsi="宋体"/>
          <w:b/>
          <w:bCs/>
          <w:sz w:val="44"/>
        </w:rPr>
      </w:pPr>
    </w:p>
    <w:p w14:paraId="634C8296">
      <w:pPr>
        <w:ind w:firstLine="632" w:firstLineChars="200"/>
        <w:rPr>
          <w:rFonts w:hint="eastAsia" w:ascii="仿宋_GB2312" w:hAnsi="宋体" w:eastAsia="仿宋_GB2312"/>
          <w:sz w:val="32"/>
        </w:rPr>
      </w:pPr>
      <w:r>
        <w:rPr>
          <w:rFonts w:hint="eastAsia" w:ascii="仿宋_GB2312" w:hAnsi="宋体" w:eastAsia="仿宋_GB2312"/>
          <w:sz w:val="32"/>
          <w:lang w:eastAsia="zh-CN"/>
        </w:rPr>
        <w:t>一</w:t>
      </w:r>
      <w:r>
        <w:rPr>
          <w:rFonts w:hint="eastAsia" w:ascii="仿宋_GB2312" w:hAnsi="宋体" w:eastAsia="仿宋_GB2312"/>
          <w:sz w:val="32"/>
        </w:rPr>
        <w:t>、申</w:t>
      </w:r>
      <w:r>
        <w:rPr>
          <w:rFonts w:hint="eastAsia" w:ascii="仿宋_GB2312" w:hAnsi="宋体" w:eastAsia="仿宋_GB2312"/>
          <w:sz w:val="32"/>
          <w:lang w:eastAsia="zh-CN"/>
        </w:rPr>
        <w:t>报</w:t>
      </w:r>
      <w:r>
        <w:rPr>
          <w:rFonts w:hint="eastAsia" w:ascii="仿宋_GB2312" w:hAnsi="宋体" w:eastAsia="仿宋_GB2312"/>
          <w:sz w:val="32"/>
        </w:rPr>
        <w:t>书内各项内容应实事求是，认真填写，表达明确。外来语要同时用原文和中文表达，第一次出现的缩略词，须说明全称。</w:t>
      </w:r>
    </w:p>
    <w:p w14:paraId="28F66FE4">
      <w:pPr>
        <w:ind w:firstLine="632" w:firstLineChars="200"/>
        <w:rPr>
          <w:rFonts w:hint="eastAsia" w:ascii="仿宋_GB2312" w:hAnsi="宋体" w:eastAsia="仿宋_GB2312"/>
          <w:sz w:val="32"/>
        </w:rPr>
      </w:pPr>
      <w:r>
        <w:rPr>
          <w:rFonts w:hint="eastAsia" w:ascii="仿宋_GB2312" w:hAnsi="宋体" w:eastAsia="仿宋_GB2312"/>
          <w:sz w:val="32"/>
          <w:lang w:eastAsia="zh-CN"/>
        </w:rPr>
        <w:t>二</w:t>
      </w:r>
      <w:r>
        <w:rPr>
          <w:rFonts w:hint="eastAsia" w:ascii="仿宋_GB2312" w:hAnsi="宋体" w:eastAsia="仿宋_GB2312"/>
          <w:sz w:val="32"/>
        </w:rPr>
        <w:t>、申</w:t>
      </w:r>
      <w:r>
        <w:rPr>
          <w:rFonts w:hint="eastAsia" w:ascii="仿宋_GB2312" w:hAnsi="宋体" w:eastAsia="仿宋_GB2312"/>
          <w:sz w:val="32"/>
          <w:lang w:eastAsia="zh-CN"/>
        </w:rPr>
        <w:t>报</w:t>
      </w:r>
      <w:r>
        <w:rPr>
          <w:rFonts w:hint="eastAsia" w:ascii="仿宋_GB2312" w:hAnsi="宋体" w:eastAsia="仿宋_GB2312"/>
          <w:sz w:val="32"/>
        </w:rPr>
        <w:t>书中各栏不得出现空白，如没有内容，可填“无”。</w:t>
      </w:r>
    </w:p>
    <w:p w14:paraId="540D5BA7">
      <w:pPr>
        <w:jc w:val="center"/>
        <w:rPr>
          <w:rFonts w:hint="eastAsia" w:eastAsia="黑体"/>
          <w:sz w:val="52"/>
        </w:rPr>
      </w:pPr>
    </w:p>
    <w:p w14:paraId="332F0E40">
      <w:pPr>
        <w:jc w:val="center"/>
        <w:rPr>
          <w:rFonts w:hint="eastAsia" w:eastAsia="黑体"/>
          <w:sz w:val="52"/>
        </w:rPr>
      </w:pPr>
    </w:p>
    <w:p w14:paraId="571F0A4A">
      <w:pPr>
        <w:jc w:val="left"/>
        <w:rPr>
          <w:rFonts w:hint="eastAsia" w:ascii="方正黑体_GBK" w:hAnsi="方正黑体_GBK" w:eastAsia="方正黑体_GBK" w:cs="方正黑体_GBK"/>
          <w:sz w:val="28"/>
          <w:lang w:eastAsia="zh-CN"/>
        </w:rPr>
      </w:pPr>
    </w:p>
    <w:p w14:paraId="04D92A41">
      <w:pPr>
        <w:jc w:val="left"/>
        <w:rPr>
          <w:rFonts w:hint="eastAsia" w:ascii="方正黑体_GBK" w:hAnsi="方正黑体_GBK" w:eastAsia="方正黑体_GBK" w:cs="方正黑体_GBK"/>
          <w:sz w:val="28"/>
          <w:lang w:eastAsia="zh-CN"/>
        </w:rPr>
      </w:pPr>
    </w:p>
    <w:p w14:paraId="52DAD5BF">
      <w:pPr>
        <w:jc w:val="left"/>
        <w:rPr>
          <w:rFonts w:hint="eastAsia" w:ascii="方正黑体_GBK" w:hAnsi="方正黑体_GBK" w:eastAsia="方正黑体_GBK" w:cs="方正黑体_GBK"/>
          <w:sz w:val="28"/>
          <w:lang w:eastAsia="zh-CN"/>
        </w:rPr>
      </w:pPr>
    </w:p>
    <w:p w14:paraId="1F63BF1F">
      <w:pPr>
        <w:jc w:val="left"/>
        <w:rPr>
          <w:rFonts w:hint="eastAsia" w:ascii="方正黑体_GBK" w:hAnsi="方正黑体_GBK" w:eastAsia="方正黑体_GBK" w:cs="方正黑体_GBK"/>
          <w:sz w:val="28"/>
          <w:lang w:eastAsia="zh-CN"/>
        </w:rPr>
      </w:pPr>
    </w:p>
    <w:p w14:paraId="7387CD2D">
      <w:pPr>
        <w:jc w:val="left"/>
        <w:rPr>
          <w:rFonts w:hint="eastAsia" w:ascii="方正黑体_GBK" w:hAnsi="方正黑体_GBK" w:eastAsia="方正黑体_GBK" w:cs="方正黑体_GBK"/>
          <w:sz w:val="28"/>
          <w:lang w:eastAsia="zh-CN"/>
        </w:rPr>
      </w:pPr>
    </w:p>
    <w:p w14:paraId="0AC86559">
      <w:pPr>
        <w:jc w:val="left"/>
        <w:rPr>
          <w:rFonts w:hint="eastAsia" w:ascii="方正黑体_GBK" w:hAnsi="方正黑体_GBK" w:eastAsia="方正黑体_GBK" w:cs="方正黑体_GBK"/>
          <w:sz w:val="28"/>
          <w:lang w:eastAsia="zh-CN"/>
        </w:rPr>
      </w:pPr>
    </w:p>
    <w:p w14:paraId="02A7D8AF">
      <w:pPr>
        <w:jc w:val="left"/>
        <w:rPr>
          <w:rFonts w:hint="eastAsia" w:ascii="方正黑体_GBK" w:hAnsi="方正黑体_GBK" w:eastAsia="方正黑体_GBK" w:cs="方正黑体_GBK"/>
          <w:sz w:val="28"/>
          <w:lang w:eastAsia="zh-CN"/>
        </w:rPr>
      </w:pPr>
    </w:p>
    <w:p w14:paraId="685884A9">
      <w:pPr>
        <w:jc w:val="left"/>
        <w:rPr>
          <w:rFonts w:hint="eastAsia" w:ascii="方正黑体_GBK" w:hAnsi="方正黑体_GBK" w:eastAsia="方正黑体_GBK" w:cs="方正黑体_GBK"/>
          <w:sz w:val="28"/>
          <w:lang w:eastAsia="zh-CN"/>
        </w:rPr>
      </w:pPr>
    </w:p>
    <w:p w14:paraId="36C7A386">
      <w:pPr>
        <w:jc w:val="left"/>
        <w:rPr>
          <w:rFonts w:hint="eastAsia" w:ascii="方正黑体_GBK" w:hAnsi="方正黑体_GBK" w:eastAsia="方正黑体_GBK" w:cs="方正黑体_GBK"/>
          <w:sz w:val="28"/>
          <w:lang w:eastAsia="zh-CN"/>
        </w:rPr>
      </w:pPr>
    </w:p>
    <w:p w14:paraId="37CFE0DA">
      <w:pPr>
        <w:jc w:val="left"/>
        <w:rPr>
          <w:rFonts w:hint="eastAsia" w:ascii="方正黑体_GBK" w:hAnsi="方正黑体_GBK" w:eastAsia="方正黑体_GBK" w:cs="方正黑体_GBK"/>
          <w:sz w:val="28"/>
          <w:lang w:eastAsia="zh-CN"/>
        </w:rPr>
      </w:pPr>
    </w:p>
    <w:p w14:paraId="08BB38F8">
      <w:pPr>
        <w:jc w:val="left"/>
        <w:rPr>
          <w:rFonts w:hint="eastAsia" w:ascii="方正黑体_GBK" w:hAnsi="方正黑体_GBK" w:eastAsia="方正黑体_GBK" w:cs="方正黑体_GBK"/>
          <w:sz w:val="28"/>
          <w:lang w:eastAsia="zh-CN"/>
        </w:rPr>
        <w:sectPr>
          <w:footerReference r:id="rId3" w:type="default"/>
          <w:pgSz w:w="11907" w:h="16840"/>
          <w:pgMar w:top="1984" w:right="1474" w:bottom="1701" w:left="1587" w:header="851" w:footer="1417" w:gutter="0"/>
          <w:pgNumType w:fmt="decimal" w:start="1"/>
          <w:cols w:space="0" w:num="1"/>
          <w:rtlGutter w:val="0"/>
          <w:docGrid w:type="linesAndChars" w:linePitch="597" w:charSpace="-834"/>
        </w:sectPr>
      </w:pPr>
    </w:p>
    <w:p w14:paraId="65FBC19C">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eastAsia="zh-CN"/>
        </w:rPr>
        <w:t>中宁县</w:t>
      </w:r>
      <w:r>
        <w:rPr>
          <w:rFonts w:hint="eastAsia" w:ascii="方正小标宋_GBK" w:hAnsi="方正小标宋_GBK" w:eastAsia="方正小标宋_GBK" w:cs="方正小标宋_GBK"/>
          <w:sz w:val="44"/>
          <w:szCs w:val="44"/>
          <w:lang w:val="en-US" w:eastAsia="zh-CN"/>
        </w:rPr>
        <w:t>2025年度自治区枸杞产业农业科技园区技术研发项目申报书</w:t>
      </w:r>
    </w:p>
    <w:p w14:paraId="0B17158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黑体_GBK" w:hAnsi="方正黑体_GBK" w:eastAsia="方正黑体_GBK" w:cs="方正黑体_GBK"/>
          <w:sz w:val="32"/>
          <w:szCs w:val="32"/>
          <w:lang w:val="en-US" w:eastAsia="zh-CN"/>
        </w:rPr>
      </w:pPr>
    </w:p>
    <w:p w14:paraId="48574FF4">
      <w:pPr>
        <w:keepNext w:val="0"/>
        <w:keepLines w:val="0"/>
        <w:pageBreakBefore w:val="0"/>
        <w:widowControl w:val="0"/>
        <w:kinsoku/>
        <w:wordWrap/>
        <w:overflowPunct/>
        <w:topLinePunct w:val="0"/>
        <w:autoSpaceDE/>
        <w:autoSpaceDN/>
        <w:bidi w:val="0"/>
        <w:adjustRightInd/>
        <w:snapToGrid/>
        <w:spacing w:after="182" w:afterLines="30" w:line="560" w:lineRule="exact"/>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一、项目基本情况</w:t>
      </w:r>
    </w:p>
    <w:tbl>
      <w:tblPr>
        <w:tblStyle w:val="7"/>
        <w:tblW w:w="92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2070"/>
        <w:gridCol w:w="2633"/>
        <w:gridCol w:w="1275"/>
        <w:gridCol w:w="1786"/>
      </w:tblGrid>
      <w:tr w14:paraId="7B137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70" w:type="dxa"/>
            <w:vAlign w:val="center"/>
          </w:tcPr>
          <w:p w14:paraId="59EE453B">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项目名称</w:t>
            </w:r>
          </w:p>
        </w:tc>
        <w:tc>
          <w:tcPr>
            <w:tcW w:w="7764" w:type="dxa"/>
            <w:gridSpan w:val="4"/>
            <w:vAlign w:val="center"/>
          </w:tcPr>
          <w:p w14:paraId="0ACE634A">
            <w:pPr>
              <w:jc w:val="center"/>
              <w:rPr>
                <w:rFonts w:hint="eastAsia" w:asciiTheme="minorEastAsia" w:hAnsiTheme="minorEastAsia" w:eastAsiaTheme="minorEastAsia" w:cstheme="minorEastAsia"/>
                <w:sz w:val="24"/>
                <w:szCs w:val="24"/>
                <w:vertAlign w:val="baseline"/>
                <w:lang w:eastAsia="zh-CN"/>
              </w:rPr>
            </w:pPr>
          </w:p>
        </w:tc>
      </w:tr>
      <w:tr w14:paraId="07DB2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70" w:type="dxa"/>
            <w:vMerge w:val="restart"/>
            <w:vAlign w:val="center"/>
          </w:tcPr>
          <w:p w14:paraId="7CF6BDB9">
            <w:pPr>
              <w:snapToGrid w:val="0"/>
              <w:spacing w:before="20"/>
              <w:ind w:right="26"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eastAsia="zh-CN"/>
              </w:rPr>
              <w:t>研发</w:t>
            </w:r>
            <w:r>
              <w:rPr>
                <w:rFonts w:hint="eastAsia" w:asciiTheme="minorEastAsia" w:hAnsiTheme="minorEastAsia" w:eastAsiaTheme="minorEastAsia" w:cstheme="minorEastAsia"/>
                <w:sz w:val="24"/>
                <w:szCs w:val="24"/>
              </w:rPr>
              <w:t>经费</w:t>
            </w:r>
          </w:p>
        </w:tc>
        <w:tc>
          <w:tcPr>
            <w:tcW w:w="2070" w:type="dxa"/>
            <w:vAlign w:val="center"/>
          </w:tcPr>
          <w:p w14:paraId="28C7BA49">
            <w:pPr>
              <w:snapToGrid w:val="0"/>
              <w:spacing w:before="20"/>
              <w:ind w:right="26"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总经费</w:t>
            </w:r>
          </w:p>
        </w:tc>
        <w:tc>
          <w:tcPr>
            <w:tcW w:w="2633" w:type="dxa"/>
            <w:vAlign w:val="center"/>
          </w:tcPr>
          <w:p w14:paraId="39DA8A1F">
            <w:pPr>
              <w:snapToGrid w:val="0"/>
              <w:spacing w:before="20"/>
              <w:ind w:right="26"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其中</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申请财政经费</w:t>
            </w:r>
          </w:p>
        </w:tc>
        <w:tc>
          <w:tcPr>
            <w:tcW w:w="3061" w:type="dxa"/>
            <w:gridSpan w:val="2"/>
            <w:vAlign w:val="center"/>
          </w:tcPr>
          <w:p w14:paraId="1DDC15CD">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lang w:eastAsia="zh-CN"/>
              </w:rPr>
              <w:t>企业</w:t>
            </w:r>
            <w:r>
              <w:rPr>
                <w:rFonts w:hint="eastAsia" w:asciiTheme="minorEastAsia" w:hAnsiTheme="minorEastAsia" w:eastAsiaTheme="minorEastAsia" w:cstheme="minorEastAsia"/>
                <w:sz w:val="24"/>
                <w:szCs w:val="24"/>
              </w:rPr>
              <w:t>自筹经费</w:t>
            </w:r>
          </w:p>
        </w:tc>
      </w:tr>
      <w:tr w14:paraId="65682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70" w:type="dxa"/>
            <w:vMerge w:val="continue"/>
            <w:vAlign w:val="center"/>
          </w:tcPr>
          <w:p w14:paraId="09FAABD0">
            <w:pPr>
              <w:jc w:val="center"/>
              <w:rPr>
                <w:rFonts w:hint="eastAsia" w:asciiTheme="minorEastAsia" w:hAnsiTheme="minorEastAsia" w:eastAsiaTheme="minorEastAsia" w:cstheme="minorEastAsia"/>
                <w:sz w:val="24"/>
                <w:szCs w:val="24"/>
                <w:vertAlign w:val="baseline"/>
                <w:lang w:eastAsia="zh-CN"/>
              </w:rPr>
            </w:pPr>
          </w:p>
        </w:tc>
        <w:tc>
          <w:tcPr>
            <w:tcW w:w="2070" w:type="dxa"/>
            <w:vAlign w:val="center"/>
          </w:tcPr>
          <w:p w14:paraId="5C018321">
            <w:pPr>
              <w:snapToGrid w:val="0"/>
              <w:spacing w:before="20"/>
              <w:ind w:right="26"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万元</w:t>
            </w:r>
          </w:p>
        </w:tc>
        <w:tc>
          <w:tcPr>
            <w:tcW w:w="2633" w:type="dxa"/>
            <w:vAlign w:val="center"/>
          </w:tcPr>
          <w:p w14:paraId="3FABAAC3">
            <w:pPr>
              <w:snapToGrid w:val="0"/>
              <w:spacing w:before="20"/>
              <w:ind w:right="26"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万元</w:t>
            </w:r>
          </w:p>
        </w:tc>
        <w:tc>
          <w:tcPr>
            <w:tcW w:w="3061" w:type="dxa"/>
            <w:gridSpan w:val="2"/>
            <w:vAlign w:val="center"/>
          </w:tcPr>
          <w:p w14:paraId="03AF9545">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万元</w:t>
            </w:r>
          </w:p>
        </w:tc>
      </w:tr>
      <w:tr w14:paraId="1A0A9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70" w:type="dxa"/>
            <w:vAlign w:val="center"/>
          </w:tcPr>
          <w:p w14:paraId="6706862D">
            <w:pPr>
              <w:snapToGrid w:val="0"/>
              <w:spacing w:before="20"/>
              <w:ind w:right="26"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执行周期</w:t>
            </w:r>
          </w:p>
        </w:tc>
        <w:tc>
          <w:tcPr>
            <w:tcW w:w="7764" w:type="dxa"/>
            <w:gridSpan w:val="4"/>
            <w:vAlign w:val="center"/>
          </w:tcPr>
          <w:p w14:paraId="326D1DCB">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rPr>
              <w:t>年    月       ---       年    月</w:t>
            </w:r>
          </w:p>
        </w:tc>
      </w:tr>
      <w:tr w14:paraId="406EA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70" w:type="dxa"/>
            <w:vMerge w:val="restart"/>
            <w:vAlign w:val="center"/>
          </w:tcPr>
          <w:p w14:paraId="68E92B55">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申报单位</w:t>
            </w:r>
          </w:p>
        </w:tc>
        <w:tc>
          <w:tcPr>
            <w:tcW w:w="2070" w:type="dxa"/>
            <w:vAlign w:val="center"/>
          </w:tcPr>
          <w:p w14:paraId="32058961">
            <w:pPr>
              <w:snapToGrid w:val="0"/>
              <w:spacing w:before="20"/>
              <w:ind w:right="26"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单位名称</w:t>
            </w:r>
          </w:p>
        </w:tc>
        <w:tc>
          <w:tcPr>
            <w:tcW w:w="5694" w:type="dxa"/>
            <w:gridSpan w:val="3"/>
            <w:vAlign w:val="center"/>
          </w:tcPr>
          <w:p w14:paraId="3EB7FD91">
            <w:pPr>
              <w:snapToGrid w:val="0"/>
              <w:spacing w:before="20"/>
              <w:ind w:right="26" w:rightChars="0"/>
              <w:jc w:val="center"/>
              <w:rPr>
                <w:rFonts w:hint="eastAsia" w:asciiTheme="minorEastAsia" w:hAnsiTheme="minorEastAsia" w:eastAsiaTheme="minorEastAsia" w:cstheme="minorEastAsia"/>
                <w:sz w:val="24"/>
                <w:szCs w:val="24"/>
                <w:vertAlign w:val="baseline"/>
                <w:lang w:eastAsia="zh-CN"/>
              </w:rPr>
            </w:pPr>
          </w:p>
        </w:tc>
      </w:tr>
      <w:tr w14:paraId="2C2F5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70" w:type="dxa"/>
            <w:vMerge w:val="continue"/>
            <w:vAlign w:val="center"/>
          </w:tcPr>
          <w:p w14:paraId="6141A91E">
            <w:pPr>
              <w:jc w:val="center"/>
              <w:rPr>
                <w:rFonts w:hint="eastAsia" w:asciiTheme="minorEastAsia" w:hAnsiTheme="minorEastAsia" w:eastAsiaTheme="minorEastAsia" w:cstheme="minorEastAsia"/>
                <w:sz w:val="24"/>
                <w:szCs w:val="24"/>
                <w:vertAlign w:val="baseline"/>
                <w:lang w:eastAsia="zh-CN"/>
              </w:rPr>
            </w:pPr>
          </w:p>
        </w:tc>
        <w:tc>
          <w:tcPr>
            <w:tcW w:w="2070" w:type="dxa"/>
            <w:vAlign w:val="center"/>
          </w:tcPr>
          <w:p w14:paraId="1A091A9A">
            <w:pPr>
              <w:snapToGrid w:val="0"/>
              <w:spacing w:before="20"/>
              <w:ind w:right="26"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组织机构代码</w:t>
            </w:r>
          </w:p>
        </w:tc>
        <w:tc>
          <w:tcPr>
            <w:tcW w:w="5694" w:type="dxa"/>
            <w:gridSpan w:val="3"/>
            <w:vAlign w:val="center"/>
          </w:tcPr>
          <w:p w14:paraId="41F30A60">
            <w:pPr>
              <w:jc w:val="center"/>
              <w:rPr>
                <w:rFonts w:hint="eastAsia" w:asciiTheme="minorEastAsia" w:hAnsiTheme="minorEastAsia" w:eastAsiaTheme="minorEastAsia" w:cstheme="minorEastAsia"/>
                <w:sz w:val="24"/>
                <w:szCs w:val="24"/>
                <w:vertAlign w:val="baseline"/>
                <w:lang w:eastAsia="zh-CN"/>
              </w:rPr>
            </w:pPr>
          </w:p>
        </w:tc>
      </w:tr>
      <w:tr w14:paraId="416B6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70" w:type="dxa"/>
            <w:vMerge w:val="continue"/>
            <w:vAlign w:val="center"/>
          </w:tcPr>
          <w:p w14:paraId="50F6B59B">
            <w:pPr>
              <w:jc w:val="center"/>
              <w:rPr>
                <w:rFonts w:hint="eastAsia" w:asciiTheme="minorEastAsia" w:hAnsiTheme="minorEastAsia" w:eastAsiaTheme="minorEastAsia" w:cstheme="minorEastAsia"/>
                <w:sz w:val="24"/>
                <w:szCs w:val="24"/>
                <w:vertAlign w:val="baseline"/>
                <w:lang w:eastAsia="zh-CN"/>
              </w:rPr>
            </w:pPr>
          </w:p>
        </w:tc>
        <w:tc>
          <w:tcPr>
            <w:tcW w:w="2070" w:type="dxa"/>
            <w:vAlign w:val="center"/>
          </w:tcPr>
          <w:p w14:paraId="4551613D">
            <w:pPr>
              <w:snapToGrid w:val="0"/>
              <w:spacing w:before="20"/>
              <w:ind w:right="26"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通信地址</w:t>
            </w:r>
          </w:p>
        </w:tc>
        <w:tc>
          <w:tcPr>
            <w:tcW w:w="5694" w:type="dxa"/>
            <w:gridSpan w:val="3"/>
            <w:vAlign w:val="center"/>
          </w:tcPr>
          <w:p w14:paraId="1180664E">
            <w:pPr>
              <w:snapToGrid w:val="0"/>
              <w:spacing w:before="20"/>
              <w:ind w:right="26" w:rightChars="0"/>
              <w:jc w:val="center"/>
              <w:rPr>
                <w:rFonts w:hint="eastAsia" w:asciiTheme="minorEastAsia" w:hAnsiTheme="minorEastAsia" w:eastAsiaTheme="minorEastAsia" w:cstheme="minorEastAsia"/>
                <w:sz w:val="24"/>
                <w:szCs w:val="24"/>
                <w:vertAlign w:val="baseline"/>
                <w:lang w:eastAsia="zh-CN"/>
              </w:rPr>
            </w:pPr>
          </w:p>
        </w:tc>
      </w:tr>
      <w:tr w14:paraId="2362B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70" w:type="dxa"/>
            <w:vMerge w:val="continue"/>
            <w:vAlign w:val="center"/>
          </w:tcPr>
          <w:p w14:paraId="072C4852">
            <w:pPr>
              <w:jc w:val="center"/>
              <w:rPr>
                <w:rFonts w:hint="eastAsia" w:asciiTheme="minorEastAsia" w:hAnsiTheme="minorEastAsia" w:eastAsiaTheme="minorEastAsia" w:cstheme="minorEastAsia"/>
                <w:sz w:val="24"/>
                <w:szCs w:val="24"/>
                <w:vertAlign w:val="baseline"/>
                <w:lang w:eastAsia="zh-CN"/>
              </w:rPr>
            </w:pPr>
          </w:p>
        </w:tc>
        <w:tc>
          <w:tcPr>
            <w:tcW w:w="2070" w:type="dxa"/>
            <w:vAlign w:val="center"/>
          </w:tcPr>
          <w:p w14:paraId="18268216">
            <w:pPr>
              <w:snapToGrid w:val="0"/>
              <w:spacing w:before="20"/>
              <w:ind w:right="26"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银行开户名</w:t>
            </w:r>
          </w:p>
        </w:tc>
        <w:tc>
          <w:tcPr>
            <w:tcW w:w="5694" w:type="dxa"/>
            <w:gridSpan w:val="3"/>
            <w:vAlign w:val="center"/>
          </w:tcPr>
          <w:p w14:paraId="4BAA8A50">
            <w:pPr>
              <w:jc w:val="center"/>
              <w:rPr>
                <w:rFonts w:hint="eastAsia" w:asciiTheme="minorEastAsia" w:hAnsiTheme="minorEastAsia" w:eastAsiaTheme="minorEastAsia" w:cstheme="minorEastAsia"/>
                <w:sz w:val="24"/>
                <w:szCs w:val="24"/>
                <w:vertAlign w:val="baseline"/>
                <w:lang w:eastAsia="zh-CN"/>
              </w:rPr>
            </w:pPr>
          </w:p>
        </w:tc>
      </w:tr>
      <w:tr w14:paraId="4A8F9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70" w:type="dxa"/>
            <w:vMerge w:val="continue"/>
            <w:vAlign w:val="center"/>
          </w:tcPr>
          <w:p w14:paraId="5D9F84FB">
            <w:pPr>
              <w:jc w:val="center"/>
              <w:rPr>
                <w:rFonts w:hint="eastAsia" w:asciiTheme="minorEastAsia" w:hAnsiTheme="minorEastAsia" w:eastAsiaTheme="minorEastAsia" w:cstheme="minorEastAsia"/>
                <w:sz w:val="24"/>
                <w:szCs w:val="24"/>
                <w:vertAlign w:val="baseline"/>
                <w:lang w:eastAsia="zh-CN"/>
              </w:rPr>
            </w:pPr>
          </w:p>
        </w:tc>
        <w:tc>
          <w:tcPr>
            <w:tcW w:w="2070" w:type="dxa"/>
            <w:vAlign w:val="center"/>
          </w:tcPr>
          <w:p w14:paraId="3FF80CB3">
            <w:pPr>
              <w:snapToGrid w:val="0"/>
              <w:spacing w:before="20"/>
              <w:ind w:right="26"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银行账号</w:t>
            </w:r>
          </w:p>
        </w:tc>
        <w:tc>
          <w:tcPr>
            <w:tcW w:w="5694" w:type="dxa"/>
            <w:gridSpan w:val="3"/>
            <w:vAlign w:val="center"/>
          </w:tcPr>
          <w:p w14:paraId="1A440DF7">
            <w:pPr>
              <w:jc w:val="center"/>
              <w:rPr>
                <w:rFonts w:hint="eastAsia" w:asciiTheme="minorEastAsia" w:hAnsiTheme="minorEastAsia" w:eastAsiaTheme="minorEastAsia" w:cstheme="minorEastAsia"/>
                <w:sz w:val="24"/>
                <w:szCs w:val="24"/>
                <w:vertAlign w:val="baseline"/>
                <w:lang w:eastAsia="zh-CN"/>
              </w:rPr>
            </w:pPr>
          </w:p>
        </w:tc>
      </w:tr>
      <w:tr w14:paraId="3B7B9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70" w:type="dxa"/>
            <w:vMerge w:val="continue"/>
            <w:vAlign w:val="center"/>
          </w:tcPr>
          <w:p w14:paraId="13BB93E4">
            <w:pPr>
              <w:jc w:val="center"/>
              <w:rPr>
                <w:rFonts w:hint="eastAsia" w:asciiTheme="minorEastAsia" w:hAnsiTheme="minorEastAsia" w:eastAsiaTheme="minorEastAsia" w:cstheme="minorEastAsia"/>
                <w:sz w:val="24"/>
                <w:szCs w:val="24"/>
                <w:vertAlign w:val="baseline"/>
                <w:lang w:eastAsia="zh-CN"/>
              </w:rPr>
            </w:pPr>
          </w:p>
        </w:tc>
        <w:tc>
          <w:tcPr>
            <w:tcW w:w="2070" w:type="dxa"/>
            <w:vAlign w:val="center"/>
          </w:tcPr>
          <w:p w14:paraId="051E57B9">
            <w:pPr>
              <w:snapToGrid w:val="0"/>
              <w:spacing w:before="20"/>
              <w:ind w:right="26"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开户行全称</w:t>
            </w:r>
          </w:p>
        </w:tc>
        <w:tc>
          <w:tcPr>
            <w:tcW w:w="5694" w:type="dxa"/>
            <w:gridSpan w:val="3"/>
            <w:vAlign w:val="center"/>
          </w:tcPr>
          <w:p w14:paraId="4090064B">
            <w:pPr>
              <w:jc w:val="center"/>
              <w:rPr>
                <w:rFonts w:hint="eastAsia" w:asciiTheme="minorEastAsia" w:hAnsiTheme="minorEastAsia" w:eastAsiaTheme="minorEastAsia" w:cstheme="minorEastAsia"/>
                <w:sz w:val="24"/>
                <w:szCs w:val="24"/>
                <w:vertAlign w:val="baseline"/>
                <w:lang w:eastAsia="zh-CN"/>
              </w:rPr>
            </w:pPr>
          </w:p>
        </w:tc>
      </w:tr>
      <w:tr w14:paraId="56B04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70" w:type="dxa"/>
            <w:vMerge w:val="continue"/>
            <w:vAlign w:val="center"/>
          </w:tcPr>
          <w:p w14:paraId="112890BA">
            <w:pPr>
              <w:jc w:val="center"/>
              <w:rPr>
                <w:rFonts w:hint="eastAsia" w:asciiTheme="minorEastAsia" w:hAnsiTheme="minorEastAsia" w:eastAsiaTheme="minorEastAsia" w:cstheme="minorEastAsia"/>
                <w:sz w:val="24"/>
                <w:szCs w:val="24"/>
                <w:vertAlign w:val="baseline"/>
                <w:lang w:eastAsia="zh-CN"/>
              </w:rPr>
            </w:pPr>
          </w:p>
        </w:tc>
        <w:tc>
          <w:tcPr>
            <w:tcW w:w="2070" w:type="dxa"/>
            <w:vAlign w:val="center"/>
          </w:tcPr>
          <w:p w14:paraId="310CBD97">
            <w:pPr>
              <w:snapToGrid w:val="0"/>
              <w:spacing w:before="20"/>
              <w:ind w:right="26" w:rightChar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vertAlign w:val="baseline"/>
                <w:lang w:val="en-US" w:eastAsia="zh-CN"/>
              </w:rPr>
              <w:t>2023年</w:t>
            </w:r>
            <w:r>
              <w:rPr>
                <w:rFonts w:hint="default" w:asciiTheme="minorEastAsia" w:hAnsiTheme="minorEastAsia" w:eastAsiaTheme="minorEastAsia" w:cstheme="minorEastAsia"/>
                <w:sz w:val="24"/>
                <w:szCs w:val="24"/>
                <w:vertAlign w:val="baseline"/>
                <w:lang w:val="en-US" w:eastAsia="zh-CN"/>
              </w:rPr>
              <w:t>企业R&amp;D经费投入</w:t>
            </w:r>
            <w:r>
              <w:rPr>
                <w:rFonts w:hint="eastAsia" w:asciiTheme="minorEastAsia" w:hAnsiTheme="minorEastAsia" w:eastAsiaTheme="minorEastAsia" w:cstheme="minorEastAsia"/>
                <w:sz w:val="24"/>
                <w:szCs w:val="24"/>
                <w:vertAlign w:val="baseline"/>
                <w:lang w:val="en-US" w:eastAsia="zh-CN"/>
              </w:rPr>
              <w:t>情况</w:t>
            </w:r>
          </w:p>
        </w:tc>
        <w:tc>
          <w:tcPr>
            <w:tcW w:w="5694" w:type="dxa"/>
            <w:gridSpan w:val="3"/>
            <w:vAlign w:val="center"/>
          </w:tcPr>
          <w:p w14:paraId="1CF54224">
            <w:pPr>
              <w:ind w:firstLine="944" w:firstLineChars="400"/>
              <w:jc w:val="both"/>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万元</w:t>
            </w:r>
          </w:p>
        </w:tc>
      </w:tr>
      <w:tr w14:paraId="5620E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1470" w:type="dxa"/>
            <w:vMerge w:val="continue"/>
            <w:vAlign w:val="center"/>
          </w:tcPr>
          <w:p w14:paraId="506C7067">
            <w:pPr>
              <w:jc w:val="center"/>
              <w:rPr>
                <w:rFonts w:hint="eastAsia" w:asciiTheme="minorEastAsia" w:hAnsiTheme="minorEastAsia" w:eastAsiaTheme="minorEastAsia" w:cstheme="minorEastAsia"/>
                <w:sz w:val="24"/>
                <w:szCs w:val="24"/>
                <w:vertAlign w:val="baseline"/>
                <w:lang w:eastAsia="zh-CN"/>
              </w:rPr>
            </w:pPr>
          </w:p>
        </w:tc>
        <w:tc>
          <w:tcPr>
            <w:tcW w:w="2070" w:type="dxa"/>
            <w:vAlign w:val="center"/>
          </w:tcPr>
          <w:p w14:paraId="47185BB6">
            <w:pPr>
              <w:snapToGrid w:val="0"/>
              <w:spacing w:before="20"/>
              <w:ind w:right="26" w:rightChars="0"/>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科技型企业类型</w:t>
            </w:r>
          </w:p>
        </w:tc>
        <w:tc>
          <w:tcPr>
            <w:tcW w:w="5694" w:type="dxa"/>
            <w:gridSpan w:val="3"/>
            <w:vAlign w:val="center"/>
          </w:tcPr>
          <w:p w14:paraId="017D0CB1">
            <w:pPr>
              <w:jc w:val="center"/>
              <w:rPr>
                <w:rFonts w:hint="eastAsia" w:asciiTheme="minorEastAsia" w:hAnsiTheme="minorEastAsia" w:eastAsiaTheme="minorEastAsia" w:cstheme="minorEastAsia"/>
                <w:sz w:val="24"/>
                <w:szCs w:val="24"/>
                <w:vertAlign w:val="baseline"/>
                <w:lang w:eastAsia="zh-CN"/>
              </w:rPr>
            </w:pPr>
          </w:p>
        </w:tc>
      </w:tr>
      <w:tr w14:paraId="045D8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70" w:type="dxa"/>
            <w:vMerge w:val="restart"/>
            <w:vAlign w:val="center"/>
          </w:tcPr>
          <w:p w14:paraId="05B235C4">
            <w:pPr>
              <w:jc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sz w:val="24"/>
                <w:szCs w:val="24"/>
                <w:vertAlign w:val="baseline"/>
                <w:lang w:val="en-US" w:eastAsia="zh-CN"/>
              </w:rPr>
              <w:t>项目负责人</w:t>
            </w:r>
          </w:p>
        </w:tc>
        <w:tc>
          <w:tcPr>
            <w:tcW w:w="2070" w:type="dxa"/>
            <w:vAlign w:val="center"/>
          </w:tcPr>
          <w:p w14:paraId="309B6CC4">
            <w:pPr>
              <w:snapToGrid w:val="0"/>
              <w:spacing w:before="20"/>
              <w:ind w:right="26" w:rightChars="0"/>
              <w:jc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姓  名</w:t>
            </w:r>
          </w:p>
        </w:tc>
        <w:tc>
          <w:tcPr>
            <w:tcW w:w="2633" w:type="dxa"/>
            <w:vAlign w:val="center"/>
          </w:tcPr>
          <w:p w14:paraId="5BDD2688">
            <w:pPr>
              <w:snapToGrid w:val="0"/>
              <w:spacing w:before="20"/>
              <w:ind w:right="26" w:rightChars="0"/>
              <w:jc w:val="center"/>
              <w:rPr>
                <w:rFonts w:hint="eastAsia" w:asciiTheme="minorEastAsia" w:hAnsiTheme="minorEastAsia" w:eastAsiaTheme="minorEastAsia" w:cstheme="minorEastAsia"/>
                <w:sz w:val="24"/>
                <w:szCs w:val="24"/>
                <w:lang w:eastAsia="zh-CN"/>
              </w:rPr>
            </w:pPr>
          </w:p>
        </w:tc>
        <w:tc>
          <w:tcPr>
            <w:tcW w:w="1275" w:type="dxa"/>
            <w:vAlign w:val="center"/>
          </w:tcPr>
          <w:p w14:paraId="3E99EB36">
            <w:pPr>
              <w:snapToGrid w:val="0"/>
              <w:spacing w:before="20"/>
              <w:ind w:right="26"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联系电话</w:t>
            </w:r>
          </w:p>
        </w:tc>
        <w:tc>
          <w:tcPr>
            <w:tcW w:w="1786" w:type="dxa"/>
            <w:vAlign w:val="center"/>
          </w:tcPr>
          <w:p w14:paraId="6F24D32F">
            <w:pPr>
              <w:jc w:val="center"/>
              <w:rPr>
                <w:rFonts w:hint="eastAsia" w:asciiTheme="minorEastAsia" w:hAnsiTheme="minorEastAsia" w:eastAsiaTheme="minorEastAsia" w:cstheme="minorEastAsia"/>
                <w:sz w:val="24"/>
                <w:szCs w:val="24"/>
                <w:vertAlign w:val="baseline"/>
                <w:lang w:eastAsia="zh-CN"/>
              </w:rPr>
            </w:pPr>
          </w:p>
        </w:tc>
      </w:tr>
      <w:tr w14:paraId="2494C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70" w:type="dxa"/>
            <w:vMerge w:val="continue"/>
            <w:vAlign w:val="center"/>
          </w:tcPr>
          <w:p w14:paraId="1F3E41E6">
            <w:pPr>
              <w:jc w:val="center"/>
              <w:rPr>
                <w:rFonts w:hint="eastAsia" w:asciiTheme="minorEastAsia" w:hAnsiTheme="minorEastAsia" w:eastAsiaTheme="minorEastAsia" w:cstheme="minorEastAsia"/>
                <w:kern w:val="2"/>
                <w:sz w:val="24"/>
                <w:szCs w:val="24"/>
                <w:vertAlign w:val="baseline"/>
                <w:lang w:val="en-US" w:eastAsia="zh-CN" w:bidi="ar-SA"/>
              </w:rPr>
            </w:pPr>
          </w:p>
        </w:tc>
        <w:tc>
          <w:tcPr>
            <w:tcW w:w="2070" w:type="dxa"/>
            <w:vAlign w:val="center"/>
          </w:tcPr>
          <w:p w14:paraId="38DB4973">
            <w:pPr>
              <w:snapToGrid w:val="0"/>
              <w:spacing w:before="20"/>
              <w:ind w:right="26" w:rightChars="0"/>
              <w:jc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身份证号码</w:t>
            </w:r>
          </w:p>
        </w:tc>
        <w:tc>
          <w:tcPr>
            <w:tcW w:w="2633" w:type="dxa"/>
            <w:vAlign w:val="center"/>
          </w:tcPr>
          <w:p w14:paraId="2ECA1789">
            <w:pPr>
              <w:snapToGrid w:val="0"/>
              <w:spacing w:before="20"/>
              <w:ind w:right="26" w:rightChars="0"/>
              <w:jc w:val="center"/>
              <w:rPr>
                <w:rFonts w:hint="eastAsia" w:asciiTheme="minorEastAsia" w:hAnsiTheme="minorEastAsia" w:eastAsiaTheme="minorEastAsia" w:cstheme="minorEastAsia"/>
                <w:sz w:val="24"/>
                <w:szCs w:val="24"/>
              </w:rPr>
            </w:pPr>
          </w:p>
        </w:tc>
        <w:tc>
          <w:tcPr>
            <w:tcW w:w="1275" w:type="dxa"/>
            <w:vAlign w:val="center"/>
          </w:tcPr>
          <w:p w14:paraId="36EB002E">
            <w:pPr>
              <w:snapToGrid w:val="0"/>
              <w:spacing w:before="20"/>
              <w:ind w:right="26" w:righ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最高学历</w:t>
            </w:r>
          </w:p>
        </w:tc>
        <w:tc>
          <w:tcPr>
            <w:tcW w:w="1786" w:type="dxa"/>
            <w:vAlign w:val="center"/>
          </w:tcPr>
          <w:p w14:paraId="5ADF2E8F">
            <w:pPr>
              <w:jc w:val="center"/>
              <w:rPr>
                <w:rFonts w:hint="eastAsia" w:asciiTheme="minorEastAsia" w:hAnsiTheme="minorEastAsia" w:eastAsiaTheme="minorEastAsia" w:cstheme="minorEastAsia"/>
                <w:sz w:val="24"/>
                <w:szCs w:val="24"/>
                <w:vertAlign w:val="baseline"/>
                <w:lang w:eastAsia="zh-CN"/>
              </w:rPr>
            </w:pPr>
          </w:p>
        </w:tc>
      </w:tr>
      <w:tr w14:paraId="229AC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70" w:type="dxa"/>
            <w:vMerge w:val="continue"/>
            <w:vAlign w:val="center"/>
          </w:tcPr>
          <w:p w14:paraId="3A6EC8A9">
            <w:pPr>
              <w:snapToGrid w:val="0"/>
              <w:spacing w:before="20"/>
              <w:ind w:right="26" w:rightChars="0"/>
              <w:jc w:val="center"/>
              <w:rPr>
                <w:rFonts w:hint="eastAsia" w:asciiTheme="minorEastAsia" w:hAnsiTheme="minorEastAsia" w:eastAsiaTheme="minorEastAsia" w:cstheme="minorEastAsia"/>
                <w:kern w:val="2"/>
                <w:sz w:val="24"/>
                <w:szCs w:val="24"/>
                <w:vertAlign w:val="baseline"/>
                <w:lang w:val="en-US" w:eastAsia="zh-CN" w:bidi="ar-SA"/>
              </w:rPr>
            </w:pPr>
          </w:p>
        </w:tc>
        <w:tc>
          <w:tcPr>
            <w:tcW w:w="2070" w:type="dxa"/>
            <w:vAlign w:val="center"/>
          </w:tcPr>
          <w:p w14:paraId="663A54BC">
            <w:pPr>
              <w:snapToGrid w:val="0"/>
              <w:spacing w:before="20"/>
              <w:ind w:right="26" w:rightChars="0"/>
              <w:jc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职  务</w:t>
            </w:r>
          </w:p>
        </w:tc>
        <w:tc>
          <w:tcPr>
            <w:tcW w:w="2633" w:type="dxa"/>
            <w:vAlign w:val="center"/>
          </w:tcPr>
          <w:p w14:paraId="299BD8CE">
            <w:pPr>
              <w:snapToGrid w:val="0"/>
              <w:spacing w:before="20"/>
              <w:ind w:right="26" w:rightChars="0"/>
              <w:jc w:val="center"/>
              <w:rPr>
                <w:rFonts w:hint="eastAsia" w:asciiTheme="minorEastAsia" w:hAnsiTheme="minorEastAsia" w:eastAsiaTheme="minorEastAsia" w:cstheme="minorEastAsia"/>
                <w:kern w:val="2"/>
                <w:sz w:val="24"/>
                <w:szCs w:val="24"/>
                <w:vertAlign w:val="baseline"/>
                <w:lang w:val="en-US" w:eastAsia="zh-CN" w:bidi="ar-SA"/>
              </w:rPr>
            </w:pPr>
          </w:p>
        </w:tc>
        <w:tc>
          <w:tcPr>
            <w:tcW w:w="1275" w:type="dxa"/>
            <w:vAlign w:val="center"/>
          </w:tcPr>
          <w:p w14:paraId="27C87E0B">
            <w:pPr>
              <w:snapToGrid w:val="0"/>
              <w:spacing w:before="20"/>
              <w:ind w:right="26" w:rightChars="0"/>
              <w:jc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职  称</w:t>
            </w:r>
          </w:p>
        </w:tc>
        <w:tc>
          <w:tcPr>
            <w:tcW w:w="1786" w:type="dxa"/>
            <w:vAlign w:val="center"/>
          </w:tcPr>
          <w:p w14:paraId="1F146175">
            <w:pPr>
              <w:snapToGrid w:val="0"/>
              <w:spacing w:before="20"/>
              <w:ind w:right="26" w:rightChars="0"/>
              <w:jc w:val="center"/>
              <w:rPr>
                <w:rFonts w:hint="eastAsia" w:asciiTheme="minorEastAsia" w:hAnsiTheme="minorEastAsia" w:eastAsiaTheme="minorEastAsia" w:cstheme="minorEastAsia"/>
                <w:kern w:val="2"/>
                <w:sz w:val="24"/>
                <w:szCs w:val="24"/>
                <w:vertAlign w:val="baseline"/>
                <w:lang w:val="en-US" w:eastAsia="zh-CN" w:bidi="ar-SA"/>
              </w:rPr>
            </w:pPr>
          </w:p>
        </w:tc>
      </w:tr>
      <w:tr w14:paraId="0491D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70" w:type="dxa"/>
            <w:vAlign w:val="center"/>
          </w:tcPr>
          <w:p w14:paraId="313D8E6A">
            <w:pPr>
              <w:snapToGrid w:val="0"/>
              <w:spacing w:before="20"/>
              <w:ind w:right="26" w:rightChars="0"/>
              <w:jc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项目联系人</w:t>
            </w:r>
          </w:p>
        </w:tc>
        <w:tc>
          <w:tcPr>
            <w:tcW w:w="2070" w:type="dxa"/>
            <w:vAlign w:val="center"/>
          </w:tcPr>
          <w:p w14:paraId="32455555">
            <w:pPr>
              <w:snapToGrid w:val="0"/>
              <w:spacing w:before="20"/>
              <w:ind w:right="26" w:rightChars="0"/>
              <w:jc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姓  名</w:t>
            </w:r>
          </w:p>
        </w:tc>
        <w:tc>
          <w:tcPr>
            <w:tcW w:w="2633" w:type="dxa"/>
            <w:vAlign w:val="center"/>
          </w:tcPr>
          <w:p w14:paraId="6A57F4D7">
            <w:pPr>
              <w:snapToGrid w:val="0"/>
              <w:spacing w:before="20"/>
              <w:ind w:right="26" w:rightChars="0"/>
              <w:jc w:val="center"/>
              <w:rPr>
                <w:rFonts w:hint="eastAsia" w:asciiTheme="minorEastAsia" w:hAnsiTheme="minorEastAsia" w:eastAsiaTheme="minorEastAsia" w:cstheme="minorEastAsia"/>
                <w:kern w:val="2"/>
                <w:sz w:val="24"/>
                <w:szCs w:val="24"/>
                <w:vertAlign w:val="baseline"/>
                <w:lang w:val="en-US" w:eastAsia="zh-CN" w:bidi="ar-SA"/>
              </w:rPr>
            </w:pPr>
          </w:p>
        </w:tc>
        <w:tc>
          <w:tcPr>
            <w:tcW w:w="1275" w:type="dxa"/>
            <w:vAlign w:val="center"/>
          </w:tcPr>
          <w:p w14:paraId="14D80BAD">
            <w:pPr>
              <w:snapToGrid w:val="0"/>
              <w:spacing w:before="20"/>
              <w:ind w:right="26" w:rightChars="0"/>
              <w:jc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联系电话</w:t>
            </w:r>
          </w:p>
        </w:tc>
        <w:tc>
          <w:tcPr>
            <w:tcW w:w="1786" w:type="dxa"/>
            <w:vAlign w:val="center"/>
          </w:tcPr>
          <w:p w14:paraId="33463721">
            <w:pPr>
              <w:snapToGrid w:val="0"/>
              <w:spacing w:before="20"/>
              <w:ind w:right="26" w:rightChars="0"/>
              <w:jc w:val="center"/>
              <w:rPr>
                <w:rFonts w:hint="eastAsia" w:asciiTheme="minorEastAsia" w:hAnsiTheme="minorEastAsia" w:eastAsiaTheme="minorEastAsia" w:cstheme="minorEastAsia"/>
                <w:kern w:val="2"/>
                <w:sz w:val="24"/>
                <w:szCs w:val="24"/>
                <w:vertAlign w:val="baseline"/>
                <w:lang w:val="en-US" w:eastAsia="zh-CN" w:bidi="ar-SA"/>
              </w:rPr>
            </w:pPr>
          </w:p>
        </w:tc>
      </w:tr>
      <w:tr w14:paraId="18056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70" w:type="dxa"/>
            <w:vAlign w:val="center"/>
          </w:tcPr>
          <w:p w14:paraId="1391727D">
            <w:pPr>
              <w:snapToGrid w:val="0"/>
              <w:spacing w:before="20"/>
              <w:ind w:right="26" w:rightChars="0"/>
              <w:jc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财务负责人</w:t>
            </w:r>
          </w:p>
        </w:tc>
        <w:tc>
          <w:tcPr>
            <w:tcW w:w="2070" w:type="dxa"/>
            <w:vAlign w:val="center"/>
          </w:tcPr>
          <w:p w14:paraId="1B1B2420">
            <w:pPr>
              <w:snapToGrid w:val="0"/>
              <w:spacing w:before="20"/>
              <w:ind w:right="26" w:rightChars="0"/>
              <w:jc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姓  名</w:t>
            </w:r>
          </w:p>
        </w:tc>
        <w:tc>
          <w:tcPr>
            <w:tcW w:w="2633" w:type="dxa"/>
            <w:vAlign w:val="center"/>
          </w:tcPr>
          <w:p w14:paraId="34F6591A">
            <w:pPr>
              <w:snapToGrid w:val="0"/>
              <w:spacing w:before="20"/>
              <w:ind w:right="26" w:rightChars="0"/>
              <w:jc w:val="center"/>
              <w:rPr>
                <w:rFonts w:hint="eastAsia" w:asciiTheme="minorEastAsia" w:hAnsiTheme="minorEastAsia" w:eastAsiaTheme="minorEastAsia" w:cstheme="minorEastAsia"/>
                <w:kern w:val="2"/>
                <w:sz w:val="24"/>
                <w:szCs w:val="24"/>
                <w:vertAlign w:val="baseline"/>
                <w:lang w:val="en-US" w:eastAsia="zh-CN" w:bidi="ar-SA"/>
              </w:rPr>
            </w:pPr>
          </w:p>
          <w:p w14:paraId="0BF89144">
            <w:pPr>
              <w:snapToGrid w:val="0"/>
              <w:spacing w:before="20"/>
              <w:ind w:right="26" w:rightChars="0"/>
              <w:jc w:val="center"/>
              <w:rPr>
                <w:rFonts w:hint="eastAsia" w:asciiTheme="minorEastAsia" w:hAnsiTheme="minorEastAsia" w:eastAsiaTheme="minorEastAsia" w:cstheme="minorEastAsia"/>
                <w:kern w:val="2"/>
                <w:sz w:val="24"/>
                <w:szCs w:val="24"/>
                <w:vertAlign w:val="baseline"/>
                <w:lang w:val="en-US" w:eastAsia="zh-CN" w:bidi="ar-SA"/>
              </w:rPr>
            </w:pPr>
          </w:p>
        </w:tc>
        <w:tc>
          <w:tcPr>
            <w:tcW w:w="1275" w:type="dxa"/>
            <w:vAlign w:val="center"/>
          </w:tcPr>
          <w:p w14:paraId="34A17179">
            <w:pPr>
              <w:snapToGrid w:val="0"/>
              <w:spacing w:before="20"/>
              <w:ind w:right="26" w:rightChars="0"/>
              <w:jc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联系电话</w:t>
            </w:r>
          </w:p>
        </w:tc>
        <w:tc>
          <w:tcPr>
            <w:tcW w:w="1786" w:type="dxa"/>
            <w:vAlign w:val="center"/>
          </w:tcPr>
          <w:p w14:paraId="12881145">
            <w:pPr>
              <w:snapToGrid w:val="0"/>
              <w:spacing w:before="20"/>
              <w:ind w:right="26" w:rightChars="0"/>
              <w:jc w:val="center"/>
              <w:rPr>
                <w:rFonts w:hint="eastAsia" w:asciiTheme="minorEastAsia" w:hAnsiTheme="minorEastAsia" w:eastAsiaTheme="minorEastAsia" w:cstheme="minorEastAsia"/>
                <w:kern w:val="2"/>
                <w:sz w:val="24"/>
                <w:szCs w:val="24"/>
                <w:vertAlign w:val="baseline"/>
                <w:lang w:val="en-US" w:eastAsia="zh-CN" w:bidi="ar-SA"/>
              </w:rPr>
            </w:pPr>
          </w:p>
        </w:tc>
      </w:tr>
    </w:tbl>
    <w:p w14:paraId="43684505">
      <w:pPr>
        <w:keepNext w:val="0"/>
        <w:keepLines w:val="0"/>
        <w:pageBreakBefore w:val="0"/>
        <w:widowControl w:val="0"/>
        <w:kinsoku/>
        <w:wordWrap/>
        <w:overflowPunct/>
        <w:topLinePunct w:val="0"/>
        <w:autoSpaceDE/>
        <w:autoSpaceDN/>
        <w:bidi w:val="0"/>
        <w:adjustRightInd/>
        <w:snapToGrid/>
        <w:spacing w:after="182" w:afterLines="30" w:line="560" w:lineRule="exact"/>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二、项目主要内容（1000字以内）</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2"/>
      </w:tblGrid>
      <w:tr w14:paraId="06320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9" w:hRule="atLeast"/>
        </w:trPr>
        <w:tc>
          <w:tcPr>
            <w:tcW w:w="9062" w:type="dxa"/>
          </w:tcPr>
          <w:p w14:paraId="3E7DD297">
            <w:pPr>
              <w:keepNext w:val="0"/>
              <w:keepLines w:val="0"/>
              <w:pageBreakBefore w:val="0"/>
              <w:widowControl w:val="0"/>
              <w:kinsoku/>
              <w:wordWrap/>
              <w:overflowPunct/>
              <w:topLinePunct w:val="0"/>
              <w:autoSpaceDE/>
              <w:autoSpaceDN/>
              <w:bidi w:val="0"/>
              <w:adjustRightInd/>
              <w:snapToGrid/>
              <w:spacing w:after="301" w:afterLines="50" w:line="560" w:lineRule="exact"/>
              <w:jc w:val="both"/>
              <w:textAlignment w:val="auto"/>
              <w:rPr>
                <w:rFonts w:hint="eastAsia" w:ascii="方正黑体_GBK" w:hAnsi="方正黑体_GBK" w:eastAsia="方正黑体_GBK" w:cs="方正黑体_GBK"/>
                <w:sz w:val="32"/>
                <w:szCs w:val="32"/>
                <w:vertAlign w:val="baseline"/>
                <w:lang w:val="en-US" w:eastAsia="zh-CN"/>
              </w:rPr>
            </w:pPr>
          </w:p>
        </w:tc>
      </w:tr>
    </w:tbl>
    <w:p w14:paraId="214F5C2B">
      <w:pPr>
        <w:keepNext w:val="0"/>
        <w:keepLines w:val="0"/>
        <w:pageBreakBefore w:val="0"/>
        <w:widowControl w:val="0"/>
        <w:kinsoku/>
        <w:wordWrap/>
        <w:overflowPunct/>
        <w:topLinePunct w:val="0"/>
        <w:autoSpaceDE/>
        <w:autoSpaceDN/>
        <w:bidi w:val="0"/>
        <w:adjustRightInd/>
        <w:snapToGrid/>
        <w:spacing w:before="182" w:beforeLines="30" w:after="182" w:afterLines="30" w:line="560" w:lineRule="exact"/>
        <w:jc w:val="both"/>
        <w:textAlignment w:val="auto"/>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三、</w:t>
      </w:r>
      <w:r>
        <w:rPr>
          <w:rFonts w:hint="default" w:ascii="方正黑体_GBK" w:hAnsi="方正黑体_GBK" w:eastAsia="方正黑体_GBK" w:cs="方正黑体_GBK"/>
          <w:sz w:val="32"/>
          <w:szCs w:val="32"/>
          <w:lang w:val="en-US" w:eastAsia="zh-CN"/>
        </w:rPr>
        <w:t>项目目标和主要技术、经济</w:t>
      </w:r>
      <w:r>
        <w:rPr>
          <w:rFonts w:hint="eastAsia" w:ascii="方正黑体_GBK" w:hAnsi="方正黑体_GBK" w:eastAsia="方正黑体_GBK" w:cs="方正黑体_GBK"/>
          <w:sz w:val="32"/>
          <w:szCs w:val="32"/>
          <w:lang w:val="en-US" w:eastAsia="zh-CN"/>
        </w:rPr>
        <w:t>考核</w:t>
      </w:r>
      <w:r>
        <w:rPr>
          <w:rFonts w:hint="default" w:ascii="方正黑体_GBK" w:hAnsi="方正黑体_GBK" w:eastAsia="方正黑体_GBK" w:cs="方正黑体_GBK"/>
          <w:sz w:val="32"/>
          <w:szCs w:val="32"/>
          <w:lang w:val="en-US" w:eastAsia="zh-CN"/>
        </w:rPr>
        <w:t>指标</w:t>
      </w:r>
      <w:r>
        <w:rPr>
          <w:rFonts w:hint="eastAsia" w:ascii="方正黑体_GBK" w:hAnsi="方正黑体_GBK" w:eastAsia="方正黑体_GBK" w:cs="方正黑体_GBK"/>
          <w:sz w:val="32"/>
          <w:szCs w:val="32"/>
          <w:lang w:val="en-US" w:eastAsia="zh-CN"/>
        </w:rPr>
        <w:t>（</w:t>
      </w:r>
      <w:r>
        <w:rPr>
          <w:rFonts w:hint="default" w:ascii="方正黑体_GBK" w:hAnsi="方正黑体_GBK" w:eastAsia="方正黑体_GBK" w:cs="方正黑体_GBK"/>
          <w:sz w:val="32"/>
          <w:szCs w:val="32"/>
          <w:lang w:val="en-US" w:eastAsia="zh-CN"/>
        </w:rPr>
        <w:t>1000字以内</w:t>
      </w:r>
      <w:r>
        <w:rPr>
          <w:rFonts w:hint="eastAsia" w:ascii="方正黑体_GBK" w:hAnsi="方正黑体_GBK" w:eastAsia="方正黑体_GBK" w:cs="方正黑体_GBK"/>
          <w:sz w:val="32"/>
          <w:szCs w:val="32"/>
          <w:lang w:val="en-US" w:eastAsia="zh-CN"/>
        </w:rPr>
        <w:t>）</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2"/>
      </w:tblGrid>
      <w:tr w14:paraId="56C0E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8" w:hRule="atLeast"/>
        </w:trPr>
        <w:tc>
          <w:tcPr>
            <w:tcW w:w="9062" w:type="dxa"/>
          </w:tcPr>
          <w:p w14:paraId="6B85BA1C">
            <w:pPr>
              <w:keepNext w:val="0"/>
              <w:keepLines w:val="0"/>
              <w:pageBreakBefore w:val="0"/>
              <w:widowControl w:val="0"/>
              <w:kinsoku/>
              <w:wordWrap/>
              <w:overflowPunct/>
              <w:topLinePunct w:val="0"/>
              <w:autoSpaceDE/>
              <w:autoSpaceDN/>
              <w:bidi w:val="0"/>
              <w:adjustRightInd/>
              <w:snapToGrid/>
              <w:spacing w:before="301" w:beforeLines="50" w:after="301" w:afterLines="50" w:line="560" w:lineRule="exact"/>
              <w:jc w:val="both"/>
              <w:textAlignment w:val="auto"/>
              <w:rPr>
                <w:rFonts w:hint="default" w:ascii="方正黑体_GBK" w:hAnsi="方正黑体_GBK" w:eastAsia="方正黑体_GBK" w:cs="方正黑体_GBK"/>
                <w:sz w:val="32"/>
                <w:szCs w:val="32"/>
                <w:vertAlign w:val="baseline"/>
                <w:lang w:val="en-US" w:eastAsia="zh-CN"/>
              </w:rPr>
            </w:pPr>
          </w:p>
        </w:tc>
      </w:tr>
    </w:tbl>
    <w:p w14:paraId="0D23DED8">
      <w:pPr>
        <w:keepNext w:val="0"/>
        <w:keepLines w:val="0"/>
        <w:pageBreakBefore w:val="0"/>
        <w:widowControl w:val="0"/>
        <w:numPr>
          <w:ilvl w:val="0"/>
          <w:numId w:val="0"/>
        </w:numPr>
        <w:kinsoku/>
        <w:wordWrap/>
        <w:overflowPunct/>
        <w:topLinePunct w:val="0"/>
        <w:autoSpaceDE/>
        <w:autoSpaceDN/>
        <w:bidi w:val="0"/>
        <w:adjustRightInd/>
        <w:snapToGrid/>
        <w:spacing w:before="182" w:beforeLines="30" w:after="182" w:afterLines="30" w:line="560" w:lineRule="exact"/>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四、项目预期主要创新点（</w:t>
      </w:r>
      <w:r>
        <w:rPr>
          <w:rFonts w:hint="default" w:ascii="方正黑体_GBK" w:hAnsi="方正黑体_GBK" w:eastAsia="方正黑体_GBK" w:cs="方正黑体_GBK"/>
          <w:sz w:val="32"/>
          <w:szCs w:val="32"/>
          <w:lang w:val="en-US" w:eastAsia="zh-CN"/>
        </w:rPr>
        <w:t>1000字以内</w:t>
      </w:r>
      <w:r>
        <w:rPr>
          <w:rFonts w:hint="eastAsia" w:ascii="方正黑体_GBK" w:hAnsi="方正黑体_GBK" w:eastAsia="方正黑体_GBK" w:cs="方正黑体_GBK"/>
          <w:sz w:val="32"/>
          <w:szCs w:val="32"/>
          <w:lang w:val="en-US" w:eastAsia="zh-CN"/>
        </w:rPr>
        <w:t>）</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2"/>
      </w:tblGrid>
      <w:tr w14:paraId="2F3B0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3" w:hRule="atLeast"/>
        </w:trPr>
        <w:tc>
          <w:tcPr>
            <w:tcW w:w="9062" w:type="dxa"/>
          </w:tcPr>
          <w:p w14:paraId="3A7D7BEA">
            <w:pPr>
              <w:keepNext w:val="0"/>
              <w:keepLines w:val="0"/>
              <w:pageBreakBefore w:val="0"/>
              <w:widowControl w:val="0"/>
              <w:numPr>
                <w:ilvl w:val="0"/>
                <w:numId w:val="0"/>
              </w:numPr>
              <w:kinsoku/>
              <w:wordWrap/>
              <w:overflowPunct/>
              <w:topLinePunct w:val="0"/>
              <w:autoSpaceDE/>
              <w:autoSpaceDN/>
              <w:bidi w:val="0"/>
              <w:adjustRightInd/>
              <w:snapToGrid/>
              <w:spacing w:before="301" w:beforeLines="50" w:after="301" w:afterLines="50" w:line="560" w:lineRule="exact"/>
              <w:jc w:val="both"/>
              <w:textAlignment w:val="auto"/>
              <w:rPr>
                <w:rFonts w:hint="default" w:ascii="方正黑体_GBK" w:hAnsi="方正黑体_GBK" w:eastAsia="方正黑体_GBK" w:cs="方正黑体_GBK"/>
                <w:sz w:val="32"/>
                <w:szCs w:val="32"/>
                <w:vertAlign w:val="baseline"/>
                <w:lang w:val="en-US" w:eastAsia="zh-CN"/>
              </w:rPr>
            </w:pPr>
          </w:p>
        </w:tc>
      </w:tr>
    </w:tbl>
    <w:p w14:paraId="5AE11CC5">
      <w:pPr>
        <w:keepNext w:val="0"/>
        <w:keepLines w:val="0"/>
        <w:pageBreakBefore w:val="0"/>
        <w:widowControl w:val="0"/>
        <w:numPr>
          <w:ilvl w:val="0"/>
          <w:numId w:val="0"/>
        </w:numPr>
        <w:kinsoku/>
        <w:wordWrap/>
        <w:overflowPunct/>
        <w:topLinePunct w:val="0"/>
        <w:autoSpaceDE/>
        <w:autoSpaceDN/>
        <w:bidi w:val="0"/>
        <w:adjustRightInd/>
        <w:snapToGrid/>
        <w:spacing w:before="182" w:beforeLines="30" w:after="182" w:afterLines="30" w:line="560" w:lineRule="exact"/>
        <w:jc w:val="both"/>
        <w:textAlignment w:val="auto"/>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五、</w:t>
      </w:r>
      <w:r>
        <w:rPr>
          <w:rFonts w:hint="default" w:ascii="方正黑体_GBK" w:hAnsi="方正黑体_GBK" w:eastAsia="方正黑体_GBK" w:cs="方正黑体_GBK"/>
          <w:sz w:val="32"/>
          <w:szCs w:val="32"/>
          <w:lang w:val="en-US" w:eastAsia="zh-CN"/>
        </w:rPr>
        <w:t>主要用户和应用场景</w:t>
      </w:r>
      <w:r>
        <w:rPr>
          <w:rFonts w:hint="eastAsia" w:ascii="方正黑体_GBK" w:hAnsi="方正黑体_GBK" w:eastAsia="方正黑体_GBK" w:cs="方正黑体_GBK"/>
          <w:sz w:val="32"/>
          <w:szCs w:val="32"/>
          <w:lang w:val="en-US" w:eastAsia="zh-CN"/>
        </w:rPr>
        <w:t>（</w:t>
      </w:r>
      <w:r>
        <w:rPr>
          <w:rFonts w:hint="default" w:ascii="方正黑体_GBK" w:hAnsi="方正黑体_GBK" w:eastAsia="方正黑体_GBK" w:cs="方正黑体_GBK"/>
          <w:sz w:val="32"/>
          <w:szCs w:val="32"/>
          <w:lang w:val="en-US" w:eastAsia="zh-CN"/>
        </w:rPr>
        <w:t>1000字以内</w:t>
      </w:r>
      <w:r>
        <w:rPr>
          <w:rFonts w:hint="eastAsia" w:ascii="方正黑体_GBK" w:hAnsi="方正黑体_GBK" w:eastAsia="方正黑体_GBK" w:cs="方正黑体_GBK"/>
          <w:sz w:val="32"/>
          <w:szCs w:val="32"/>
          <w:lang w:val="en-US" w:eastAsia="zh-CN"/>
        </w:rPr>
        <w:t>）</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2"/>
      </w:tblGrid>
      <w:tr w14:paraId="7EC4A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3" w:hRule="atLeast"/>
        </w:trPr>
        <w:tc>
          <w:tcPr>
            <w:tcW w:w="9062" w:type="dxa"/>
          </w:tcPr>
          <w:p w14:paraId="6CCC5F1E">
            <w:pPr>
              <w:keepNext w:val="0"/>
              <w:keepLines w:val="0"/>
              <w:pageBreakBefore w:val="0"/>
              <w:widowControl w:val="0"/>
              <w:numPr>
                <w:ilvl w:val="0"/>
                <w:numId w:val="0"/>
              </w:numPr>
              <w:kinsoku/>
              <w:wordWrap/>
              <w:overflowPunct/>
              <w:topLinePunct w:val="0"/>
              <w:autoSpaceDE/>
              <w:autoSpaceDN/>
              <w:bidi w:val="0"/>
              <w:adjustRightInd/>
              <w:snapToGrid/>
              <w:spacing w:before="301" w:beforeLines="50" w:after="301" w:afterLines="50" w:line="560" w:lineRule="exact"/>
              <w:jc w:val="both"/>
              <w:textAlignment w:val="auto"/>
              <w:rPr>
                <w:rFonts w:hint="default" w:ascii="方正黑体_GBK" w:hAnsi="方正黑体_GBK" w:eastAsia="方正黑体_GBK" w:cs="方正黑体_GBK"/>
                <w:sz w:val="32"/>
                <w:szCs w:val="32"/>
                <w:vertAlign w:val="baseline"/>
                <w:lang w:val="en-US" w:eastAsia="zh-CN"/>
              </w:rPr>
            </w:pPr>
          </w:p>
        </w:tc>
      </w:tr>
    </w:tbl>
    <w:p w14:paraId="2CC01843">
      <w:pPr>
        <w:keepNext w:val="0"/>
        <w:keepLines w:val="0"/>
        <w:pageBreakBefore w:val="0"/>
        <w:widowControl w:val="0"/>
        <w:numPr>
          <w:ilvl w:val="0"/>
          <w:numId w:val="0"/>
        </w:numPr>
        <w:kinsoku/>
        <w:wordWrap/>
        <w:overflowPunct/>
        <w:topLinePunct w:val="0"/>
        <w:autoSpaceDE/>
        <w:autoSpaceDN/>
        <w:bidi w:val="0"/>
        <w:adjustRightInd/>
        <w:snapToGrid/>
        <w:spacing w:before="182" w:beforeLines="30" w:after="182" w:afterLines="30" w:line="560" w:lineRule="exact"/>
        <w:jc w:val="both"/>
        <w:textAlignment w:val="auto"/>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六、</w:t>
      </w:r>
      <w:r>
        <w:rPr>
          <w:rFonts w:hint="default" w:ascii="方正黑体_GBK" w:hAnsi="方正黑体_GBK" w:eastAsia="方正黑体_GBK" w:cs="方正黑体_GBK"/>
          <w:sz w:val="32"/>
          <w:szCs w:val="32"/>
          <w:lang w:val="en-US" w:eastAsia="zh-CN"/>
        </w:rPr>
        <w:t>现有工作基础与优势</w:t>
      </w:r>
      <w:r>
        <w:rPr>
          <w:rFonts w:hint="eastAsia" w:ascii="方正黑体_GBK" w:hAnsi="方正黑体_GBK" w:eastAsia="方正黑体_GBK" w:cs="方正黑体_GBK"/>
          <w:sz w:val="32"/>
          <w:szCs w:val="32"/>
          <w:lang w:val="en-US" w:eastAsia="zh-CN"/>
        </w:rPr>
        <w:t>（</w:t>
      </w:r>
      <w:r>
        <w:rPr>
          <w:rFonts w:hint="default" w:ascii="方正黑体_GBK" w:hAnsi="方正黑体_GBK" w:eastAsia="方正黑体_GBK" w:cs="方正黑体_GBK"/>
          <w:sz w:val="32"/>
          <w:szCs w:val="32"/>
          <w:lang w:val="en-US" w:eastAsia="zh-CN"/>
        </w:rPr>
        <w:t>1000字以内</w:t>
      </w:r>
      <w:r>
        <w:rPr>
          <w:rFonts w:hint="eastAsia" w:ascii="方正黑体_GBK" w:hAnsi="方正黑体_GBK" w:eastAsia="方正黑体_GBK" w:cs="方正黑体_GBK"/>
          <w:sz w:val="32"/>
          <w:szCs w:val="32"/>
          <w:lang w:val="en-US" w:eastAsia="zh-CN"/>
        </w:rPr>
        <w:t>）</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2"/>
      </w:tblGrid>
      <w:tr w14:paraId="4EDE8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3" w:hRule="atLeast"/>
        </w:trPr>
        <w:tc>
          <w:tcPr>
            <w:tcW w:w="9062" w:type="dxa"/>
          </w:tcPr>
          <w:p w14:paraId="27BF6DD6">
            <w:pPr>
              <w:keepNext w:val="0"/>
              <w:keepLines w:val="0"/>
              <w:pageBreakBefore w:val="0"/>
              <w:widowControl w:val="0"/>
              <w:numPr>
                <w:ilvl w:val="0"/>
                <w:numId w:val="0"/>
              </w:numPr>
              <w:kinsoku/>
              <w:wordWrap/>
              <w:overflowPunct/>
              <w:topLinePunct w:val="0"/>
              <w:autoSpaceDE/>
              <w:autoSpaceDN/>
              <w:bidi w:val="0"/>
              <w:adjustRightInd/>
              <w:snapToGrid/>
              <w:spacing w:before="182" w:beforeLines="30" w:after="182" w:afterLines="30" w:line="560" w:lineRule="exact"/>
              <w:jc w:val="both"/>
              <w:textAlignment w:val="auto"/>
              <w:rPr>
                <w:rFonts w:hint="eastAsia" w:ascii="方正黑体_GBK" w:hAnsi="方正黑体_GBK" w:eastAsia="方正黑体_GBK" w:cs="方正黑体_GBK"/>
                <w:sz w:val="32"/>
                <w:szCs w:val="32"/>
                <w:vertAlign w:val="baseline"/>
                <w:lang w:val="en-US" w:eastAsia="zh-CN"/>
              </w:rPr>
            </w:pPr>
          </w:p>
        </w:tc>
      </w:tr>
    </w:tbl>
    <w:p w14:paraId="2634CF81">
      <w:pPr>
        <w:keepNext w:val="0"/>
        <w:keepLines w:val="0"/>
        <w:pageBreakBefore w:val="0"/>
        <w:widowControl w:val="0"/>
        <w:numPr>
          <w:ilvl w:val="0"/>
          <w:numId w:val="0"/>
        </w:numPr>
        <w:kinsoku/>
        <w:wordWrap/>
        <w:overflowPunct/>
        <w:topLinePunct w:val="0"/>
        <w:autoSpaceDE/>
        <w:autoSpaceDN/>
        <w:bidi w:val="0"/>
        <w:adjustRightInd/>
        <w:snapToGrid/>
        <w:spacing w:before="182" w:beforeLines="30" w:after="182" w:afterLines="30" w:line="560" w:lineRule="exact"/>
        <w:jc w:val="both"/>
        <w:textAlignment w:val="auto"/>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七、项目预期技术、</w:t>
      </w:r>
      <w:r>
        <w:rPr>
          <w:rFonts w:hint="default" w:ascii="方正黑体_GBK" w:hAnsi="方正黑体_GBK" w:eastAsia="方正黑体_GBK" w:cs="方正黑体_GBK"/>
          <w:sz w:val="32"/>
          <w:szCs w:val="32"/>
          <w:lang w:val="en-US" w:eastAsia="zh-CN"/>
        </w:rPr>
        <w:t>经济、社会效益</w:t>
      </w:r>
      <w:r>
        <w:rPr>
          <w:rFonts w:hint="eastAsia" w:ascii="方正黑体_GBK" w:hAnsi="方正黑体_GBK" w:eastAsia="方正黑体_GBK" w:cs="方正黑体_GBK"/>
          <w:sz w:val="32"/>
          <w:szCs w:val="32"/>
          <w:lang w:val="en-US" w:eastAsia="zh-CN"/>
        </w:rPr>
        <w:t>（</w:t>
      </w:r>
      <w:r>
        <w:rPr>
          <w:rFonts w:hint="default" w:ascii="方正黑体_GBK" w:hAnsi="方正黑体_GBK" w:eastAsia="方正黑体_GBK" w:cs="方正黑体_GBK"/>
          <w:sz w:val="32"/>
          <w:szCs w:val="32"/>
          <w:lang w:val="en-US" w:eastAsia="zh-CN"/>
        </w:rPr>
        <w:t>1000字以内</w:t>
      </w:r>
      <w:r>
        <w:rPr>
          <w:rFonts w:hint="eastAsia" w:ascii="方正黑体_GBK" w:hAnsi="方正黑体_GBK" w:eastAsia="方正黑体_GBK" w:cs="方正黑体_GBK"/>
          <w:sz w:val="32"/>
          <w:szCs w:val="32"/>
          <w:lang w:val="en-US" w:eastAsia="zh-CN"/>
        </w:rPr>
        <w:t>）</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2"/>
      </w:tblGrid>
      <w:tr w14:paraId="4D853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8" w:hRule="atLeast"/>
        </w:trPr>
        <w:tc>
          <w:tcPr>
            <w:tcW w:w="9062" w:type="dxa"/>
          </w:tcPr>
          <w:p w14:paraId="61A1D152">
            <w:pPr>
              <w:keepNext w:val="0"/>
              <w:keepLines w:val="0"/>
              <w:pageBreakBefore w:val="0"/>
              <w:widowControl w:val="0"/>
              <w:numPr>
                <w:ilvl w:val="0"/>
                <w:numId w:val="0"/>
              </w:numPr>
              <w:kinsoku/>
              <w:wordWrap/>
              <w:overflowPunct/>
              <w:topLinePunct w:val="0"/>
              <w:autoSpaceDE/>
              <w:autoSpaceDN/>
              <w:bidi w:val="0"/>
              <w:adjustRightInd/>
              <w:snapToGrid/>
              <w:spacing w:before="301" w:beforeLines="50" w:after="301" w:afterLines="50" w:line="560" w:lineRule="exact"/>
              <w:jc w:val="both"/>
              <w:textAlignment w:val="auto"/>
              <w:rPr>
                <w:rFonts w:hint="default" w:ascii="方正黑体_GBK" w:hAnsi="方正黑体_GBK" w:eastAsia="方正黑体_GBK" w:cs="方正黑体_GBK"/>
                <w:sz w:val="32"/>
                <w:szCs w:val="32"/>
                <w:vertAlign w:val="baseline"/>
                <w:lang w:val="en-US" w:eastAsia="zh-CN"/>
              </w:rPr>
            </w:pPr>
          </w:p>
        </w:tc>
      </w:tr>
    </w:tbl>
    <w:p w14:paraId="735672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方正黑体_GBK" w:hAnsi="方正黑体_GBK" w:eastAsia="方正黑体_GBK" w:cs="方正黑体_GBK"/>
          <w:sz w:val="32"/>
          <w:szCs w:val="32"/>
          <w:lang w:val="en-US" w:eastAsia="zh-CN"/>
        </w:rPr>
        <w:sectPr>
          <w:pgSz w:w="11907" w:h="16840"/>
          <w:pgMar w:top="1701" w:right="1474" w:bottom="1701" w:left="1587" w:header="851" w:footer="1417" w:gutter="0"/>
          <w:pgNumType w:fmt="decimal" w:start="1"/>
          <w:cols w:space="0" w:num="1"/>
          <w:rtlGutter w:val="0"/>
          <w:docGrid w:type="linesAndChars" w:linePitch="597" w:charSpace="-834"/>
        </w:sectPr>
      </w:pPr>
    </w:p>
    <w:p w14:paraId="05BD7835">
      <w:pPr>
        <w:keepNext w:val="0"/>
        <w:keepLines w:val="0"/>
        <w:pageBreakBefore w:val="0"/>
        <w:widowControl w:val="0"/>
        <w:numPr>
          <w:ilvl w:val="0"/>
          <w:numId w:val="0"/>
        </w:numPr>
        <w:kinsoku/>
        <w:wordWrap/>
        <w:overflowPunct/>
        <w:topLinePunct w:val="0"/>
        <w:autoSpaceDE/>
        <w:autoSpaceDN/>
        <w:bidi w:val="0"/>
        <w:adjustRightInd/>
        <w:snapToGrid/>
        <w:spacing w:before="182" w:beforeLines="30" w:after="182" w:afterLines="30" w:line="560" w:lineRule="exact"/>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八、项目研发主要人员</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5"/>
        <w:gridCol w:w="1140"/>
        <w:gridCol w:w="1365"/>
        <w:gridCol w:w="945"/>
        <w:gridCol w:w="1860"/>
        <w:gridCol w:w="1125"/>
        <w:gridCol w:w="1230"/>
        <w:gridCol w:w="960"/>
        <w:gridCol w:w="1215"/>
        <w:gridCol w:w="1155"/>
        <w:gridCol w:w="887"/>
        <w:gridCol w:w="1137"/>
      </w:tblGrid>
      <w:tr w14:paraId="37D0C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rPr>
        <w:tc>
          <w:tcPr>
            <w:tcW w:w="13644" w:type="dxa"/>
            <w:gridSpan w:val="12"/>
          </w:tcPr>
          <w:p w14:paraId="38EEFF71">
            <w:pPr>
              <w:keepNext w:val="0"/>
              <w:keepLines w:val="0"/>
              <w:pageBreakBefore w:val="0"/>
              <w:widowControl w:val="0"/>
              <w:kinsoku/>
              <w:wordWrap/>
              <w:overflowPunct/>
              <w:topLinePunct w:val="0"/>
              <w:autoSpaceDE/>
              <w:autoSpaceDN/>
              <w:bidi w:val="0"/>
              <w:adjustRightInd/>
              <w:snapToGrid/>
              <w:spacing w:line="320" w:lineRule="exact"/>
              <w:ind w:left="0" w:right="0" w:firstLine="13"/>
              <w:textAlignment w:val="auto"/>
              <w:rPr>
                <w:rFonts w:hint="eastAsia" w:asciiTheme="minorEastAsia" w:hAnsiTheme="minorEastAsia" w:eastAsiaTheme="minorEastAsia" w:cstheme="minorEastAsia"/>
                <w:spacing w:val="-8"/>
                <w:sz w:val="24"/>
                <w:szCs w:val="24"/>
                <w:lang w:eastAsia="zh-CN"/>
                <w14:textOutline w14:w="4354"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8"/>
                <w:sz w:val="24"/>
                <w:szCs w:val="24"/>
                <w14:textOutline w14:w="4354" w14:cap="flat" w14:cmpd="sng">
                  <w14:solidFill>
                    <w14:srgbClr w14:val="000000"/>
                  </w14:solidFill>
                  <w14:prstDash w14:val="solid"/>
                  <w14:miter w14:val="0"/>
                </w14:textOutline>
              </w:rPr>
              <w:t>填表说明</w:t>
            </w:r>
            <w:r>
              <w:rPr>
                <w:rFonts w:hint="eastAsia" w:asciiTheme="minorEastAsia" w:hAnsiTheme="minorEastAsia" w:eastAsiaTheme="minorEastAsia" w:cstheme="minorEastAsia"/>
                <w:spacing w:val="-8"/>
                <w:sz w:val="24"/>
                <w:szCs w:val="24"/>
                <w:lang w:eastAsia="zh-CN"/>
                <w14:textOutline w14:w="4354" w14:cap="flat" w14:cmpd="sng">
                  <w14:solidFill>
                    <w14:srgbClr w14:val="000000"/>
                  </w14:solidFill>
                  <w14:prstDash w14:val="solid"/>
                  <w14:miter w14:val="0"/>
                </w14:textOutline>
              </w:rPr>
              <w:t>：</w:t>
            </w:r>
          </w:p>
          <w:p w14:paraId="7264D7D1">
            <w:pPr>
              <w:keepNext w:val="0"/>
              <w:keepLines w:val="0"/>
              <w:pageBreakBefore w:val="0"/>
              <w:widowControl w:val="0"/>
              <w:kinsoku/>
              <w:wordWrap/>
              <w:overflowPunct/>
              <w:topLinePunct w:val="0"/>
              <w:autoSpaceDE/>
              <w:autoSpaceDN/>
              <w:bidi w:val="0"/>
              <w:adjustRightInd/>
              <w:snapToGrid/>
              <w:spacing w:line="320" w:lineRule="exact"/>
              <w:ind w:left="0" w:right="0" w:firstLine="13"/>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1</w:t>
            </w:r>
            <w:r>
              <w:rPr>
                <w:rFonts w:hint="eastAsia" w:asciiTheme="minorEastAsia" w:hAnsiTheme="minorEastAsia" w:eastAsiaTheme="minorEastAsia" w:cstheme="minorEastAsia"/>
                <w:spacing w:val="-8"/>
                <w:sz w:val="24"/>
                <w:szCs w:val="24"/>
                <w:lang w:val="en-US" w:eastAsia="zh-CN"/>
              </w:rPr>
              <w:t>.</w:t>
            </w:r>
            <w:r>
              <w:rPr>
                <w:rFonts w:hint="eastAsia" w:asciiTheme="minorEastAsia" w:hAnsiTheme="minorEastAsia" w:eastAsiaTheme="minorEastAsia" w:cstheme="minorEastAsia"/>
                <w:spacing w:val="-8"/>
                <w:sz w:val="24"/>
                <w:szCs w:val="24"/>
              </w:rPr>
              <w:t>专业技术职称类别：A、正高级</w:t>
            </w:r>
            <w:r>
              <w:rPr>
                <w:rFonts w:hint="eastAsia" w:asciiTheme="minorEastAsia" w:hAnsiTheme="minorEastAsia" w:eastAsiaTheme="minorEastAsia" w:cstheme="minorEastAsia"/>
                <w:spacing w:val="10"/>
                <w:sz w:val="24"/>
                <w:szCs w:val="24"/>
              </w:rPr>
              <w:t xml:space="preserve">  </w:t>
            </w:r>
            <w:r>
              <w:rPr>
                <w:rFonts w:hint="eastAsia" w:asciiTheme="minorEastAsia" w:hAnsiTheme="minorEastAsia" w:eastAsiaTheme="minorEastAsia" w:cstheme="minorEastAsia"/>
                <w:spacing w:val="-8"/>
                <w:sz w:val="24"/>
                <w:szCs w:val="24"/>
              </w:rPr>
              <w:t>B、副高级</w:t>
            </w:r>
            <w:r>
              <w:rPr>
                <w:rFonts w:hint="eastAsia" w:asciiTheme="minorEastAsia" w:hAnsiTheme="minorEastAsia" w:eastAsiaTheme="minorEastAsia" w:cstheme="minorEastAsia"/>
                <w:spacing w:val="11"/>
                <w:sz w:val="24"/>
                <w:szCs w:val="24"/>
              </w:rPr>
              <w:t xml:space="preserve">  </w:t>
            </w:r>
            <w:r>
              <w:rPr>
                <w:rFonts w:hint="eastAsia" w:asciiTheme="minorEastAsia" w:hAnsiTheme="minorEastAsia" w:eastAsiaTheme="minorEastAsia" w:cstheme="minorEastAsia"/>
                <w:spacing w:val="-8"/>
                <w:sz w:val="24"/>
                <w:szCs w:val="24"/>
              </w:rPr>
              <w:t>C、中级</w:t>
            </w:r>
            <w:r>
              <w:rPr>
                <w:rFonts w:hint="eastAsia" w:asciiTheme="minorEastAsia" w:hAnsiTheme="minorEastAsia" w:eastAsiaTheme="minorEastAsia" w:cstheme="minorEastAsia"/>
                <w:spacing w:val="10"/>
                <w:sz w:val="24"/>
                <w:szCs w:val="24"/>
              </w:rPr>
              <w:t xml:space="preserve">  </w:t>
            </w:r>
            <w:r>
              <w:rPr>
                <w:rFonts w:hint="eastAsia" w:asciiTheme="minorEastAsia" w:hAnsiTheme="minorEastAsia" w:eastAsiaTheme="minorEastAsia" w:cstheme="minorEastAsia"/>
                <w:spacing w:val="-8"/>
                <w:sz w:val="24"/>
                <w:szCs w:val="24"/>
              </w:rPr>
              <w:t>D、初级</w:t>
            </w:r>
            <w:r>
              <w:rPr>
                <w:rFonts w:hint="eastAsia" w:asciiTheme="minorEastAsia" w:hAnsiTheme="minorEastAsia" w:eastAsiaTheme="minorEastAsia" w:cstheme="minorEastAsia"/>
                <w:spacing w:val="10"/>
                <w:sz w:val="24"/>
                <w:szCs w:val="24"/>
              </w:rPr>
              <w:t xml:space="preserve">  </w:t>
            </w:r>
            <w:r>
              <w:rPr>
                <w:rFonts w:hint="eastAsia" w:asciiTheme="minorEastAsia" w:hAnsiTheme="minorEastAsia" w:eastAsiaTheme="minorEastAsia" w:cstheme="minorEastAsia"/>
                <w:spacing w:val="-8"/>
                <w:sz w:val="24"/>
                <w:szCs w:val="24"/>
              </w:rPr>
              <w:t>E、其他；</w:t>
            </w:r>
          </w:p>
          <w:p w14:paraId="7AAB94A1">
            <w:pPr>
              <w:keepNext w:val="0"/>
              <w:keepLines w:val="0"/>
              <w:pageBreakBefore w:val="0"/>
              <w:widowControl w:val="0"/>
              <w:kinsoku/>
              <w:wordWrap/>
              <w:overflowPunct/>
              <w:topLinePunct w:val="0"/>
              <w:autoSpaceDE/>
              <w:autoSpaceDN/>
              <w:bidi w:val="0"/>
              <w:adjustRightInd/>
              <w:snapToGrid/>
              <w:spacing w:line="320" w:lineRule="exact"/>
              <w:ind w:right="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投入本项目的全时工作时间（人月）是指在项目实施期间该人总共为项目工作的满月度工作量；累计是指项目组所有人员投入人</w:t>
            </w:r>
            <w:r>
              <w:rPr>
                <w:rFonts w:hint="eastAsia" w:asciiTheme="minorEastAsia" w:hAnsiTheme="minorEastAsia" w:eastAsiaTheme="minorEastAsia" w:cstheme="minorEastAsia"/>
                <w:spacing w:val="-14"/>
                <w:sz w:val="24"/>
                <w:szCs w:val="24"/>
              </w:rPr>
              <w:t>月之和；</w:t>
            </w:r>
          </w:p>
          <w:p w14:paraId="77E959E2">
            <w:pPr>
              <w:keepNext w:val="0"/>
              <w:keepLines w:val="0"/>
              <w:pageBreakBefore w:val="0"/>
              <w:widowControl w:val="0"/>
              <w:kinsoku/>
              <w:wordWrap/>
              <w:overflowPunct/>
              <w:topLinePunct w:val="0"/>
              <w:autoSpaceDE/>
              <w:autoSpaceDN/>
              <w:bidi w:val="0"/>
              <w:adjustRightInd/>
              <w:snapToGrid/>
              <w:spacing w:line="320" w:lineRule="exact"/>
              <w:ind w:right="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3</w:t>
            </w:r>
            <w:r>
              <w:rPr>
                <w:rFonts w:hint="eastAsia" w:asciiTheme="minorEastAsia" w:hAnsiTheme="minorEastAsia" w:eastAsiaTheme="minorEastAsia" w:cstheme="minorEastAsia"/>
                <w:spacing w:val="-4"/>
                <w:sz w:val="24"/>
                <w:szCs w:val="24"/>
                <w:lang w:val="en-US" w:eastAsia="zh-CN"/>
              </w:rPr>
              <w:t>.</w:t>
            </w:r>
            <w:r>
              <w:rPr>
                <w:rFonts w:hint="eastAsia" w:asciiTheme="minorEastAsia" w:hAnsiTheme="minorEastAsia" w:eastAsiaTheme="minorEastAsia" w:cstheme="minorEastAsia"/>
                <w:spacing w:val="-4"/>
                <w:sz w:val="24"/>
                <w:szCs w:val="24"/>
              </w:rPr>
              <w:t>项目固定研究人员需填写人员明细；</w:t>
            </w:r>
          </w:p>
          <w:p w14:paraId="4068D8AF">
            <w:pPr>
              <w:keepNext w:val="0"/>
              <w:keepLines w:val="0"/>
              <w:pageBreakBefore w:val="0"/>
              <w:widowControl w:val="0"/>
              <w:kinsoku/>
              <w:wordWrap/>
              <w:overflowPunct/>
              <w:topLinePunct w:val="0"/>
              <w:autoSpaceDE/>
              <w:autoSpaceDN/>
              <w:bidi w:val="0"/>
              <w:adjustRightInd/>
              <w:snapToGrid/>
              <w:spacing w:line="320" w:lineRule="exact"/>
              <w:ind w:right="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4</w:t>
            </w:r>
            <w:r>
              <w:rPr>
                <w:rFonts w:hint="eastAsia" w:asciiTheme="minorEastAsia" w:hAnsiTheme="minorEastAsia" w:eastAsiaTheme="minorEastAsia" w:cstheme="minorEastAsia"/>
                <w:spacing w:val="-7"/>
                <w:sz w:val="24"/>
                <w:szCs w:val="24"/>
                <w:lang w:val="en-US" w:eastAsia="zh-CN"/>
              </w:rPr>
              <w:t>.</w:t>
            </w:r>
            <w:r>
              <w:rPr>
                <w:rFonts w:hint="eastAsia" w:asciiTheme="minorEastAsia" w:hAnsiTheme="minorEastAsia" w:eastAsiaTheme="minorEastAsia" w:cstheme="minorEastAsia"/>
                <w:spacing w:val="-7"/>
                <w:sz w:val="24"/>
                <w:szCs w:val="24"/>
              </w:rPr>
              <w:t>在项目中的角色：A、项目负责人</w:t>
            </w:r>
            <w:r>
              <w:rPr>
                <w:rFonts w:hint="eastAsia" w:asciiTheme="minorEastAsia" w:hAnsiTheme="minorEastAsia" w:eastAsiaTheme="minorEastAsia" w:cstheme="minorEastAsia"/>
                <w:spacing w:val="7"/>
                <w:sz w:val="24"/>
                <w:szCs w:val="24"/>
              </w:rPr>
              <w:t xml:space="preserve">  </w:t>
            </w:r>
            <w:r>
              <w:rPr>
                <w:rFonts w:hint="eastAsia" w:asciiTheme="minorEastAsia" w:hAnsiTheme="minorEastAsia" w:eastAsiaTheme="minorEastAsia" w:cstheme="minorEastAsia"/>
                <w:spacing w:val="-7"/>
                <w:sz w:val="24"/>
                <w:szCs w:val="24"/>
              </w:rPr>
              <w:t>B、任务（课题）负责人</w:t>
            </w:r>
            <w:r>
              <w:rPr>
                <w:rFonts w:hint="eastAsia" w:asciiTheme="minorEastAsia" w:hAnsiTheme="minorEastAsia" w:eastAsiaTheme="minorEastAsia" w:cstheme="minorEastAsia"/>
                <w:spacing w:val="6"/>
                <w:sz w:val="24"/>
                <w:szCs w:val="24"/>
              </w:rPr>
              <w:t xml:space="preserve">   </w:t>
            </w:r>
            <w:r>
              <w:rPr>
                <w:rFonts w:hint="eastAsia" w:asciiTheme="minorEastAsia" w:hAnsiTheme="minorEastAsia" w:eastAsiaTheme="minorEastAsia" w:cstheme="minorEastAsia"/>
                <w:spacing w:val="-7"/>
                <w:sz w:val="24"/>
                <w:szCs w:val="24"/>
              </w:rPr>
              <w:t>C、项目骨干</w:t>
            </w:r>
            <w:r>
              <w:rPr>
                <w:rFonts w:hint="eastAsia" w:asciiTheme="minorEastAsia" w:hAnsiTheme="minorEastAsia" w:eastAsiaTheme="minorEastAsia" w:cstheme="minorEastAsia"/>
                <w:spacing w:val="5"/>
                <w:sz w:val="24"/>
                <w:szCs w:val="24"/>
              </w:rPr>
              <w:t xml:space="preserve">   </w:t>
            </w:r>
            <w:r>
              <w:rPr>
                <w:rFonts w:hint="eastAsia" w:asciiTheme="minorEastAsia" w:hAnsiTheme="minorEastAsia" w:eastAsiaTheme="minorEastAsia" w:cstheme="minorEastAsia"/>
                <w:spacing w:val="-7"/>
                <w:sz w:val="24"/>
                <w:szCs w:val="24"/>
              </w:rPr>
              <w:t>D、其他研究人员；</w:t>
            </w:r>
          </w:p>
          <w:p w14:paraId="73F917D4">
            <w:pPr>
              <w:keepNext w:val="0"/>
              <w:keepLines w:val="0"/>
              <w:pageBreakBefore w:val="0"/>
              <w:widowControl w:val="0"/>
              <w:kinsoku/>
              <w:wordWrap/>
              <w:overflowPunct/>
              <w:topLinePunct w:val="0"/>
              <w:autoSpaceDE/>
              <w:autoSpaceDN/>
              <w:bidi w:val="0"/>
              <w:adjustRightInd/>
              <w:snapToGrid/>
              <w:spacing w:line="320" w:lineRule="exact"/>
              <w:ind w:left="0" w:right="0"/>
              <w:textAlignment w:val="auto"/>
              <w:rPr>
                <w:rFonts w:hint="eastAsia" w:ascii="方正黑体_GBK" w:hAnsi="方正黑体_GBK" w:eastAsia="方正黑体_GBK" w:cs="方正黑体_GBK"/>
                <w:spacing w:val="-3"/>
                <w:sz w:val="21"/>
                <w:szCs w:val="21"/>
              </w:rPr>
            </w:pPr>
            <w:r>
              <w:rPr>
                <w:rFonts w:hint="eastAsia" w:asciiTheme="minorEastAsia" w:hAnsiTheme="minorEastAsia" w:eastAsiaTheme="minorEastAsia" w:cstheme="minorEastAsia"/>
                <w:spacing w:val="-3"/>
                <w:sz w:val="24"/>
                <w:szCs w:val="24"/>
              </w:rPr>
              <w:t>5</w:t>
            </w:r>
            <w:r>
              <w:rPr>
                <w:rFonts w:hint="eastAsia" w:asciiTheme="minorEastAsia" w:hAnsiTheme="minorEastAsia" w:eastAsiaTheme="minorEastAsia" w:cstheme="minorEastAsia"/>
                <w:spacing w:val="-3"/>
                <w:sz w:val="24"/>
                <w:szCs w:val="24"/>
                <w:lang w:val="en-US" w:eastAsia="zh-CN"/>
              </w:rPr>
              <w:t>.</w:t>
            </w:r>
            <w:r>
              <w:rPr>
                <w:rFonts w:hint="eastAsia" w:asciiTheme="minorEastAsia" w:hAnsiTheme="minorEastAsia" w:eastAsiaTheme="minorEastAsia" w:cstheme="minorEastAsia"/>
                <w:spacing w:val="-3"/>
                <w:sz w:val="24"/>
                <w:szCs w:val="24"/>
              </w:rPr>
              <w:t>工作单位：填写单位全称及所在部门。</w:t>
            </w:r>
          </w:p>
        </w:tc>
      </w:tr>
      <w:tr w14:paraId="76618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vAlign w:val="center"/>
          </w:tcPr>
          <w:p w14:paraId="466CCB7E">
            <w:pPr>
              <w:keepNext w:val="0"/>
              <w:keepLines w:val="0"/>
              <w:pageBreakBefore w:val="0"/>
              <w:widowControl w:val="0"/>
              <w:tabs>
                <w:tab w:val="left" w:pos="487"/>
              </w:tabs>
              <w:kinsoku/>
              <w:wordWrap/>
              <w:overflowPunct/>
              <w:topLinePunct w:val="0"/>
              <w:autoSpaceDE/>
              <w:autoSpaceDN/>
              <w:bidi w:val="0"/>
              <w:adjustRightInd/>
              <w:snapToGrid/>
              <w:spacing w:line="300" w:lineRule="exact"/>
              <w:ind w:right="0" w:rightChars="0"/>
              <w:jc w:val="center"/>
              <w:textAlignment w:val="auto"/>
              <w:rPr>
                <w:rFonts w:hint="eastAsia" w:ascii="方正黑体_GBK" w:hAnsi="方正黑体_GBK" w:eastAsia="方正黑体_GBK" w:cs="方正黑体_GBK"/>
                <w:kern w:val="2"/>
                <w:sz w:val="21"/>
                <w:szCs w:val="21"/>
                <w:vertAlign w:val="baseline"/>
                <w:lang w:val="en-US" w:eastAsia="zh-CN" w:bidi="ar-SA"/>
              </w:rPr>
            </w:pPr>
            <w:r>
              <w:rPr>
                <w:rFonts w:hint="eastAsia" w:ascii="方正黑体_GBK" w:hAnsi="方正黑体_GBK" w:eastAsia="方正黑体_GBK" w:cs="方正黑体_GBK"/>
                <w:kern w:val="2"/>
                <w:sz w:val="21"/>
                <w:szCs w:val="21"/>
                <w:vertAlign w:val="baseline"/>
                <w:lang w:val="en-US" w:eastAsia="zh-CN" w:bidi="ar-SA"/>
              </w:rPr>
              <w:t>序号</w:t>
            </w:r>
          </w:p>
        </w:tc>
        <w:tc>
          <w:tcPr>
            <w:tcW w:w="1140" w:type="dxa"/>
            <w:vAlign w:val="center"/>
          </w:tcPr>
          <w:p w14:paraId="7397B0FD">
            <w:pPr>
              <w:keepNext w:val="0"/>
              <w:keepLines w:val="0"/>
              <w:pageBreakBefore w:val="0"/>
              <w:widowControl w:val="0"/>
              <w:tabs>
                <w:tab w:val="left" w:pos="487"/>
              </w:tabs>
              <w:kinsoku/>
              <w:wordWrap/>
              <w:overflowPunct/>
              <w:topLinePunct w:val="0"/>
              <w:autoSpaceDE/>
              <w:autoSpaceDN/>
              <w:bidi w:val="0"/>
              <w:adjustRightInd/>
              <w:snapToGrid/>
              <w:spacing w:line="300" w:lineRule="exact"/>
              <w:ind w:right="0" w:rightChars="0"/>
              <w:jc w:val="center"/>
              <w:textAlignment w:val="auto"/>
              <w:rPr>
                <w:rFonts w:hint="eastAsia" w:ascii="方正黑体_GBK" w:hAnsi="方正黑体_GBK" w:eastAsia="方正黑体_GBK" w:cs="方正黑体_GBK"/>
                <w:kern w:val="2"/>
                <w:sz w:val="21"/>
                <w:szCs w:val="21"/>
                <w:vertAlign w:val="baseline"/>
                <w:lang w:val="en-US" w:eastAsia="zh-CN" w:bidi="ar-SA"/>
              </w:rPr>
            </w:pPr>
            <w:r>
              <w:rPr>
                <w:rFonts w:hint="eastAsia" w:ascii="方正黑体_GBK" w:hAnsi="方正黑体_GBK" w:eastAsia="方正黑体_GBK" w:cs="方正黑体_GBK"/>
                <w:kern w:val="2"/>
                <w:sz w:val="21"/>
                <w:szCs w:val="21"/>
                <w:vertAlign w:val="baseline"/>
                <w:lang w:val="en-US" w:eastAsia="zh-CN" w:bidi="ar-SA"/>
              </w:rPr>
              <w:t>姓名</w:t>
            </w:r>
          </w:p>
        </w:tc>
        <w:tc>
          <w:tcPr>
            <w:tcW w:w="1365" w:type="dxa"/>
            <w:vAlign w:val="center"/>
          </w:tcPr>
          <w:p w14:paraId="0E442D55">
            <w:pPr>
              <w:keepNext w:val="0"/>
              <w:keepLines w:val="0"/>
              <w:pageBreakBefore w:val="0"/>
              <w:widowControl w:val="0"/>
              <w:tabs>
                <w:tab w:val="left" w:pos="487"/>
              </w:tabs>
              <w:kinsoku/>
              <w:wordWrap/>
              <w:overflowPunct/>
              <w:topLinePunct w:val="0"/>
              <w:autoSpaceDE/>
              <w:autoSpaceDN/>
              <w:bidi w:val="0"/>
              <w:adjustRightInd/>
              <w:snapToGrid/>
              <w:spacing w:line="300" w:lineRule="exact"/>
              <w:ind w:right="0" w:rightChars="0"/>
              <w:jc w:val="center"/>
              <w:textAlignment w:val="auto"/>
              <w:rPr>
                <w:rFonts w:hint="eastAsia" w:ascii="方正黑体_GBK" w:hAnsi="方正黑体_GBK" w:eastAsia="方正黑体_GBK" w:cs="方正黑体_GBK"/>
                <w:kern w:val="2"/>
                <w:sz w:val="21"/>
                <w:szCs w:val="21"/>
                <w:vertAlign w:val="baseline"/>
                <w:lang w:val="en-US" w:eastAsia="zh-CN" w:bidi="ar-SA"/>
              </w:rPr>
            </w:pPr>
            <w:r>
              <w:rPr>
                <w:rFonts w:hint="eastAsia" w:ascii="方正黑体_GBK" w:hAnsi="方正黑体_GBK" w:eastAsia="方正黑体_GBK" w:cs="方正黑体_GBK"/>
                <w:kern w:val="2"/>
                <w:sz w:val="21"/>
                <w:szCs w:val="21"/>
                <w:vertAlign w:val="baseline"/>
                <w:lang w:val="en-US" w:eastAsia="zh-CN" w:bidi="ar-SA"/>
              </w:rPr>
              <w:t>在项目中的角色</w:t>
            </w:r>
          </w:p>
        </w:tc>
        <w:tc>
          <w:tcPr>
            <w:tcW w:w="945" w:type="dxa"/>
            <w:vAlign w:val="center"/>
          </w:tcPr>
          <w:p w14:paraId="1AFA5A01">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eastAsia" w:ascii="方正黑体_GBK" w:hAnsi="方正黑体_GBK" w:eastAsia="方正黑体_GBK" w:cs="方正黑体_GBK"/>
                <w:spacing w:val="-5"/>
                <w:sz w:val="21"/>
                <w:szCs w:val="21"/>
              </w:rPr>
            </w:pPr>
            <w:r>
              <w:rPr>
                <w:rFonts w:hint="eastAsia" w:ascii="方正黑体_GBK" w:hAnsi="方正黑体_GBK" w:eastAsia="方正黑体_GBK" w:cs="方正黑体_GBK"/>
                <w:spacing w:val="-5"/>
                <w:sz w:val="21"/>
                <w:szCs w:val="21"/>
              </w:rPr>
              <w:t>证件</w:t>
            </w:r>
          </w:p>
          <w:p w14:paraId="017A1F96">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eastAsia" w:ascii="方正黑体_GBK" w:hAnsi="方正黑体_GBK" w:eastAsia="方正黑体_GBK" w:cs="方正黑体_GBK"/>
                <w:kern w:val="2"/>
                <w:sz w:val="21"/>
                <w:szCs w:val="21"/>
                <w:lang w:val="en-US" w:eastAsia="zh-CN" w:bidi="ar-SA"/>
              </w:rPr>
            </w:pPr>
            <w:r>
              <w:rPr>
                <w:rFonts w:hint="eastAsia" w:ascii="方正黑体_GBK" w:hAnsi="方正黑体_GBK" w:eastAsia="方正黑体_GBK" w:cs="方正黑体_GBK"/>
                <w:spacing w:val="-5"/>
                <w:sz w:val="21"/>
                <w:szCs w:val="21"/>
              </w:rPr>
              <w:t>类型</w:t>
            </w:r>
          </w:p>
        </w:tc>
        <w:tc>
          <w:tcPr>
            <w:tcW w:w="1860" w:type="dxa"/>
            <w:vAlign w:val="center"/>
          </w:tcPr>
          <w:p w14:paraId="18642166">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eastAsia" w:ascii="方正黑体_GBK" w:hAnsi="方正黑体_GBK" w:eastAsia="方正黑体_GBK" w:cs="方正黑体_GBK"/>
                <w:kern w:val="2"/>
                <w:sz w:val="21"/>
                <w:szCs w:val="21"/>
                <w:lang w:val="en-US" w:eastAsia="zh-CN" w:bidi="ar-SA"/>
              </w:rPr>
            </w:pPr>
            <w:r>
              <w:rPr>
                <w:rFonts w:hint="eastAsia" w:ascii="方正黑体_GBK" w:hAnsi="方正黑体_GBK" w:eastAsia="方正黑体_GBK" w:cs="方正黑体_GBK"/>
                <w:spacing w:val="-2"/>
                <w:sz w:val="21"/>
                <w:szCs w:val="21"/>
              </w:rPr>
              <w:t>证件号码</w:t>
            </w:r>
          </w:p>
        </w:tc>
        <w:tc>
          <w:tcPr>
            <w:tcW w:w="1125" w:type="dxa"/>
            <w:vAlign w:val="center"/>
          </w:tcPr>
          <w:p w14:paraId="45F4EB1C">
            <w:pPr>
              <w:keepNext w:val="0"/>
              <w:keepLines w:val="0"/>
              <w:pageBreakBefore w:val="0"/>
              <w:widowControl w:val="0"/>
              <w:tabs>
                <w:tab w:val="left" w:pos="487"/>
              </w:tabs>
              <w:kinsoku/>
              <w:wordWrap/>
              <w:overflowPunct/>
              <w:topLinePunct w:val="0"/>
              <w:autoSpaceDE/>
              <w:autoSpaceDN/>
              <w:bidi w:val="0"/>
              <w:adjustRightInd/>
              <w:snapToGrid/>
              <w:spacing w:line="300" w:lineRule="exact"/>
              <w:ind w:right="0" w:rightChars="0"/>
              <w:jc w:val="center"/>
              <w:textAlignment w:val="auto"/>
              <w:rPr>
                <w:rFonts w:hint="eastAsia" w:ascii="方正黑体_GBK" w:hAnsi="方正黑体_GBK" w:eastAsia="方正黑体_GBK" w:cs="方正黑体_GBK"/>
                <w:kern w:val="2"/>
                <w:sz w:val="21"/>
                <w:szCs w:val="21"/>
                <w:vertAlign w:val="baseline"/>
                <w:lang w:val="en-US" w:eastAsia="zh-CN" w:bidi="ar-SA"/>
              </w:rPr>
            </w:pPr>
            <w:r>
              <w:rPr>
                <w:rFonts w:hint="eastAsia" w:ascii="方正黑体_GBK" w:hAnsi="方正黑体_GBK" w:eastAsia="方正黑体_GBK" w:cs="方正黑体_GBK"/>
                <w:spacing w:val="-4"/>
                <w:sz w:val="21"/>
                <w:szCs w:val="21"/>
              </w:rPr>
              <w:t>工作单位</w:t>
            </w:r>
            <w:r>
              <w:rPr>
                <w:rFonts w:hint="eastAsia" w:ascii="方正黑体_GBK" w:hAnsi="方正黑体_GBK" w:eastAsia="方正黑体_GBK" w:cs="方正黑体_GBK"/>
                <w:spacing w:val="3"/>
                <w:sz w:val="21"/>
                <w:szCs w:val="21"/>
              </w:rPr>
              <w:t xml:space="preserve"> </w:t>
            </w:r>
            <w:r>
              <w:rPr>
                <w:rFonts w:hint="eastAsia" w:ascii="方正黑体_GBK" w:hAnsi="方正黑体_GBK" w:eastAsia="方正黑体_GBK" w:cs="方正黑体_GBK"/>
                <w:spacing w:val="-2"/>
                <w:sz w:val="21"/>
                <w:szCs w:val="21"/>
              </w:rPr>
              <w:t>及部门</w:t>
            </w:r>
          </w:p>
        </w:tc>
        <w:tc>
          <w:tcPr>
            <w:tcW w:w="1230" w:type="dxa"/>
            <w:vAlign w:val="center"/>
          </w:tcPr>
          <w:p w14:paraId="57C3E311">
            <w:pPr>
              <w:keepNext w:val="0"/>
              <w:keepLines w:val="0"/>
              <w:pageBreakBefore w:val="0"/>
              <w:widowControl w:val="0"/>
              <w:tabs>
                <w:tab w:val="left" w:pos="487"/>
              </w:tabs>
              <w:kinsoku/>
              <w:wordWrap/>
              <w:overflowPunct/>
              <w:topLinePunct w:val="0"/>
              <w:autoSpaceDE/>
              <w:autoSpaceDN/>
              <w:bidi w:val="0"/>
              <w:adjustRightInd/>
              <w:snapToGrid/>
              <w:spacing w:line="300" w:lineRule="exact"/>
              <w:ind w:right="0" w:rightChars="0"/>
              <w:jc w:val="center"/>
              <w:textAlignment w:val="auto"/>
              <w:rPr>
                <w:rFonts w:hint="eastAsia" w:ascii="方正黑体_GBK" w:hAnsi="方正黑体_GBK" w:eastAsia="方正黑体_GBK" w:cs="方正黑体_GBK"/>
                <w:kern w:val="2"/>
                <w:sz w:val="21"/>
                <w:szCs w:val="21"/>
                <w:vertAlign w:val="baseline"/>
                <w:lang w:val="en-US" w:eastAsia="zh-CN" w:bidi="ar-SA"/>
              </w:rPr>
            </w:pPr>
            <w:r>
              <w:rPr>
                <w:rFonts w:hint="eastAsia" w:ascii="方正黑体_GBK" w:hAnsi="方正黑体_GBK" w:eastAsia="方正黑体_GBK" w:cs="方正黑体_GBK"/>
                <w:kern w:val="2"/>
                <w:sz w:val="21"/>
                <w:szCs w:val="21"/>
                <w:vertAlign w:val="baseline"/>
                <w:lang w:val="en-US" w:eastAsia="zh-CN" w:bidi="ar-SA"/>
              </w:rPr>
              <w:t>联系电话</w:t>
            </w:r>
          </w:p>
        </w:tc>
        <w:tc>
          <w:tcPr>
            <w:tcW w:w="960" w:type="dxa"/>
            <w:vAlign w:val="center"/>
          </w:tcPr>
          <w:p w14:paraId="5FE94939">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eastAsia" w:ascii="方正黑体_GBK" w:hAnsi="方正黑体_GBK" w:eastAsia="方正黑体_GBK" w:cs="方正黑体_GBK"/>
                <w:kern w:val="2"/>
                <w:sz w:val="21"/>
                <w:szCs w:val="21"/>
                <w:lang w:val="en-US" w:eastAsia="zh-CN" w:bidi="ar-SA"/>
              </w:rPr>
            </w:pPr>
            <w:r>
              <w:rPr>
                <w:rFonts w:hint="eastAsia" w:ascii="方正黑体_GBK" w:hAnsi="方正黑体_GBK" w:eastAsia="方正黑体_GBK" w:cs="方正黑体_GBK"/>
                <w:spacing w:val="-6"/>
                <w:sz w:val="21"/>
                <w:szCs w:val="21"/>
              </w:rPr>
              <w:t>专业技术</w:t>
            </w:r>
            <w:r>
              <w:rPr>
                <w:rFonts w:hint="eastAsia" w:ascii="方正黑体_GBK" w:hAnsi="方正黑体_GBK" w:eastAsia="方正黑体_GBK" w:cs="方正黑体_GBK"/>
                <w:spacing w:val="-3"/>
                <w:sz w:val="21"/>
                <w:szCs w:val="21"/>
              </w:rPr>
              <w:t>职称</w:t>
            </w:r>
          </w:p>
        </w:tc>
        <w:tc>
          <w:tcPr>
            <w:tcW w:w="1215" w:type="dxa"/>
            <w:vAlign w:val="center"/>
          </w:tcPr>
          <w:p w14:paraId="5FF3ECBF">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eastAsia" w:ascii="方正黑体_GBK" w:hAnsi="方正黑体_GBK" w:eastAsia="方正黑体_GBK" w:cs="方正黑体_GBK"/>
                <w:kern w:val="2"/>
                <w:sz w:val="21"/>
                <w:szCs w:val="21"/>
                <w:lang w:val="en-US" w:eastAsia="zh-CN" w:bidi="ar-SA"/>
              </w:rPr>
            </w:pPr>
            <w:r>
              <w:rPr>
                <w:rFonts w:hint="eastAsia" w:ascii="方正黑体_GBK" w:hAnsi="方正黑体_GBK" w:eastAsia="方正黑体_GBK" w:cs="方正黑体_GBK"/>
                <w:spacing w:val="-7"/>
                <w:sz w:val="21"/>
                <w:szCs w:val="21"/>
              </w:rPr>
              <w:t>最高</w:t>
            </w:r>
            <w:r>
              <w:rPr>
                <w:rFonts w:hint="eastAsia" w:ascii="方正黑体_GBK" w:hAnsi="方正黑体_GBK" w:eastAsia="方正黑体_GBK" w:cs="方正黑体_GBK"/>
                <w:spacing w:val="-8"/>
                <w:sz w:val="21"/>
                <w:szCs w:val="21"/>
              </w:rPr>
              <w:t>学位</w:t>
            </w:r>
          </w:p>
        </w:tc>
        <w:tc>
          <w:tcPr>
            <w:tcW w:w="1155" w:type="dxa"/>
            <w:vAlign w:val="center"/>
          </w:tcPr>
          <w:p w14:paraId="2701E396">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eastAsia" w:ascii="方正黑体_GBK" w:hAnsi="方正黑体_GBK" w:eastAsia="方正黑体_GBK" w:cs="方正黑体_GBK"/>
                <w:kern w:val="2"/>
                <w:sz w:val="21"/>
                <w:szCs w:val="21"/>
                <w:lang w:val="en-US" w:eastAsia="zh-CN" w:bidi="ar-SA"/>
              </w:rPr>
            </w:pPr>
            <w:r>
              <w:rPr>
                <w:rFonts w:hint="eastAsia" w:ascii="方正黑体_GBK" w:hAnsi="方正黑体_GBK" w:eastAsia="方正黑体_GBK" w:cs="方正黑体_GBK"/>
                <w:spacing w:val="-3"/>
                <w:sz w:val="21"/>
                <w:szCs w:val="21"/>
              </w:rPr>
              <w:t>职务</w:t>
            </w:r>
          </w:p>
        </w:tc>
        <w:tc>
          <w:tcPr>
            <w:tcW w:w="887" w:type="dxa"/>
            <w:vAlign w:val="center"/>
          </w:tcPr>
          <w:p w14:paraId="38568842">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eastAsia" w:ascii="方正黑体_GBK" w:hAnsi="方正黑体_GBK" w:eastAsia="方正黑体_GBK" w:cs="方正黑体_GBK"/>
                <w:kern w:val="2"/>
                <w:sz w:val="21"/>
                <w:szCs w:val="21"/>
                <w:lang w:val="en-US" w:eastAsia="zh-CN" w:bidi="ar-SA"/>
              </w:rPr>
            </w:pPr>
            <w:r>
              <w:rPr>
                <w:rFonts w:hint="eastAsia" w:ascii="方正黑体_GBK" w:hAnsi="方正黑体_GBK" w:eastAsia="方正黑体_GBK" w:cs="方正黑体_GBK"/>
                <w:spacing w:val="-3"/>
                <w:sz w:val="21"/>
                <w:szCs w:val="21"/>
              </w:rPr>
              <w:t>专业</w:t>
            </w:r>
          </w:p>
        </w:tc>
        <w:tc>
          <w:tcPr>
            <w:tcW w:w="1137" w:type="dxa"/>
            <w:vAlign w:val="center"/>
          </w:tcPr>
          <w:p w14:paraId="01D8B515">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eastAsia" w:ascii="方正黑体_GBK" w:hAnsi="方正黑体_GBK" w:eastAsia="方正黑体_GBK" w:cs="方正黑体_GBK"/>
                <w:spacing w:val="-3"/>
                <w:kern w:val="2"/>
                <w:sz w:val="21"/>
                <w:szCs w:val="21"/>
                <w:lang w:val="en-US" w:eastAsia="zh-CN" w:bidi="ar-SA"/>
              </w:rPr>
            </w:pPr>
            <w:r>
              <w:rPr>
                <w:rFonts w:hint="eastAsia" w:ascii="方正黑体_GBK" w:hAnsi="方正黑体_GBK" w:eastAsia="方正黑体_GBK" w:cs="方正黑体_GBK"/>
                <w:sz w:val="21"/>
                <w:szCs w:val="21"/>
              </w:rPr>
              <w:t>投入本项目</w:t>
            </w:r>
            <w:r>
              <w:rPr>
                <w:rFonts w:hint="eastAsia" w:ascii="方正黑体_GBK" w:hAnsi="方正黑体_GBK" w:eastAsia="方正黑体_GBK" w:cs="方正黑体_GBK"/>
                <w:spacing w:val="-3"/>
                <w:sz w:val="21"/>
                <w:szCs w:val="21"/>
              </w:rPr>
              <w:t>的全时工作</w:t>
            </w:r>
            <w:r>
              <w:rPr>
                <w:rFonts w:hint="eastAsia" w:ascii="方正黑体_GBK" w:hAnsi="方正黑体_GBK" w:eastAsia="方正黑体_GBK" w:cs="方正黑体_GBK"/>
                <w:spacing w:val="-21"/>
                <w:w w:val="98"/>
                <w:sz w:val="21"/>
                <w:szCs w:val="21"/>
              </w:rPr>
              <w:t>时间</w:t>
            </w:r>
            <w:r>
              <w:rPr>
                <w:rFonts w:hint="eastAsia" w:ascii="方正黑体_GBK" w:hAnsi="方正黑体_GBK" w:eastAsia="方正黑体_GBK" w:cs="方正黑体_GBK"/>
                <w:spacing w:val="-18"/>
                <w:sz w:val="21"/>
                <w:szCs w:val="21"/>
              </w:rPr>
              <w:t xml:space="preserve"> </w:t>
            </w:r>
            <w:r>
              <w:rPr>
                <w:rFonts w:hint="eastAsia" w:ascii="方正黑体_GBK" w:hAnsi="方正黑体_GBK" w:eastAsia="方正黑体_GBK" w:cs="方正黑体_GBK"/>
                <w:spacing w:val="-21"/>
                <w:w w:val="98"/>
                <w:sz w:val="21"/>
                <w:szCs w:val="21"/>
              </w:rPr>
              <w:t>人</w:t>
            </w:r>
            <w:r>
              <w:rPr>
                <w:rFonts w:hint="eastAsia" w:ascii="方正黑体_GBK" w:hAnsi="方正黑体_GBK" w:eastAsia="方正黑体_GBK" w:cs="方正黑体_GBK"/>
                <w:spacing w:val="-21"/>
                <w:w w:val="98"/>
                <w:sz w:val="21"/>
                <w:szCs w:val="21"/>
                <w:lang w:eastAsia="zh-CN"/>
              </w:rPr>
              <w:t>月</w:t>
            </w:r>
          </w:p>
        </w:tc>
      </w:tr>
      <w:tr w14:paraId="70177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tcPr>
          <w:p w14:paraId="61CFC4F9">
            <w:pPr>
              <w:tabs>
                <w:tab w:val="left" w:pos="487"/>
              </w:tabs>
              <w:bidi w:val="0"/>
              <w:jc w:val="left"/>
              <w:rPr>
                <w:rFonts w:hint="eastAsia" w:eastAsia="仿宋_GB2312" w:asciiTheme="minorAscii" w:hAnsiTheme="minorAscii" w:cstheme="minorBidi"/>
                <w:kern w:val="2"/>
                <w:sz w:val="32"/>
                <w:szCs w:val="24"/>
                <w:vertAlign w:val="baseline"/>
                <w:lang w:val="en-US" w:eastAsia="zh-CN" w:bidi="ar-SA"/>
              </w:rPr>
            </w:pPr>
          </w:p>
        </w:tc>
        <w:tc>
          <w:tcPr>
            <w:tcW w:w="1140" w:type="dxa"/>
          </w:tcPr>
          <w:p w14:paraId="581BB439">
            <w:pPr>
              <w:tabs>
                <w:tab w:val="left" w:pos="487"/>
              </w:tabs>
              <w:bidi w:val="0"/>
              <w:jc w:val="left"/>
              <w:rPr>
                <w:rFonts w:hint="eastAsia" w:eastAsia="仿宋_GB2312" w:asciiTheme="minorAscii" w:hAnsiTheme="minorAscii" w:cstheme="minorBidi"/>
                <w:kern w:val="2"/>
                <w:sz w:val="32"/>
                <w:szCs w:val="24"/>
                <w:vertAlign w:val="baseline"/>
                <w:lang w:val="en-US" w:eastAsia="zh-CN" w:bidi="ar-SA"/>
              </w:rPr>
            </w:pPr>
          </w:p>
        </w:tc>
        <w:tc>
          <w:tcPr>
            <w:tcW w:w="1365" w:type="dxa"/>
          </w:tcPr>
          <w:p w14:paraId="532E32E5">
            <w:pPr>
              <w:tabs>
                <w:tab w:val="left" w:pos="487"/>
              </w:tabs>
              <w:bidi w:val="0"/>
              <w:jc w:val="left"/>
              <w:rPr>
                <w:rFonts w:hint="eastAsia" w:eastAsia="仿宋_GB2312" w:asciiTheme="minorAscii" w:hAnsiTheme="minorAscii" w:cstheme="minorBidi"/>
                <w:kern w:val="2"/>
                <w:sz w:val="32"/>
                <w:szCs w:val="24"/>
                <w:vertAlign w:val="baseline"/>
                <w:lang w:val="en-US" w:eastAsia="zh-CN" w:bidi="ar-SA"/>
              </w:rPr>
            </w:pPr>
          </w:p>
        </w:tc>
        <w:tc>
          <w:tcPr>
            <w:tcW w:w="945" w:type="dxa"/>
          </w:tcPr>
          <w:p w14:paraId="7F76A6AA">
            <w:pPr>
              <w:tabs>
                <w:tab w:val="left" w:pos="487"/>
              </w:tabs>
              <w:bidi w:val="0"/>
              <w:jc w:val="left"/>
              <w:rPr>
                <w:rFonts w:hint="eastAsia" w:eastAsia="仿宋_GB2312" w:asciiTheme="minorAscii" w:hAnsiTheme="minorAscii" w:cstheme="minorBidi"/>
                <w:kern w:val="2"/>
                <w:sz w:val="32"/>
                <w:szCs w:val="24"/>
                <w:vertAlign w:val="baseline"/>
                <w:lang w:val="en-US" w:eastAsia="zh-CN" w:bidi="ar-SA"/>
              </w:rPr>
            </w:pPr>
          </w:p>
        </w:tc>
        <w:tc>
          <w:tcPr>
            <w:tcW w:w="1860" w:type="dxa"/>
          </w:tcPr>
          <w:p w14:paraId="2232A6A2">
            <w:pPr>
              <w:tabs>
                <w:tab w:val="left" w:pos="487"/>
              </w:tabs>
              <w:bidi w:val="0"/>
              <w:jc w:val="left"/>
              <w:rPr>
                <w:rFonts w:hint="eastAsia" w:eastAsia="仿宋_GB2312" w:asciiTheme="minorAscii" w:hAnsiTheme="minorAscii" w:cstheme="minorBidi"/>
                <w:kern w:val="2"/>
                <w:sz w:val="32"/>
                <w:szCs w:val="24"/>
                <w:vertAlign w:val="baseline"/>
                <w:lang w:val="en-US" w:eastAsia="zh-CN" w:bidi="ar-SA"/>
              </w:rPr>
            </w:pPr>
          </w:p>
        </w:tc>
        <w:tc>
          <w:tcPr>
            <w:tcW w:w="1125" w:type="dxa"/>
          </w:tcPr>
          <w:p w14:paraId="6FF23AFD">
            <w:pPr>
              <w:tabs>
                <w:tab w:val="left" w:pos="487"/>
              </w:tabs>
              <w:bidi w:val="0"/>
              <w:jc w:val="left"/>
              <w:rPr>
                <w:rFonts w:hint="eastAsia" w:eastAsia="仿宋_GB2312" w:asciiTheme="minorAscii" w:hAnsiTheme="minorAscii" w:cstheme="minorBidi"/>
                <w:kern w:val="2"/>
                <w:sz w:val="32"/>
                <w:szCs w:val="24"/>
                <w:vertAlign w:val="baseline"/>
                <w:lang w:val="en-US" w:eastAsia="zh-CN" w:bidi="ar-SA"/>
              </w:rPr>
            </w:pPr>
          </w:p>
        </w:tc>
        <w:tc>
          <w:tcPr>
            <w:tcW w:w="1230" w:type="dxa"/>
          </w:tcPr>
          <w:p w14:paraId="5A77DA81">
            <w:pPr>
              <w:tabs>
                <w:tab w:val="left" w:pos="487"/>
              </w:tabs>
              <w:bidi w:val="0"/>
              <w:jc w:val="left"/>
              <w:rPr>
                <w:rFonts w:hint="eastAsia" w:eastAsia="仿宋_GB2312" w:asciiTheme="minorAscii" w:hAnsiTheme="minorAscii" w:cstheme="minorBidi"/>
                <w:kern w:val="2"/>
                <w:sz w:val="32"/>
                <w:szCs w:val="24"/>
                <w:vertAlign w:val="baseline"/>
                <w:lang w:val="en-US" w:eastAsia="zh-CN" w:bidi="ar-SA"/>
              </w:rPr>
            </w:pPr>
          </w:p>
        </w:tc>
        <w:tc>
          <w:tcPr>
            <w:tcW w:w="960" w:type="dxa"/>
          </w:tcPr>
          <w:p w14:paraId="7D0E5097">
            <w:pPr>
              <w:tabs>
                <w:tab w:val="left" w:pos="487"/>
              </w:tabs>
              <w:bidi w:val="0"/>
              <w:jc w:val="left"/>
              <w:rPr>
                <w:rFonts w:hint="eastAsia" w:eastAsia="仿宋_GB2312" w:asciiTheme="minorAscii" w:hAnsiTheme="minorAscii" w:cstheme="minorBidi"/>
                <w:kern w:val="2"/>
                <w:sz w:val="32"/>
                <w:szCs w:val="24"/>
                <w:vertAlign w:val="baseline"/>
                <w:lang w:val="en-US" w:eastAsia="zh-CN" w:bidi="ar-SA"/>
              </w:rPr>
            </w:pPr>
          </w:p>
        </w:tc>
        <w:tc>
          <w:tcPr>
            <w:tcW w:w="1215" w:type="dxa"/>
          </w:tcPr>
          <w:p w14:paraId="73748BBF">
            <w:pPr>
              <w:tabs>
                <w:tab w:val="left" w:pos="487"/>
              </w:tabs>
              <w:bidi w:val="0"/>
              <w:jc w:val="left"/>
              <w:rPr>
                <w:rFonts w:hint="eastAsia" w:eastAsia="仿宋_GB2312" w:asciiTheme="minorAscii" w:hAnsiTheme="minorAscii" w:cstheme="minorBidi"/>
                <w:kern w:val="2"/>
                <w:sz w:val="32"/>
                <w:szCs w:val="24"/>
                <w:vertAlign w:val="baseline"/>
                <w:lang w:val="en-US" w:eastAsia="zh-CN" w:bidi="ar-SA"/>
              </w:rPr>
            </w:pPr>
          </w:p>
        </w:tc>
        <w:tc>
          <w:tcPr>
            <w:tcW w:w="1155" w:type="dxa"/>
          </w:tcPr>
          <w:p w14:paraId="2CF09E5D">
            <w:pPr>
              <w:tabs>
                <w:tab w:val="left" w:pos="487"/>
              </w:tabs>
              <w:bidi w:val="0"/>
              <w:jc w:val="left"/>
              <w:rPr>
                <w:rFonts w:hint="eastAsia" w:eastAsia="仿宋_GB2312" w:asciiTheme="minorAscii" w:hAnsiTheme="minorAscii" w:cstheme="minorBidi"/>
                <w:kern w:val="2"/>
                <w:sz w:val="32"/>
                <w:szCs w:val="24"/>
                <w:vertAlign w:val="baseline"/>
                <w:lang w:val="en-US" w:eastAsia="zh-CN" w:bidi="ar-SA"/>
              </w:rPr>
            </w:pPr>
          </w:p>
        </w:tc>
        <w:tc>
          <w:tcPr>
            <w:tcW w:w="887" w:type="dxa"/>
          </w:tcPr>
          <w:p w14:paraId="058E2D9E">
            <w:pPr>
              <w:tabs>
                <w:tab w:val="left" w:pos="487"/>
              </w:tabs>
              <w:bidi w:val="0"/>
              <w:jc w:val="left"/>
              <w:rPr>
                <w:rFonts w:hint="eastAsia" w:eastAsia="仿宋_GB2312" w:asciiTheme="minorAscii" w:hAnsiTheme="minorAscii" w:cstheme="minorBidi"/>
                <w:kern w:val="2"/>
                <w:sz w:val="32"/>
                <w:szCs w:val="24"/>
                <w:vertAlign w:val="baseline"/>
                <w:lang w:val="en-US" w:eastAsia="zh-CN" w:bidi="ar-SA"/>
              </w:rPr>
            </w:pPr>
          </w:p>
        </w:tc>
        <w:tc>
          <w:tcPr>
            <w:tcW w:w="1137" w:type="dxa"/>
          </w:tcPr>
          <w:p w14:paraId="478F4BDB">
            <w:pPr>
              <w:tabs>
                <w:tab w:val="left" w:pos="487"/>
              </w:tabs>
              <w:bidi w:val="0"/>
              <w:jc w:val="left"/>
              <w:rPr>
                <w:rFonts w:hint="eastAsia" w:eastAsia="仿宋_GB2312" w:asciiTheme="minorAscii" w:hAnsiTheme="minorAscii" w:cstheme="minorBidi"/>
                <w:kern w:val="2"/>
                <w:sz w:val="32"/>
                <w:szCs w:val="24"/>
                <w:vertAlign w:val="baseline"/>
                <w:lang w:val="en-US" w:eastAsia="zh-CN" w:bidi="ar-SA"/>
              </w:rPr>
            </w:pPr>
          </w:p>
        </w:tc>
      </w:tr>
      <w:tr w14:paraId="49876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tcPr>
          <w:p w14:paraId="68639E51">
            <w:pPr>
              <w:tabs>
                <w:tab w:val="left" w:pos="487"/>
              </w:tabs>
              <w:bidi w:val="0"/>
              <w:jc w:val="left"/>
              <w:rPr>
                <w:rFonts w:hint="eastAsia" w:eastAsia="仿宋_GB2312" w:asciiTheme="minorAscii" w:hAnsiTheme="minorAscii" w:cstheme="minorBidi"/>
                <w:kern w:val="2"/>
                <w:sz w:val="32"/>
                <w:szCs w:val="24"/>
                <w:vertAlign w:val="baseline"/>
                <w:lang w:val="en-US" w:eastAsia="zh-CN" w:bidi="ar-SA"/>
              </w:rPr>
            </w:pPr>
          </w:p>
        </w:tc>
        <w:tc>
          <w:tcPr>
            <w:tcW w:w="1140" w:type="dxa"/>
          </w:tcPr>
          <w:p w14:paraId="7D316C00">
            <w:pPr>
              <w:tabs>
                <w:tab w:val="left" w:pos="487"/>
              </w:tabs>
              <w:bidi w:val="0"/>
              <w:jc w:val="left"/>
              <w:rPr>
                <w:rFonts w:hint="eastAsia" w:eastAsia="仿宋_GB2312" w:asciiTheme="minorAscii" w:hAnsiTheme="minorAscii" w:cstheme="minorBidi"/>
                <w:kern w:val="2"/>
                <w:sz w:val="32"/>
                <w:szCs w:val="24"/>
                <w:vertAlign w:val="baseline"/>
                <w:lang w:val="en-US" w:eastAsia="zh-CN" w:bidi="ar-SA"/>
              </w:rPr>
            </w:pPr>
          </w:p>
        </w:tc>
        <w:tc>
          <w:tcPr>
            <w:tcW w:w="1365" w:type="dxa"/>
          </w:tcPr>
          <w:p w14:paraId="33ED5C3F">
            <w:pPr>
              <w:tabs>
                <w:tab w:val="left" w:pos="487"/>
              </w:tabs>
              <w:bidi w:val="0"/>
              <w:jc w:val="left"/>
              <w:rPr>
                <w:rFonts w:hint="eastAsia" w:eastAsia="仿宋_GB2312" w:asciiTheme="minorAscii" w:hAnsiTheme="minorAscii" w:cstheme="minorBidi"/>
                <w:kern w:val="2"/>
                <w:sz w:val="32"/>
                <w:szCs w:val="24"/>
                <w:vertAlign w:val="baseline"/>
                <w:lang w:val="en-US" w:eastAsia="zh-CN" w:bidi="ar-SA"/>
              </w:rPr>
            </w:pPr>
          </w:p>
        </w:tc>
        <w:tc>
          <w:tcPr>
            <w:tcW w:w="945" w:type="dxa"/>
          </w:tcPr>
          <w:p w14:paraId="2DB45B6B">
            <w:pPr>
              <w:tabs>
                <w:tab w:val="left" w:pos="487"/>
              </w:tabs>
              <w:bidi w:val="0"/>
              <w:jc w:val="left"/>
              <w:rPr>
                <w:rFonts w:hint="eastAsia" w:eastAsia="仿宋_GB2312" w:asciiTheme="minorAscii" w:hAnsiTheme="minorAscii" w:cstheme="minorBidi"/>
                <w:kern w:val="2"/>
                <w:sz w:val="32"/>
                <w:szCs w:val="24"/>
                <w:vertAlign w:val="baseline"/>
                <w:lang w:val="en-US" w:eastAsia="zh-CN" w:bidi="ar-SA"/>
              </w:rPr>
            </w:pPr>
          </w:p>
        </w:tc>
        <w:tc>
          <w:tcPr>
            <w:tcW w:w="1860" w:type="dxa"/>
          </w:tcPr>
          <w:p w14:paraId="23EC9AC6">
            <w:pPr>
              <w:tabs>
                <w:tab w:val="left" w:pos="487"/>
              </w:tabs>
              <w:bidi w:val="0"/>
              <w:jc w:val="left"/>
              <w:rPr>
                <w:rFonts w:hint="eastAsia" w:eastAsia="仿宋_GB2312" w:asciiTheme="minorAscii" w:hAnsiTheme="minorAscii" w:cstheme="minorBidi"/>
                <w:kern w:val="2"/>
                <w:sz w:val="32"/>
                <w:szCs w:val="24"/>
                <w:vertAlign w:val="baseline"/>
                <w:lang w:val="en-US" w:eastAsia="zh-CN" w:bidi="ar-SA"/>
              </w:rPr>
            </w:pPr>
          </w:p>
        </w:tc>
        <w:tc>
          <w:tcPr>
            <w:tcW w:w="1125" w:type="dxa"/>
          </w:tcPr>
          <w:p w14:paraId="3D0DC23B">
            <w:pPr>
              <w:tabs>
                <w:tab w:val="left" w:pos="487"/>
              </w:tabs>
              <w:bidi w:val="0"/>
              <w:jc w:val="left"/>
              <w:rPr>
                <w:rFonts w:hint="eastAsia" w:eastAsia="仿宋_GB2312" w:asciiTheme="minorAscii" w:hAnsiTheme="minorAscii" w:cstheme="minorBidi"/>
                <w:kern w:val="2"/>
                <w:sz w:val="32"/>
                <w:szCs w:val="24"/>
                <w:vertAlign w:val="baseline"/>
                <w:lang w:val="en-US" w:eastAsia="zh-CN" w:bidi="ar-SA"/>
              </w:rPr>
            </w:pPr>
          </w:p>
        </w:tc>
        <w:tc>
          <w:tcPr>
            <w:tcW w:w="1230" w:type="dxa"/>
          </w:tcPr>
          <w:p w14:paraId="2A41D73D">
            <w:pPr>
              <w:tabs>
                <w:tab w:val="left" w:pos="487"/>
              </w:tabs>
              <w:bidi w:val="0"/>
              <w:jc w:val="left"/>
              <w:rPr>
                <w:rFonts w:hint="eastAsia" w:eastAsia="仿宋_GB2312" w:asciiTheme="minorAscii" w:hAnsiTheme="minorAscii" w:cstheme="minorBidi"/>
                <w:kern w:val="2"/>
                <w:sz w:val="32"/>
                <w:szCs w:val="24"/>
                <w:vertAlign w:val="baseline"/>
                <w:lang w:val="en-US" w:eastAsia="zh-CN" w:bidi="ar-SA"/>
              </w:rPr>
            </w:pPr>
          </w:p>
        </w:tc>
        <w:tc>
          <w:tcPr>
            <w:tcW w:w="960" w:type="dxa"/>
          </w:tcPr>
          <w:p w14:paraId="5C3472FA">
            <w:pPr>
              <w:tabs>
                <w:tab w:val="left" w:pos="487"/>
              </w:tabs>
              <w:bidi w:val="0"/>
              <w:jc w:val="left"/>
              <w:rPr>
                <w:rFonts w:hint="eastAsia" w:eastAsia="仿宋_GB2312" w:asciiTheme="minorAscii" w:hAnsiTheme="minorAscii" w:cstheme="minorBidi"/>
                <w:kern w:val="2"/>
                <w:sz w:val="32"/>
                <w:szCs w:val="24"/>
                <w:vertAlign w:val="baseline"/>
                <w:lang w:val="en-US" w:eastAsia="zh-CN" w:bidi="ar-SA"/>
              </w:rPr>
            </w:pPr>
          </w:p>
        </w:tc>
        <w:tc>
          <w:tcPr>
            <w:tcW w:w="1215" w:type="dxa"/>
          </w:tcPr>
          <w:p w14:paraId="70131DB6">
            <w:pPr>
              <w:tabs>
                <w:tab w:val="left" w:pos="487"/>
              </w:tabs>
              <w:bidi w:val="0"/>
              <w:jc w:val="left"/>
              <w:rPr>
                <w:rFonts w:hint="eastAsia" w:eastAsia="仿宋_GB2312" w:asciiTheme="minorAscii" w:hAnsiTheme="minorAscii" w:cstheme="minorBidi"/>
                <w:kern w:val="2"/>
                <w:sz w:val="32"/>
                <w:szCs w:val="24"/>
                <w:vertAlign w:val="baseline"/>
                <w:lang w:val="en-US" w:eastAsia="zh-CN" w:bidi="ar-SA"/>
              </w:rPr>
            </w:pPr>
          </w:p>
        </w:tc>
        <w:tc>
          <w:tcPr>
            <w:tcW w:w="1155" w:type="dxa"/>
          </w:tcPr>
          <w:p w14:paraId="6C696A75">
            <w:pPr>
              <w:tabs>
                <w:tab w:val="left" w:pos="487"/>
              </w:tabs>
              <w:bidi w:val="0"/>
              <w:jc w:val="left"/>
              <w:rPr>
                <w:rFonts w:hint="eastAsia" w:eastAsia="仿宋_GB2312" w:asciiTheme="minorAscii" w:hAnsiTheme="minorAscii" w:cstheme="minorBidi"/>
                <w:kern w:val="2"/>
                <w:sz w:val="32"/>
                <w:szCs w:val="24"/>
                <w:vertAlign w:val="baseline"/>
                <w:lang w:val="en-US" w:eastAsia="zh-CN" w:bidi="ar-SA"/>
              </w:rPr>
            </w:pPr>
          </w:p>
        </w:tc>
        <w:tc>
          <w:tcPr>
            <w:tcW w:w="887" w:type="dxa"/>
          </w:tcPr>
          <w:p w14:paraId="41BECA4E">
            <w:pPr>
              <w:tabs>
                <w:tab w:val="left" w:pos="487"/>
              </w:tabs>
              <w:bidi w:val="0"/>
              <w:jc w:val="left"/>
              <w:rPr>
                <w:rFonts w:hint="eastAsia" w:eastAsia="仿宋_GB2312" w:asciiTheme="minorAscii" w:hAnsiTheme="minorAscii" w:cstheme="minorBidi"/>
                <w:kern w:val="2"/>
                <w:sz w:val="32"/>
                <w:szCs w:val="24"/>
                <w:vertAlign w:val="baseline"/>
                <w:lang w:val="en-US" w:eastAsia="zh-CN" w:bidi="ar-SA"/>
              </w:rPr>
            </w:pPr>
          </w:p>
        </w:tc>
        <w:tc>
          <w:tcPr>
            <w:tcW w:w="1137" w:type="dxa"/>
          </w:tcPr>
          <w:p w14:paraId="7368166A">
            <w:pPr>
              <w:tabs>
                <w:tab w:val="left" w:pos="487"/>
              </w:tabs>
              <w:bidi w:val="0"/>
              <w:jc w:val="left"/>
              <w:rPr>
                <w:rFonts w:hint="eastAsia" w:eastAsia="仿宋_GB2312" w:asciiTheme="minorAscii" w:hAnsiTheme="minorAscii" w:cstheme="minorBidi"/>
                <w:kern w:val="2"/>
                <w:sz w:val="32"/>
                <w:szCs w:val="24"/>
                <w:vertAlign w:val="baseline"/>
                <w:lang w:val="en-US" w:eastAsia="zh-CN" w:bidi="ar-SA"/>
              </w:rPr>
            </w:pPr>
          </w:p>
        </w:tc>
      </w:tr>
      <w:tr w14:paraId="7CDD3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tcPr>
          <w:p w14:paraId="12EDCA25">
            <w:pPr>
              <w:tabs>
                <w:tab w:val="left" w:pos="487"/>
              </w:tabs>
              <w:bidi w:val="0"/>
              <w:jc w:val="left"/>
              <w:rPr>
                <w:rFonts w:hint="eastAsia" w:eastAsia="仿宋_GB2312" w:asciiTheme="minorAscii" w:hAnsiTheme="minorAscii" w:cstheme="minorBidi"/>
                <w:kern w:val="2"/>
                <w:sz w:val="32"/>
                <w:szCs w:val="24"/>
                <w:vertAlign w:val="baseline"/>
                <w:lang w:val="en-US" w:eastAsia="zh-CN" w:bidi="ar-SA"/>
              </w:rPr>
            </w:pPr>
          </w:p>
        </w:tc>
        <w:tc>
          <w:tcPr>
            <w:tcW w:w="1140" w:type="dxa"/>
          </w:tcPr>
          <w:p w14:paraId="4A91F899">
            <w:pPr>
              <w:tabs>
                <w:tab w:val="left" w:pos="487"/>
              </w:tabs>
              <w:bidi w:val="0"/>
              <w:jc w:val="left"/>
              <w:rPr>
                <w:rFonts w:hint="eastAsia" w:eastAsia="仿宋_GB2312" w:asciiTheme="minorAscii" w:hAnsiTheme="minorAscii" w:cstheme="minorBidi"/>
                <w:kern w:val="2"/>
                <w:sz w:val="32"/>
                <w:szCs w:val="24"/>
                <w:vertAlign w:val="baseline"/>
                <w:lang w:val="en-US" w:eastAsia="zh-CN" w:bidi="ar-SA"/>
              </w:rPr>
            </w:pPr>
          </w:p>
        </w:tc>
        <w:tc>
          <w:tcPr>
            <w:tcW w:w="1365" w:type="dxa"/>
          </w:tcPr>
          <w:p w14:paraId="2C33CB41">
            <w:pPr>
              <w:tabs>
                <w:tab w:val="left" w:pos="487"/>
              </w:tabs>
              <w:bidi w:val="0"/>
              <w:jc w:val="left"/>
              <w:rPr>
                <w:rFonts w:hint="eastAsia" w:eastAsia="仿宋_GB2312" w:asciiTheme="minorAscii" w:hAnsiTheme="minorAscii" w:cstheme="minorBidi"/>
                <w:kern w:val="2"/>
                <w:sz w:val="32"/>
                <w:szCs w:val="24"/>
                <w:vertAlign w:val="baseline"/>
                <w:lang w:val="en-US" w:eastAsia="zh-CN" w:bidi="ar-SA"/>
              </w:rPr>
            </w:pPr>
          </w:p>
        </w:tc>
        <w:tc>
          <w:tcPr>
            <w:tcW w:w="945" w:type="dxa"/>
          </w:tcPr>
          <w:p w14:paraId="16BA486C">
            <w:pPr>
              <w:tabs>
                <w:tab w:val="left" w:pos="487"/>
              </w:tabs>
              <w:bidi w:val="0"/>
              <w:jc w:val="left"/>
              <w:rPr>
                <w:rFonts w:hint="eastAsia" w:eastAsia="仿宋_GB2312" w:asciiTheme="minorAscii" w:hAnsiTheme="minorAscii" w:cstheme="minorBidi"/>
                <w:kern w:val="2"/>
                <w:sz w:val="32"/>
                <w:szCs w:val="24"/>
                <w:vertAlign w:val="baseline"/>
                <w:lang w:val="en-US" w:eastAsia="zh-CN" w:bidi="ar-SA"/>
              </w:rPr>
            </w:pPr>
          </w:p>
        </w:tc>
        <w:tc>
          <w:tcPr>
            <w:tcW w:w="1860" w:type="dxa"/>
          </w:tcPr>
          <w:p w14:paraId="5960273F">
            <w:pPr>
              <w:tabs>
                <w:tab w:val="left" w:pos="487"/>
              </w:tabs>
              <w:bidi w:val="0"/>
              <w:jc w:val="left"/>
              <w:rPr>
                <w:rFonts w:hint="eastAsia" w:eastAsia="仿宋_GB2312" w:asciiTheme="minorAscii" w:hAnsiTheme="minorAscii" w:cstheme="minorBidi"/>
                <w:kern w:val="2"/>
                <w:sz w:val="32"/>
                <w:szCs w:val="24"/>
                <w:vertAlign w:val="baseline"/>
                <w:lang w:val="en-US" w:eastAsia="zh-CN" w:bidi="ar-SA"/>
              </w:rPr>
            </w:pPr>
          </w:p>
        </w:tc>
        <w:tc>
          <w:tcPr>
            <w:tcW w:w="1125" w:type="dxa"/>
          </w:tcPr>
          <w:p w14:paraId="55EE4CA7">
            <w:pPr>
              <w:tabs>
                <w:tab w:val="left" w:pos="487"/>
              </w:tabs>
              <w:bidi w:val="0"/>
              <w:jc w:val="left"/>
              <w:rPr>
                <w:rFonts w:hint="eastAsia" w:eastAsia="仿宋_GB2312" w:asciiTheme="minorAscii" w:hAnsiTheme="minorAscii" w:cstheme="minorBidi"/>
                <w:kern w:val="2"/>
                <w:sz w:val="32"/>
                <w:szCs w:val="24"/>
                <w:vertAlign w:val="baseline"/>
                <w:lang w:val="en-US" w:eastAsia="zh-CN" w:bidi="ar-SA"/>
              </w:rPr>
            </w:pPr>
          </w:p>
        </w:tc>
        <w:tc>
          <w:tcPr>
            <w:tcW w:w="1230" w:type="dxa"/>
          </w:tcPr>
          <w:p w14:paraId="1B1A3318">
            <w:pPr>
              <w:tabs>
                <w:tab w:val="left" w:pos="487"/>
              </w:tabs>
              <w:bidi w:val="0"/>
              <w:jc w:val="left"/>
              <w:rPr>
                <w:rFonts w:hint="eastAsia" w:eastAsia="仿宋_GB2312" w:asciiTheme="minorAscii" w:hAnsiTheme="minorAscii" w:cstheme="minorBidi"/>
                <w:kern w:val="2"/>
                <w:sz w:val="32"/>
                <w:szCs w:val="24"/>
                <w:vertAlign w:val="baseline"/>
                <w:lang w:val="en-US" w:eastAsia="zh-CN" w:bidi="ar-SA"/>
              </w:rPr>
            </w:pPr>
          </w:p>
        </w:tc>
        <w:tc>
          <w:tcPr>
            <w:tcW w:w="960" w:type="dxa"/>
          </w:tcPr>
          <w:p w14:paraId="5C55EC2D">
            <w:pPr>
              <w:tabs>
                <w:tab w:val="left" w:pos="487"/>
              </w:tabs>
              <w:bidi w:val="0"/>
              <w:jc w:val="left"/>
              <w:rPr>
                <w:rFonts w:hint="eastAsia" w:eastAsia="仿宋_GB2312" w:asciiTheme="minorAscii" w:hAnsiTheme="minorAscii" w:cstheme="minorBidi"/>
                <w:kern w:val="2"/>
                <w:sz w:val="32"/>
                <w:szCs w:val="24"/>
                <w:vertAlign w:val="baseline"/>
                <w:lang w:val="en-US" w:eastAsia="zh-CN" w:bidi="ar-SA"/>
              </w:rPr>
            </w:pPr>
          </w:p>
        </w:tc>
        <w:tc>
          <w:tcPr>
            <w:tcW w:w="1215" w:type="dxa"/>
          </w:tcPr>
          <w:p w14:paraId="6C66630E">
            <w:pPr>
              <w:tabs>
                <w:tab w:val="left" w:pos="487"/>
              </w:tabs>
              <w:bidi w:val="0"/>
              <w:jc w:val="left"/>
              <w:rPr>
                <w:rFonts w:hint="eastAsia" w:eastAsia="仿宋_GB2312" w:asciiTheme="minorAscii" w:hAnsiTheme="minorAscii" w:cstheme="minorBidi"/>
                <w:kern w:val="2"/>
                <w:sz w:val="32"/>
                <w:szCs w:val="24"/>
                <w:vertAlign w:val="baseline"/>
                <w:lang w:val="en-US" w:eastAsia="zh-CN" w:bidi="ar-SA"/>
              </w:rPr>
            </w:pPr>
          </w:p>
        </w:tc>
        <w:tc>
          <w:tcPr>
            <w:tcW w:w="1155" w:type="dxa"/>
          </w:tcPr>
          <w:p w14:paraId="53C872E1">
            <w:pPr>
              <w:tabs>
                <w:tab w:val="left" w:pos="487"/>
              </w:tabs>
              <w:bidi w:val="0"/>
              <w:jc w:val="left"/>
              <w:rPr>
                <w:rFonts w:hint="eastAsia" w:eastAsia="仿宋_GB2312" w:asciiTheme="minorAscii" w:hAnsiTheme="minorAscii" w:cstheme="minorBidi"/>
                <w:kern w:val="2"/>
                <w:sz w:val="32"/>
                <w:szCs w:val="24"/>
                <w:vertAlign w:val="baseline"/>
                <w:lang w:val="en-US" w:eastAsia="zh-CN" w:bidi="ar-SA"/>
              </w:rPr>
            </w:pPr>
          </w:p>
        </w:tc>
        <w:tc>
          <w:tcPr>
            <w:tcW w:w="887" w:type="dxa"/>
          </w:tcPr>
          <w:p w14:paraId="174EE2E8">
            <w:pPr>
              <w:tabs>
                <w:tab w:val="left" w:pos="487"/>
              </w:tabs>
              <w:bidi w:val="0"/>
              <w:jc w:val="left"/>
              <w:rPr>
                <w:rFonts w:hint="eastAsia" w:eastAsia="仿宋_GB2312" w:asciiTheme="minorAscii" w:hAnsiTheme="minorAscii" w:cstheme="minorBidi"/>
                <w:kern w:val="2"/>
                <w:sz w:val="32"/>
                <w:szCs w:val="24"/>
                <w:vertAlign w:val="baseline"/>
                <w:lang w:val="en-US" w:eastAsia="zh-CN" w:bidi="ar-SA"/>
              </w:rPr>
            </w:pPr>
          </w:p>
        </w:tc>
        <w:tc>
          <w:tcPr>
            <w:tcW w:w="1137" w:type="dxa"/>
          </w:tcPr>
          <w:p w14:paraId="04D54196">
            <w:pPr>
              <w:tabs>
                <w:tab w:val="left" w:pos="487"/>
              </w:tabs>
              <w:bidi w:val="0"/>
              <w:jc w:val="left"/>
              <w:rPr>
                <w:rFonts w:hint="eastAsia" w:eastAsia="仿宋_GB2312" w:asciiTheme="minorAscii" w:hAnsiTheme="minorAscii" w:cstheme="minorBidi"/>
                <w:kern w:val="2"/>
                <w:sz w:val="32"/>
                <w:szCs w:val="24"/>
                <w:vertAlign w:val="baseline"/>
                <w:lang w:val="en-US" w:eastAsia="zh-CN" w:bidi="ar-SA"/>
              </w:rPr>
            </w:pPr>
          </w:p>
        </w:tc>
      </w:tr>
      <w:tr w14:paraId="7001E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tcPr>
          <w:p w14:paraId="27B6AC70">
            <w:pPr>
              <w:tabs>
                <w:tab w:val="left" w:pos="487"/>
              </w:tabs>
              <w:bidi w:val="0"/>
              <w:jc w:val="left"/>
              <w:rPr>
                <w:rFonts w:hint="eastAsia" w:eastAsia="仿宋_GB2312" w:asciiTheme="minorAscii" w:hAnsiTheme="minorAscii" w:cstheme="minorBidi"/>
                <w:kern w:val="2"/>
                <w:sz w:val="32"/>
                <w:szCs w:val="24"/>
                <w:vertAlign w:val="baseline"/>
                <w:lang w:val="en-US" w:eastAsia="zh-CN" w:bidi="ar-SA"/>
              </w:rPr>
            </w:pPr>
          </w:p>
        </w:tc>
        <w:tc>
          <w:tcPr>
            <w:tcW w:w="1140" w:type="dxa"/>
          </w:tcPr>
          <w:p w14:paraId="009286E5">
            <w:pPr>
              <w:tabs>
                <w:tab w:val="left" w:pos="487"/>
              </w:tabs>
              <w:bidi w:val="0"/>
              <w:jc w:val="left"/>
              <w:rPr>
                <w:rFonts w:hint="eastAsia" w:eastAsia="仿宋_GB2312" w:asciiTheme="minorAscii" w:hAnsiTheme="minorAscii" w:cstheme="minorBidi"/>
                <w:kern w:val="2"/>
                <w:sz w:val="32"/>
                <w:szCs w:val="24"/>
                <w:vertAlign w:val="baseline"/>
                <w:lang w:val="en-US" w:eastAsia="zh-CN" w:bidi="ar-SA"/>
              </w:rPr>
            </w:pPr>
          </w:p>
        </w:tc>
        <w:tc>
          <w:tcPr>
            <w:tcW w:w="1365" w:type="dxa"/>
          </w:tcPr>
          <w:p w14:paraId="6D59E1BD">
            <w:pPr>
              <w:tabs>
                <w:tab w:val="left" w:pos="487"/>
              </w:tabs>
              <w:bidi w:val="0"/>
              <w:jc w:val="left"/>
              <w:rPr>
                <w:rFonts w:hint="eastAsia" w:eastAsia="仿宋_GB2312" w:asciiTheme="minorAscii" w:hAnsiTheme="minorAscii" w:cstheme="minorBidi"/>
                <w:kern w:val="2"/>
                <w:sz w:val="32"/>
                <w:szCs w:val="24"/>
                <w:vertAlign w:val="baseline"/>
                <w:lang w:val="en-US" w:eastAsia="zh-CN" w:bidi="ar-SA"/>
              </w:rPr>
            </w:pPr>
          </w:p>
        </w:tc>
        <w:tc>
          <w:tcPr>
            <w:tcW w:w="945" w:type="dxa"/>
          </w:tcPr>
          <w:p w14:paraId="186FAF6C">
            <w:pPr>
              <w:tabs>
                <w:tab w:val="left" w:pos="487"/>
              </w:tabs>
              <w:bidi w:val="0"/>
              <w:jc w:val="left"/>
              <w:rPr>
                <w:rFonts w:hint="eastAsia" w:eastAsia="仿宋_GB2312" w:asciiTheme="minorAscii" w:hAnsiTheme="minorAscii" w:cstheme="minorBidi"/>
                <w:kern w:val="2"/>
                <w:sz w:val="32"/>
                <w:szCs w:val="24"/>
                <w:vertAlign w:val="baseline"/>
                <w:lang w:val="en-US" w:eastAsia="zh-CN" w:bidi="ar-SA"/>
              </w:rPr>
            </w:pPr>
          </w:p>
        </w:tc>
        <w:tc>
          <w:tcPr>
            <w:tcW w:w="1860" w:type="dxa"/>
          </w:tcPr>
          <w:p w14:paraId="561C0B7A">
            <w:pPr>
              <w:tabs>
                <w:tab w:val="left" w:pos="487"/>
              </w:tabs>
              <w:bidi w:val="0"/>
              <w:jc w:val="left"/>
              <w:rPr>
                <w:rFonts w:hint="eastAsia" w:eastAsia="仿宋_GB2312" w:asciiTheme="minorAscii" w:hAnsiTheme="minorAscii" w:cstheme="minorBidi"/>
                <w:kern w:val="2"/>
                <w:sz w:val="32"/>
                <w:szCs w:val="24"/>
                <w:vertAlign w:val="baseline"/>
                <w:lang w:val="en-US" w:eastAsia="zh-CN" w:bidi="ar-SA"/>
              </w:rPr>
            </w:pPr>
          </w:p>
        </w:tc>
        <w:tc>
          <w:tcPr>
            <w:tcW w:w="1125" w:type="dxa"/>
          </w:tcPr>
          <w:p w14:paraId="7B59EC9F">
            <w:pPr>
              <w:tabs>
                <w:tab w:val="left" w:pos="487"/>
              </w:tabs>
              <w:bidi w:val="0"/>
              <w:jc w:val="left"/>
              <w:rPr>
                <w:rFonts w:hint="eastAsia" w:eastAsia="仿宋_GB2312" w:asciiTheme="minorAscii" w:hAnsiTheme="minorAscii" w:cstheme="minorBidi"/>
                <w:kern w:val="2"/>
                <w:sz w:val="32"/>
                <w:szCs w:val="24"/>
                <w:vertAlign w:val="baseline"/>
                <w:lang w:val="en-US" w:eastAsia="zh-CN" w:bidi="ar-SA"/>
              </w:rPr>
            </w:pPr>
          </w:p>
        </w:tc>
        <w:tc>
          <w:tcPr>
            <w:tcW w:w="1230" w:type="dxa"/>
          </w:tcPr>
          <w:p w14:paraId="6FACBD69">
            <w:pPr>
              <w:tabs>
                <w:tab w:val="left" w:pos="487"/>
              </w:tabs>
              <w:bidi w:val="0"/>
              <w:jc w:val="left"/>
              <w:rPr>
                <w:rFonts w:hint="eastAsia" w:eastAsia="仿宋_GB2312" w:asciiTheme="minorAscii" w:hAnsiTheme="minorAscii" w:cstheme="minorBidi"/>
                <w:kern w:val="2"/>
                <w:sz w:val="32"/>
                <w:szCs w:val="24"/>
                <w:vertAlign w:val="baseline"/>
                <w:lang w:val="en-US" w:eastAsia="zh-CN" w:bidi="ar-SA"/>
              </w:rPr>
            </w:pPr>
          </w:p>
        </w:tc>
        <w:tc>
          <w:tcPr>
            <w:tcW w:w="960" w:type="dxa"/>
          </w:tcPr>
          <w:p w14:paraId="01F8C03F">
            <w:pPr>
              <w:tabs>
                <w:tab w:val="left" w:pos="487"/>
              </w:tabs>
              <w:bidi w:val="0"/>
              <w:jc w:val="left"/>
              <w:rPr>
                <w:rFonts w:hint="eastAsia" w:eastAsia="仿宋_GB2312" w:asciiTheme="minorAscii" w:hAnsiTheme="minorAscii" w:cstheme="minorBidi"/>
                <w:kern w:val="2"/>
                <w:sz w:val="32"/>
                <w:szCs w:val="24"/>
                <w:vertAlign w:val="baseline"/>
                <w:lang w:val="en-US" w:eastAsia="zh-CN" w:bidi="ar-SA"/>
              </w:rPr>
            </w:pPr>
          </w:p>
        </w:tc>
        <w:tc>
          <w:tcPr>
            <w:tcW w:w="1215" w:type="dxa"/>
          </w:tcPr>
          <w:p w14:paraId="2DCDCB0D">
            <w:pPr>
              <w:tabs>
                <w:tab w:val="left" w:pos="487"/>
              </w:tabs>
              <w:bidi w:val="0"/>
              <w:jc w:val="left"/>
              <w:rPr>
                <w:rFonts w:hint="eastAsia" w:eastAsia="仿宋_GB2312" w:asciiTheme="minorAscii" w:hAnsiTheme="minorAscii" w:cstheme="minorBidi"/>
                <w:kern w:val="2"/>
                <w:sz w:val="32"/>
                <w:szCs w:val="24"/>
                <w:vertAlign w:val="baseline"/>
                <w:lang w:val="en-US" w:eastAsia="zh-CN" w:bidi="ar-SA"/>
              </w:rPr>
            </w:pPr>
          </w:p>
        </w:tc>
        <w:tc>
          <w:tcPr>
            <w:tcW w:w="1155" w:type="dxa"/>
          </w:tcPr>
          <w:p w14:paraId="7A82D31C">
            <w:pPr>
              <w:tabs>
                <w:tab w:val="left" w:pos="487"/>
              </w:tabs>
              <w:bidi w:val="0"/>
              <w:jc w:val="left"/>
              <w:rPr>
                <w:rFonts w:hint="eastAsia" w:eastAsia="仿宋_GB2312" w:asciiTheme="minorAscii" w:hAnsiTheme="minorAscii" w:cstheme="minorBidi"/>
                <w:kern w:val="2"/>
                <w:sz w:val="32"/>
                <w:szCs w:val="24"/>
                <w:vertAlign w:val="baseline"/>
                <w:lang w:val="en-US" w:eastAsia="zh-CN" w:bidi="ar-SA"/>
              </w:rPr>
            </w:pPr>
          </w:p>
        </w:tc>
        <w:tc>
          <w:tcPr>
            <w:tcW w:w="887" w:type="dxa"/>
          </w:tcPr>
          <w:p w14:paraId="23844F8F">
            <w:pPr>
              <w:tabs>
                <w:tab w:val="left" w:pos="487"/>
              </w:tabs>
              <w:bidi w:val="0"/>
              <w:jc w:val="left"/>
              <w:rPr>
                <w:rFonts w:hint="eastAsia" w:eastAsia="仿宋_GB2312" w:asciiTheme="minorAscii" w:hAnsiTheme="minorAscii" w:cstheme="minorBidi"/>
                <w:kern w:val="2"/>
                <w:sz w:val="32"/>
                <w:szCs w:val="24"/>
                <w:vertAlign w:val="baseline"/>
                <w:lang w:val="en-US" w:eastAsia="zh-CN" w:bidi="ar-SA"/>
              </w:rPr>
            </w:pPr>
          </w:p>
        </w:tc>
        <w:tc>
          <w:tcPr>
            <w:tcW w:w="1137" w:type="dxa"/>
          </w:tcPr>
          <w:p w14:paraId="7451E65E">
            <w:pPr>
              <w:tabs>
                <w:tab w:val="left" w:pos="487"/>
              </w:tabs>
              <w:bidi w:val="0"/>
              <w:jc w:val="left"/>
              <w:rPr>
                <w:rFonts w:hint="eastAsia" w:eastAsia="仿宋_GB2312" w:asciiTheme="minorAscii" w:hAnsiTheme="minorAscii" w:cstheme="minorBidi"/>
                <w:kern w:val="2"/>
                <w:sz w:val="32"/>
                <w:szCs w:val="24"/>
                <w:vertAlign w:val="baseline"/>
                <w:lang w:val="en-US" w:eastAsia="zh-CN" w:bidi="ar-SA"/>
              </w:rPr>
            </w:pPr>
          </w:p>
        </w:tc>
      </w:tr>
      <w:tr w14:paraId="3997E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tcPr>
          <w:p w14:paraId="22AF8C34">
            <w:pPr>
              <w:tabs>
                <w:tab w:val="left" w:pos="487"/>
              </w:tabs>
              <w:bidi w:val="0"/>
              <w:jc w:val="left"/>
              <w:rPr>
                <w:rFonts w:hint="eastAsia" w:eastAsia="仿宋_GB2312" w:asciiTheme="minorAscii" w:hAnsiTheme="minorAscii" w:cstheme="minorBidi"/>
                <w:kern w:val="2"/>
                <w:sz w:val="32"/>
                <w:szCs w:val="24"/>
                <w:vertAlign w:val="baseline"/>
                <w:lang w:val="en-US" w:eastAsia="zh-CN" w:bidi="ar-SA"/>
              </w:rPr>
            </w:pPr>
          </w:p>
        </w:tc>
        <w:tc>
          <w:tcPr>
            <w:tcW w:w="1140" w:type="dxa"/>
          </w:tcPr>
          <w:p w14:paraId="5FB3BB1B">
            <w:pPr>
              <w:tabs>
                <w:tab w:val="left" w:pos="487"/>
              </w:tabs>
              <w:bidi w:val="0"/>
              <w:jc w:val="left"/>
              <w:rPr>
                <w:rFonts w:hint="eastAsia" w:eastAsia="仿宋_GB2312" w:asciiTheme="minorAscii" w:hAnsiTheme="minorAscii" w:cstheme="minorBidi"/>
                <w:kern w:val="2"/>
                <w:sz w:val="32"/>
                <w:szCs w:val="24"/>
                <w:vertAlign w:val="baseline"/>
                <w:lang w:val="en-US" w:eastAsia="zh-CN" w:bidi="ar-SA"/>
              </w:rPr>
            </w:pPr>
          </w:p>
        </w:tc>
        <w:tc>
          <w:tcPr>
            <w:tcW w:w="1365" w:type="dxa"/>
          </w:tcPr>
          <w:p w14:paraId="1F53DB44">
            <w:pPr>
              <w:tabs>
                <w:tab w:val="left" w:pos="487"/>
              </w:tabs>
              <w:bidi w:val="0"/>
              <w:jc w:val="left"/>
              <w:rPr>
                <w:rFonts w:hint="eastAsia" w:eastAsia="仿宋_GB2312" w:asciiTheme="minorAscii" w:hAnsiTheme="minorAscii" w:cstheme="minorBidi"/>
                <w:kern w:val="2"/>
                <w:sz w:val="32"/>
                <w:szCs w:val="24"/>
                <w:vertAlign w:val="baseline"/>
                <w:lang w:val="en-US" w:eastAsia="zh-CN" w:bidi="ar-SA"/>
              </w:rPr>
            </w:pPr>
          </w:p>
        </w:tc>
        <w:tc>
          <w:tcPr>
            <w:tcW w:w="945" w:type="dxa"/>
          </w:tcPr>
          <w:p w14:paraId="36928731">
            <w:pPr>
              <w:tabs>
                <w:tab w:val="left" w:pos="487"/>
              </w:tabs>
              <w:bidi w:val="0"/>
              <w:jc w:val="left"/>
              <w:rPr>
                <w:rFonts w:hint="eastAsia" w:eastAsia="仿宋_GB2312" w:asciiTheme="minorAscii" w:hAnsiTheme="minorAscii" w:cstheme="minorBidi"/>
                <w:kern w:val="2"/>
                <w:sz w:val="32"/>
                <w:szCs w:val="24"/>
                <w:vertAlign w:val="baseline"/>
                <w:lang w:val="en-US" w:eastAsia="zh-CN" w:bidi="ar-SA"/>
              </w:rPr>
            </w:pPr>
          </w:p>
        </w:tc>
        <w:tc>
          <w:tcPr>
            <w:tcW w:w="1860" w:type="dxa"/>
          </w:tcPr>
          <w:p w14:paraId="0EE57DAB">
            <w:pPr>
              <w:tabs>
                <w:tab w:val="left" w:pos="487"/>
              </w:tabs>
              <w:bidi w:val="0"/>
              <w:jc w:val="left"/>
              <w:rPr>
                <w:rFonts w:hint="eastAsia" w:eastAsia="仿宋_GB2312" w:asciiTheme="minorAscii" w:hAnsiTheme="minorAscii" w:cstheme="minorBidi"/>
                <w:kern w:val="2"/>
                <w:sz w:val="32"/>
                <w:szCs w:val="24"/>
                <w:vertAlign w:val="baseline"/>
                <w:lang w:val="en-US" w:eastAsia="zh-CN" w:bidi="ar-SA"/>
              </w:rPr>
            </w:pPr>
          </w:p>
        </w:tc>
        <w:tc>
          <w:tcPr>
            <w:tcW w:w="1125" w:type="dxa"/>
          </w:tcPr>
          <w:p w14:paraId="772BBB83">
            <w:pPr>
              <w:tabs>
                <w:tab w:val="left" w:pos="487"/>
              </w:tabs>
              <w:bidi w:val="0"/>
              <w:jc w:val="left"/>
              <w:rPr>
                <w:rFonts w:hint="eastAsia" w:eastAsia="仿宋_GB2312" w:asciiTheme="minorAscii" w:hAnsiTheme="minorAscii" w:cstheme="minorBidi"/>
                <w:kern w:val="2"/>
                <w:sz w:val="32"/>
                <w:szCs w:val="24"/>
                <w:vertAlign w:val="baseline"/>
                <w:lang w:val="en-US" w:eastAsia="zh-CN" w:bidi="ar-SA"/>
              </w:rPr>
            </w:pPr>
          </w:p>
        </w:tc>
        <w:tc>
          <w:tcPr>
            <w:tcW w:w="1230" w:type="dxa"/>
          </w:tcPr>
          <w:p w14:paraId="23486724">
            <w:pPr>
              <w:tabs>
                <w:tab w:val="left" w:pos="487"/>
              </w:tabs>
              <w:bidi w:val="0"/>
              <w:jc w:val="left"/>
              <w:rPr>
                <w:rFonts w:hint="eastAsia" w:eastAsia="仿宋_GB2312" w:asciiTheme="minorAscii" w:hAnsiTheme="minorAscii" w:cstheme="minorBidi"/>
                <w:kern w:val="2"/>
                <w:sz w:val="32"/>
                <w:szCs w:val="24"/>
                <w:vertAlign w:val="baseline"/>
                <w:lang w:val="en-US" w:eastAsia="zh-CN" w:bidi="ar-SA"/>
              </w:rPr>
            </w:pPr>
          </w:p>
        </w:tc>
        <w:tc>
          <w:tcPr>
            <w:tcW w:w="960" w:type="dxa"/>
          </w:tcPr>
          <w:p w14:paraId="6A5598A8">
            <w:pPr>
              <w:tabs>
                <w:tab w:val="left" w:pos="487"/>
              </w:tabs>
              <w:bidi w:val="0"/>
              <w:jc w:val="left"/>
              <w:rPr>
                <w:rFonts w:hint="eastAsia" w:eastAsia="仿宋_GB2312" w:asciiTheme="minorAscii" w:hAnsiTheme="minorAscii" w:cstheme="minorBidi"/>
                <w:kern w:val="2"/>
                <w:sz w:val="32"/>
                <w:szCs w:val="24"/>
                <w:vertAlign w:val="baseline"/>
                <w:lang w:val="en-US" w:eastAsia="zh-CN" w:bidi="ar-SA"/>
              </w:rPr>
            </w:pPr>
          </w:p>
        </w:tc>
        <w:tc>
          <w:tcPr>
            <w:tcW w:w="1215" w:type="dxa"/>
          </w:tcPr>
          <w:p w14:paraId="3C8E2F84">
            <w:pPr>
              <w:tabs>
                <w:tab w:val="left" w:pos="487"/>
              </w:tabs>
              <w:bidi w:val="0"/>
              <w:jc w:val="left"/>
              <w:rPr>
                <w:rFonts w:hint="eastAsia" w:eastAsia="仿宋_GB2312" w:asciiTheme="minorAscii" w:hAnsiTheme="minorAscii" w:cstheme="minorBidi"/>
                <w:kern w:val="2"/>
                <w:sz w:val="32"/>
                <w:szCs w:val="24"/>
                <w:vertAlign w:val="baseline"/>
                <w:lang w:val="en-US" w:eastAsia="zh-CN" w:bidi="ar-SA"/>
              </w:rPr>
            </w:pPr>
          </w:p>
        </w:tc>
        <w:tc>
          <w:tcPr>
            <w:tcW w:w="1155" w:type="dxa"/>
          </w:tcPr>
          <w:p w14:paraId="755844DD">
            <w:pPr>
              <w:tabs>
                <w:tab w:val="left" w:pos="487"/>
              </w:tabs>
              <w:bidi w:val="0"/>
              <w:jc w:val="left"/>
              <w:rPr>
                <w:rFonts w:hint="eastAsia" w:eastAsia="仿宋_GB2312" w:asciiTheme="minorAscii" w:hAnsiTheme="minorAscii" w:cstheme="minorBidi"/>
                <w:kern w:val="2"/>
                <w:sz w:val="32"/>
                <w:szCs w:val="24"/>
                <w:vertAlign w:val="baseline"/>
                <w:lang w:val="en-US" w:eastAsia="zh-CN" w:bidi="ar-SA"/>
              </w:rPr>
            </w:pPr>
          </w:p>
        </w:tc>
        <w:tc>
          <w:tcPr>
            <w:tcW w:w="887" w:type="dxa"/>
          </w:tcPr>
          <w:p w14:paraId="7E895C25">
            <w:pPr>
              <w:tabs>
                <w:tab w:val="left" w:pos="487"/>
              </w:tabs>
              <w:bidi w:val="0"/>
              <w:jc w:val="left"/>
              <w:rPr>
                <w:rFonts w:hint="eastAsia" w:eastAsia="仿宋_GB2312" w:asciiTheme="minorAscii" w:hAnsiTheme="minorAscii" w:cstheme="minorBidi"/>
                <w:kern w:val="2"/>
                <w:sz w:val="32"/>
                <w:szCs w:val="24"/>
                <w:vertAlign w:val="baseline"/>
                <w:lang w:val="en-US" w:eastAsia="zh-CN" w:bidi="ar-SA"/>
              </w:rPr>
            </w:pPr>
          </w:p>
        </w:tc>
        <w:tc>
          <w:tcPr>
            <w:tcW w:w="1137" w:type="dxa"/>
          </w:tcPr>
          <w:p w14:paraId="2EABFC08">
            <w:pPr>
              <w:tabs>
                <w:tab w:val="left" w:pos="487"/>
              </w:tabs>
              <w:bidi w:val="0"/>
              <w:jc w:val="left"/>
              <w:rPr>
                <w:rFonts w:hint="eastAsia" w:eastAsia="仿宋_GB2312" w:asciiTheme="minorAscii" w:hAnsiTheme="minorAscii" w:cstheme="minorBidi"/>
                <w:kern w:val="2"/>
                <w:sz w:val="32"/>
                <w:szCs w:val="24"/>
                <w:vertAlign w:val="baseline"/>
                <w:lang w:val="en-US" w:eastAsia="zh-CN" w:bidi="ar-SA"/>
              </w:rPr>
            </w:pPr>
          </w:p>
        </w:tc>
      </w:tr>
      <w:tr w14:paraId="72DC6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tcPr>
          <w:p w14:paraId="4D24A731">
            <w:pPr>
              <w:tabs>
                <w:tab w:val="left" w:pos="487"/>
              </w:tabs>
              <w:bidi w:val="0"/>
              <w:jc w:val="left"/>
              <w:rPr>
                <w:rFonts w:hint="eastAsia" w:eastAsia="仿宋_GB2312" w:asciiTheme="minorAscii" w:hAnsiTheme="minorAscii" w:cstheme="minorBidi"/>
                <w:kern w:val="2"/>
                <w:sz w:val="32"/>
                <w:szCs w:val="24"/>
                <w:vertAlign w:val="baseline"/>
                <w:lang w:val="en-US" w:eastAsia="zh-CN" w:bidi="ar-SA"/>
              </w:rPr>
            </w:pPr>
          </w:p>
        </w:tc>
        <w:tc>
          <w:tcPr>
            <w:tcW w:w="1140" w:type="dxa"/>
          </w:tcPr>
          <w:p w14:paraId="3347EAC7">
            <w:pPr>
              <w:tabs>
                <w:tab w:val="left" w:pos="487"/>
              </w:tabs>
              <w:bidi w:val="0"/>
              <w:jc w:val="left"/>
              <w:rPr>
                <w:rFonts w:hint="eastAsia" w:eastAsia="仿宋_GB2312" w:asciiTheme="minorAscii" w:hAnsiTheme="minorAscii" w:cstheme="minorBidi"/>
                <w:kern w:val="2"/>
                <w:sz w:val="32"/>
                <w:szCs w:val="24"/>
                <w:vertAlign w:val="baseline"/>
                <w:lang w:val="en-US" w:eastAsia="zh-CN" w:bidi="ar-SA"/>
              </w:rPr>
            </w:pPr>
          </w:p>
        </w:tc>
        <w:tc>
          <w:tcPr>
            <w:tcW w:w="1365" w:type="dxa"/>
          </w:tcPr>
          <w:p w14:paraId="2671A3CC">
            <w:pPr>
              <w:tabs>
                <w:tab w:val="left" w:pos="487"/>
              </w:tabs>
              <w:bidi w:val="0"/>
              <w:jc w:val="left"/>
              <w:rPr>
                <w:rFonts w:hint="eastAsia" w:eastAsia="仿宋_GB2312" w:asciiTheme="minorAscii" w:hAnsiTheme="minorAscii" w:cstheme="minorBidi"/>
                <w:kern w:val="2"/>
                <w:sz w:val="32"/>
                <w:szCs w:val="24"/>
                <w:vertAlign w:val="baseline"/>
                <w:lang w:val="en-US" w:eastAsia="zh-CN" w:bidi="ar-SA"/>
              </w:rPr>
            </w:pPr>
          </w:p>
        </w:tc>
        <w:tc>
          <w:tcPr>
            <w:tcW w:w="945" w:type="dxa"/>
          </w:tcPr>
          <w:p w14:paraId="0E28B159">
            <w:pPr>
              <w:tabs>
                <w:tab w:val="left" w:pos="487"/>
              </w:tabs>
              <w:bidi w:val="0"/>
              <w:jc w:val="left"/>
              <w:rPr>
                <w:rFonts w:hint="eastAsia" w:eastAsia="仿宋_GB2312" w:asciiTheme="minorAscii" w:hAnsiTheme="minorAscii" w:cstheme="minorBidi"/>
                <w:kern w:val="2"/>
                <w:sz w:val="32"/>
                <w:szCs w:val="24"/>
                <w:vertAlign w:val="baseline"/>
                <w:lang w:val="en-US" w:eastAsia="zh-CN" w:bidi="ar-SA"/>
              </w:rPr>
            </w:pPr>
          </w:p>
        </w:tc>
        <w:tc>
          <w:tcPr>
            <w:tcW w:w="1860" w:type="dxa"/>
          </w:tcPr>
          <w:p w14:paraId="3B18D63A">
            <w:pPr>
              <w:tabs>
                <w:tab w:val="left" w:pos="487"/>
              </w:tabs>
              <w:bidi w:val="0"/>
              <w:jc w:val="left"/>
              <w:rPr>
                <w:rFonts w:hint="eastAsia" w:eastAsia="仿宋_GB2312" w:asciiTheme="minorAscii" w:hAnsiTheme="minorAscii" w:cstheme="minorBidi"/>
                <w:kern w:val="2"/>
                <w:sz w:val="32"/>
                <w:szCs w:val="24"/>
                <w:vertAlign w:val="baseline"/>
                <w:lang w:val="en-US" w:eastAsia="zh-CN" w:bidi="ar-SA"/>
              </w:rPr>
            </w:pPr>
          </w:p>
        </w:tc>
        <w:tc>
          <w:tcPr>
            <w:tcW w:w="1125" w:type="dxa"/>
          </w:tcPr>
          <w:p w14:paraId="32A51542">
            <w:pPr>
              <w:tabs>
                <w:tab w:val="left" w:pos="487"/>
              </w:tabs>
              <w:bidi w:val="0"/>
              <w:jc w:val="left"/>
              <w:rPr>
                <w:rFonts w:hint="eastAsia" w:eastAsia="仿宋_GB2312" w:asciiTheme="minorAscii" w:hAnsiTheme="minorAscii" w:cstheme="minorBidi"/>
                <w:kern w:val="2"/>
                <w:sz w:val="32"/>
                <w:szCs w:val="24"/>
                <w:vertAlign w:val="baseline"/>
                <w:lang w:val="en-US" w:eastAsia="zh-CN" w:bidi="ar-SA"/>
              </w:rPr>
            </w:pPr>
          </w:p>
        </w:tc>
        <w:tc>
          <w:tcPr>
            <w:tcW w:w="1230" w:type="dxa"/>
          </w:tcPr>
          <w:p w14:paraId="2FBD13AC">
            <w:pPr>
              <w:tabs>
                <w:tab w:val="left" w:pos="487"/>
              </w:tabs>
              <w:bidi w:val="0"/>
              <w:jc w:val="left"/>
              <w:rPr>
                <w:rFonts w:hint="eastAsia" w:eastAsia="仿宋_GB2312" w:asciiTheme="minorAscii" w:hAnsiTheme="minorAscii" w:cstheme="minorBidi"/>
                <w:kern w:val="2"/>
                <w:sz w:val="32"/>
                <w:szCs w:val="24"/>
                <w:vertAlign w:val="baseline"/>
                <w:lang w:val="en-US" w:eastAsia="zh-CN" w:bidi="ar-SA"/>
              </w:rPr>
            </w:pPr>
          </w:p>
        </w:tc>
        <w:tc>
          <w:tcPr>
            <w:tcW w:w="960" w:type="dxa"/>
          </w:tcPr>
          <w:p w14:paraId="3070931D">
            <w:pPr>
              <w:tabs>
                <w:tab w:val="left" w:pos="487"/>
              </w:tabs>
              <w:bidi w:val="0"/>
              <w:jc w:val="left"/>
              <w:rPr>
                <w:rFonts w:hint="eastAsia" w:eastAsia="仿宋_GB2312" w:asciiTheme="minorAscii" w:hAnsiTheme="minorAscii" w:cstheme="minorBidi"/>
                <w:kern w:val="2"/>
                <w:sz w:val="32"/>
                <w:szCs w:val="24"/>
                <w:vertAlign w:val="baseline"/>
                <w:lang w:val="en-US" w:eastAsia="zh-CN" w:bidi="ar-SA"/>
              </w:rPr>
            </w:pPr>
          </w:p>
        </w:tc>
        <w:tc>
          <w:tcPr>
            <w:tcW w:w="1215" w:type="dxa"/>
          </w:tcPr>
          <w:p w14:paraId="3E54802A">
            <w:pPr>
              <w:tabs>
                <w:tab w:val="left" w:pos="487"/>
              </w:tabs>
              <w:bidi w:val="0"/>
              <w:jc w:val="left"/>
              <w:rPr>
                <w:rFonts w:hint="eastAsia" w:eastAsia="仿宋_GB2312" w:asciiTheme="minorAscii" w:hAnsiTheme="minorAscii" w:cstheme="minorBidi"/>
                <w:kern w:val="2"/>
                <w:sz w:val="32"/>
                <w:szCs w:val="24"/>
                <w:vertAlign w:val="baseline"/>
                <w:lang w:val="en-US" w:eastAsia="zh-CN" w:bidi="ar-SA"/>
              </w:rPr>
            </w:pPr>
          </w:p>
        </w:tc>
        <w:tc>
          <w:tcPr>
            <w:tcW w:w="1155" w:type="dxa"/>
          </w:tcPr>
          <w:p w14:paraId="41A5F8B1">
            <w:pPr>
              <w:tabs>
                <w:tab w:val="left" w:pos="487"/>
              </w:tabs>
              <w:bidi w:val="0"/>
              <w:jc w:val="left"/>
              <w:rPr>
                <w:rFonts w:hint="eastAsia" w:eastAsia="仿宋_GB2312" w:asciiTheme="minorAscii" w:hAnsiTheme="minorAscii" w:cstheme="minorBidi"/>
                <w:kern w:val="2"/>
                <w:sz w:val="32"/>
                <w:szCs w:val="24"/>
                <w:vertAlign w:val="baseline"/>
                <w:lang w:val="en-US" w:eastAsia="zh-CN" w:bidi="ar-SA"/>
              </w:rPr>
            </w:pPr>
          </w:p>
        </w:tc>
        <w:tc>
          <w:tcPr>
            <w:tcW w:w="887" w:type="dxa"/>
          </w:tcPr>
          <w:p w14:paraId="3462D434">
            <w:pPr>
              <w:tabs>
                <w:tab w:val="left" w:pos="487"/>
              </w:tabs>
              <w:bidi w:val="0"/>
              <w:jc w:val="left"/>
              <w:rPr>
                <w:rFonts w:hint="eastAsia" w:eastAsia="仿宋_GB2312" w:asciiTheme="minorAscii" w:hAnsiTheme="minorAscii" w:cstheme="minorBidi"/>
                <w:kern w:val="2"/>
                <w:sz w:val="32"/>
                <w:szCs w:val="24"/>
                <w:vertAlign w:val="baseline"/>
                <w:lang w:val="en-US" w:eastAsia="zh-CN" w:bidi="ar-SA"/>
              </w:rPr>
            </w:pPr>
          </w:p>
        </w:tc>
        <w:tc>
          <w:tcPr>
            <w:tcW w:w="1137" w:type="dxa"/>
          </w:tcPr>
          <w:p w14:paraId="5F1A2569">
            <w:pPr>
              <w:tabs>
                <w:tab w:val="left" w:pos="487"/>
              </w:tabs>
              <w:bidi w:val="0"/>
              <w:jc w:val="left"/>
              <w:rPr>
                <w:rFonts w:hint="eastAsia" w:eastAsia="仿宋_GB2312" w:asciiTheme="minorAscii" w:hAnsiTheme="minorAscii" w:cstheme="minorBidi"/>
                <w:kern w:val="2"/>
                <w:sz w:val="32"/>
                <w:szCs w:val="24"/>
                <w:vertAlign w:val="baseline"/>
                <w:lang w:val="en-US" w:eastAsia="zh-CN" w:bidi="ar-SA"/>
              </w:rPr>
            </w:pPr>
          </w:p>
        </w:tc>
      </w:tr>
      <w:tr w14:paraId="27725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tcPr>
          <w:p w14:paraId="1CEC614F">
            <w:pPr>
              <w:tabs>
                <w:tab w:val="left" w:pos="487"/>
              </w:tabs>
              <w:bidi w:val="0"/>
              <w:jc w:val="left"/>
              <w:rPr>
                <w:rFonts w:hint="eastAsia" w:eastAsia="仿宋_GB2312" w:asciiTheme="minorAscii" w:hAnsiTheme="minorAscii" w:cstheme="minorBidi"/>
                <w:kern w:val="2"/>
                <w:sz w:val="32"/>
                <w:szCs w:val="24"/>
                <w:vertAlign w:val="baseline"/>
                <w:lang w:val="en-US" w:eastAsia="zh-CN" w:bidi="ar-SA"/>
              </w:rPr>
            </w:pPr>
          </w:p>
        </w:tc>
        <w:tc>
          <w:tcPr>
            <w:tcW w:w="1140" w:type="dxa"/>
          </w:tcPr>
          <w:p w14:paraId="5BDF56BF">
            <w:pPr>
              <w:tabs>
                <w:tab w:val="left" w:pos="487"/>
              </w:tabs>
              <w:bidi w:val="0"/>
              <w:jc w:val="left"/>
              <w:rPr>
                <w:rFonts w:hint="eastAsia" w:eastAsia="仿宋_GB2312" w:asciiTheme="minorAscii" w:hAnsiTheme="minorAscii" w:cstheme="minorBidi"/>
                <w:kern w:val="2"/>
                <w:sz w:val="32"/>
                <w:szCs w:val="24"/>
                <w:vertAlign w:val="baseline"/>
                <w:lang w:val="en-US" w:eastAsia="zh-CN" w:bidi="ar-SA"/>
              </w:rPr>
            </w:pPr>
          </w:p>
        </w:tc>
        <w:tc>
          <w:tcPr>
            <w:tcW w:w="1365" w:type="dxa"/>
          </w:tcPr>
          <w:p w14:paraId="2969386B">
            <w:pPr>
              <w:tabs>
                <w:tab w:val="left" w:pos="487"/>
              </w:tabs>
              <w:bidi w:val="0"/>
              <w:jc w:val="left"/>
              <w:rPr>
                <w:rFonts w:hint="eastAsia" w:eastAsia="仿宋_GB2312" w:asciiTheme="minorAscii" w:hAnsiTheme="minorAscii" w:cstheme="minorBidi"/>
                <w:kern w:val="2"/>
                <w:sz w:val="32"/>
                <w:szCs w:val="24"/>
                <w:vertAlign w:val="baseline"/>
                <w:lang w:val="en-US" w:eastAsia="zh-CN" w:bidi="ar-SA"/>
              </w:rPr>
            </w:pPr>
          </w:p>
        </w:tc>
        <w:tc>
          <w:tcPr>
            <w:tcW w:w="945" w:type="dxa"/>
          </w:tcPr>
          <w:p w14:paraId="594C102C">
            <w:pPr>
              <w:tabs>
                <w:tab w:val="left" w:pos="487"/>
              </w:tabs>
              <w:bidi w:val="0"/>
              <w:jc w:val="left"/>
              <w:rPr>
                <w:rFonts w:hint="eastAsia" w:eastAsia="仿宋_GB2312" w:asciiTheme="minorAscii" w:hAnsiTheme="minorAscii" w:cstheme="minorBidi"/>
                <w:kern w:val="2"/>
                <w:sz w:val="32"/>
                <w:szCs w:val="24"/>
                <w:vertAlign w:val="baseline"/>
                <w:lang w:val="en-US" w:eastAsia="zh-CN" w:bidi="ar-SA"/>
              </w:rPr>
            </w:pPr>
          </w:p>
        </w:tc>
        <w:tc>
          <w:tcPr>
            <w:tcW w:w="1860" w:type="dxa"/>
          </w:tcPr>
          <w:p w14:paraId="18601BC1">
            <w:pPr>
              <w:tabs>
                <w:tab w:val="left" w:pos="487"/>
              </w:tabs>
              <w:bidi w:val="0"/>
              <w:jc w:val="left"/>
              <w:rPr>
                <w:rFonts w:hint="eastAsia" w:eastAsia="仿宋_GB2312" w:asciiTheme="minorAscii" w:hAnsiTheme="minorAscii" w:cstheme="minorBidi"/>
                <w:kern w:val="2"/>
                <w:sz w:val="32"/>
                <w:szCs w:val="24"/>
                <w:vertAlign w:val="baseline"/>
                <w:lang w:val="en-US" w:eastAsia="zh-CN" w:bidi="ar-SA"/>
              </w:rPr>
            </w:pPr>
          </w:p>
        </w:tc>
        <w:tc>
          <w:tcPr>
            <w:tcW w:w="1125" w:type="dxa"/>
          </w:tcPr>
          <w:p w14:paraId="4F915E80">
            <w:pPr>
              <w:tabs>
                <w:tab w:val="left" w:pos="487"/>
              </w:tabs>
              <w:bidi w:val="0"/>
              <w:jc w:val="left"/>
              <w:rPr>
                <w:rFonts w:hint="eastAsia" w:eastAsia="仿宋_GB2312" w:asciiTheme="minorAscii" w:hAnsiTheme="minorAscii" w:cstheme="minorBidi"/>
                <w:kern w:val="2"/>
                <w:sz w:val="32"/>
                <w:szCs w:val="24"/>
                <w:vertAlign w:val="baseline"/>
                <w:lang w:val="en-US" w:eastAsia="zh-CN" w:bidi="ar-SA"/>
              </w:rPr>
            </w:pPr>
          </w:p>
        </w:tc>
        <w:tc>
          <w:tcPr>
            <w:tcW w:w="1230" w:type="dxa"/>
          </w:tcPr>
          <w:p w14:paraId="3DB647E9">
            <w:pPr>
              <w:tabs>
                <w:tab w:val="left" w:pos="487"/>
              </w:tabs>
              <w:bidi w:val="0"/>
              <w:jc w:val="left"/>
              <w:rPr>
                <w:rFonts w:hint="eastAsia" w:eastAsia="仿宋_GB2312" w:asciiTheme="minorAscii" w:hAnsiTheme="minorAscii" w:cstheme="minorBidi"/>
                <w:kern w:val="2"/>
                <w:sz w:val="32"/>
                <w:szCs w:val="24"/>
                <w:vertAlign w:val="baseline"/>
                <w:lang w:val="en-US" w:eastAsia="zh-CN" w:bidi="ar-SA"/>
              </w:rPr>
            </w:pPr>
          </w:p>
        </w:tc>
        <w:tc>
          <w:tcPr>
            <w:tcW w:w="960" w:type="dxa"/>
          </w:tcPr>
          <w:p w14:paraId="31764390">
            <w:pPr>
              <w:tabs>
                <w:tab w:val="left" w:pos="487"/>
              </w:tabs>
              <w:bidi w:val="0"/>
              <w:jc w:val="left"/>
              <w:rPr>
                <w:rFonts w:hint="eastAsia" w:eastAsia="仿宋_GB2312" w:asciiTheme="minorAscii" w:hAnsiTheme="minorAscii" w:cstheme="minorBidi"/>
                <w:kern w:val="2"/>
                <w:sz w:val="32"/>
                <w:szCs w:val="24"/>
                <w:vertAlign w:val="baseline"/>
                <w:lang w:val="en-US" w:eastAsia="zh-CN" w:bidi="ar-SA"/>
              </w:rPr>
            </w:pPr>
          </w:p>
        </w:tc>
        <w:tc>
          <w:tcPr>
            <w:tcW w:w="1215" w:type="dxa"/>
          </w:tcPr>
          <w:p w14:paraId="41854E69">
            <w:pPr>
              <w:tabs>
                <w:tab w:val="left" w:pos="487"/>
              </w:tabs>
              <w:bidi w:val="0"/>
              <w:jc w:val="left"/>
              <w:rPr>
                <w:rFonts w:hint="eastAsia" w:eastAsia="仿宋_GB2312" w:asciiTheme="minorAscii" w:hAnsiTheme="minorAscii" w:cstheme="minorBidi"/>
                <w:kern w:val="2"/>
                <w:sz w:val="32"/>
                <w:szCs w:val="24"/>
                <w:vertAlign w:val="baseline"/>
                <w:lang w:val="en-US" w:eastAsia="zh-CN" w:bidi="ar-SA"/>
              </w:rPr>
            </w:pPr>
          </w:p>
        </w:tc>
        <w:tc>
          <w:tcPr>
            <w:tcW w:w="1155" w:type="dxa"/>
          </w:tcPr>
          <w:p w14:paraId="18E39ADD">
            <w:pPr>
              <w:tabs>
                <w:tab w:val="left" w:pos="487"/>
              </w:tabs>
              <w:bidi w:val="0"/>
              <w:jc w:val="left"/>
              <w:rPr>
                <w:rFonts w:hint="eastAsia" w:eastAsia="仿宋_GB2312" w:asciiTheme="minorAscii" w:hAnsiTheme="minorAscii" w:cstheme="minorBidi"/>
                <w:kern w:val="2"/>
                <w:sz w:val="32"/>
                <w:szCs w:val="24"/>
                <w:vertAlign w:val="baseline"/>
                <w:lang w:val="en-US" w:eastAsia="zh-CN" w:bidi="ar-SA"/>
              </w:rPr>
            </w:pPr>
          </w:p>
        </w:tc>
        <w:tc>
          <w:tcPr>
            <w:tcW w:w="887" w:type="dxa"/>
          </w:tcPr>
          <w:p w14:paraId="06F38995">
            <w:pPr>
              <w:tabs>
                <w:tab w:val="left" w:pos="487"/>
              </w:tabs>
              <w:bidi w:val="0"/>
              <w:jc w:val="left"/>
              <w:rPr>
                <w:rFonts w:hint="eastAsia" w:eastAsia="仿宋_GB2312" w:asciiTheme="minorAscii" w:hAnsiTheme="minorAscii" w:cstheme="minorBidi"/>
                <w:kern w:val="2"/>
                <w:sz w:val="32"/>
                <w:szCs w:val="24"/>
                <w:vertAlign w:val="baseline"/>
                <w:lang w:val="en-US" w:eastAsia="zh-CN" w:bidi="ar-SA"/>
              </w:rPr>
            </w:pPr>
          </w:p>
        </w:tc>
        <w:tc>
          <w:tcPr>
            <w:tcW w:w="1137" w:type="dxa"/>
          </w:tcPr>
          <w:p w14:paraId="2FA9B3BE">
            <w:pPr>
              <w:tabs>
                <w:tab w:val="left" w:pos="487"/>
              </w:tabs>
              <w:bidi w:val="0"/>
              <w:jc w:val="left"/>
              <w:rPr>
                <w:rFonts w:hint="eastAsia" w:eastAsia="仿宋_GB2312" w:asciiTheme="minorAscii" w:hAnsiTheme="minorAscii" w:cstheme="minorBidi"/>
                <w:kern w:val="2"/>
                <w:sz w:val="32"/>
                <w:szCs w:val="24"/>
                <w:vertAlign w:val="baseline"/>
                <w:lang w:val="en-US" w:eastAsia="zh-CN" w:bidi="ar-SA"/>
              </w:rPr>
            </w:pPr>
          </w:p>
        </w:tc>
      </w:tr>
    </w:tbl>
    <w:p w14:paraId="3FF6F553">
      <w:pPr>
        <w:tabs>
          <w:tab w:val="left" w:pos="487"/>
        </w:tabs>
        <w:bidi w:val="0"/>
        <w:jc w:val="left"/>
        <w:rPr>
          <w:rFonts w:hint="eastAsia" w:eastAsia="仿宋_GB2312" w:asciiTheme="minorAscii" w:hAnsiTheme="minorAscii" w:cstheme="minorBidi"/>
          <w:kern w:val="2"/>
          <w:sz w:val="32"/>
          <w:szCs w:val="24"/>
          <w:lang w:val="en-US" w:eastAsia="zh-CN" w:bidi="ar-SA"/>
        </w:rPr>
        <w:sectPr>
          <w:pgSz w:w="16840" w:h="11907" w:orient="landscape"/>
          <w:pgMar w:top="1587" w:right="1701" w:bottom="1474" w:left="1701" w:header="851" w:footer="1417" w:gutter="0"/>
          <w:pgNumType w:fmt="decimal" w:start="1"/>
          <w:cols w:space="0" w:num="1"/>
          <w:rtlGutter w:val="0"/>
          <w:docGrid w:type="linesAndChars" w:linePitch="597" w:charSpace="-834"/>
        </w:sectPr>
      </w:pPr>
    </w:p>
    <w:p w14:paraId="4BDE46D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九、</w:t>
      </w:r>
      <w:r>
        <w:rPr>
          <w:rFonts w:hint="default" w:ascii="方正黑体_GBK" w:hAnsi="方正黑体_GBK" w:eastAsia="方正黑体_GBK" w:cs="方正黑体_GBK"/>
          <w:sz w:val="32"/>
          <w:szCs w:val="32"/>
          <w:lang w:val="en-US" w:eastAsia="zh-CN"/>
        </w:rPr>
        <w:t>经费概算</w:t>
      </w:r>
    </w:p>
    <w:p w14:paraId="6718BC9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798" w:firstLineChars="3300"/>
        <w:jc w:val="both"/>
        <w:textAlignment w:val="auto"/>
        <w:rPr>
          <w:rFonts w:hint="eastAsia" w:asciiTheme="minorEastAsia" w:hAnsiTheme="minorEastAsia" w:eastAsiaTheme="minorEastAsia" w:cstheme="minorEastAsia"/>
          <w:sz w:val="36"/>
          <w:szCs w:val="36"/>
          <w:lang w:val="en-US" w:eastAsia="zh-CN"/>
        </w:rPr>
      </w:pPr>
      <w:r>
        <w:rPr>
          <w:rFonts w:hint="eastAsia" w:asciiTheme="minorEastAsia" w:hAnsiTheme="minorEastAsia" w:eastAsiaTheme="minorEastAsia" w:cstheme="minorEastAsia"/>
          <w:sz w:val="21"/>
          <w:szCs w:val="28"/>
        </w:rPr>
        <w:t xml:space="preserve">金额单位：万元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538"/>
        <w:gridCol w:w="4011"/>
        <w:gridCol w:w="1437"/>
        <w:gridCol w:w="1625"/>
        <w:gridCol w:w="1388"/>
      </w:tblGrid>
      <w:tr w14:paraId="2C0CFA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92" w:hRule="atLeast"/>
          <w:jc w:val="center"/>
        </w:trPr>
        <w:tc>
          <w:tcPr>
            <w:tcW w:w="538" w:type="dxa"/>
            <w:vMerge w:val="restart"/>
            <w:noWrap w:val="0"/>
            <w:vAlign w:val="center"/>
          </w:tcPr>
          <w:p w14:paraId="176F8C03">
            <w:pPr>
              <w:autoSpaceDE w:val="0"/>
              <w:autoSpaceDN w:val="0"/>
              <w:ind w:left="608" w:hanging="608"/>
              <w:jc w:val="center"/>
              <w:rPr>
                <w:rFonts w:hint="eastAsia" w:ascii="方正黑体_GBK" w:hAnsi="方正黑体_GBK" w:eastAsia="方正黑体_GBK" w:cs="方正黑体_GBK"/>
                <w:b w:val="0"/>
                <w:bCs w:val="0"/>
                <w:sz w:val="20"/>
              </w:rPr>
            </w:pPr>
            <w:r>
              <w:rPr>
                <w:rFonts w:hint="eastAsia" w:ascii="方正黑体_GBK" w:hAnsi="方正黑体_GBK" w:eastAsia="方正黑体_GBK" w:cs="方正黑体_GBK"/>
                <w:b w:val="0"/>
                <w:bCs w:val="0"/>
                <w:sz w:val="20"/>
              </w:rPr>
              <w:t>序号</w:t>
            </w:r>
          </w:p>
        </w:tc>
        <w:tc>
          <w:tcPr>
            <w:tcW w:w="4011" w:type="dxa"/>
            <w:tcBorders>
              <w:bottom w:val="single" w:color="auto" w:sz="6" w:space="0"/>
            </w:tcBorders>
            <w:noWrap w:val="0"/>
            <w:vAlign w:val="center"/>
          </w:tcPr>
          <w:p w14:paraId="280993F8">
            <w:pPr>
              <w:autoSpaceDE w:val="0"/>
              <w:autoSpaceDN w:val="0"/>
              <w:jc w:val="center"/>
              <w:rPr>
                <w:rFonts w:hint="eastAsia" w:ascii="方正黑体_GBK" w:hAnsi="方正黑体_GBK" w:eastAsia="方正黑体_GBK" w:cs="方正黑体_GBK"/>
                <w:b w:val="0"/>
                <w:bCs w:val="0"/>
                <w:sz w:val="20"/>
              </w:rPr>
            </w:pPr>
            <w:r>
              <w:rPr>
                <w:rFonts w:hint="eastAsia" w:ascii="方正黑体_GBK" w:hAnsi="方正黑体_GBK" w:eastAsia="方正黑体_GBK" w:cs="方正黑体_GBK"/>
                <w:b w:val="0"/>
                <w:bCs w:val="0"/>
                <w:sz w:val="20"/>
              </w:rPr>
              <w:t>预算科目名称</w:t>
            </w:r>
          </w:p>
        </w:tc>
        <w:tc>
          <w:tcPr>
            <w:tcW w:w="1437" w:type="dxa"/>
            <w:noWrap w:val="0"/>
            <w:vAlign w:val="center"/>
          </w:tcPr>
          <w:p w14:paraId="033D7060">
            <w:pPr>
              <w:autoSpaceDE w:val="0"/>
              <w:autoSpaceDN w:val="0"/>
              <w:jc w:val="center"/>
              <w:rPr>
                <w:rFonts w:hint="eastAsia" w:ascii="方正黑体_GBK" w:hAnsi="方正黑体_GBK" w:eastAsia="方正黑体_GBK" w:cs="方正黑体_GBK"/>
                <w:b w:val="0"/>
                <w:bCs w:val="0"/>
                <w:sz w:val="20"/>
              </w:rPr>
            </w:pPr>
            <w:r>
              <w:rPr>
                <w:rFonts w:hint="eastAsia" w:ascii="方正黑体_GBK" w:hAnsi="方正黑体_GBK" w:eastAsia="方正黑体_GBK" w:cs="方正黑体_GBK"/>
                <w:b w:val="0"/>
                <w:bCs w:val="0"/>
                <w:sz w:val="20"/>
              </w:rPr>
              <w:t>合计</w:t>
            </w:r>
          </w:p>
        </w:tc>
        <w:tc>
          <w:tcPr>
            <w:tcW w:w="1625" w:type="dxa"/>
            <w:tcBorders>
              <w:right w:val="single" w:color="auto" w:sz="4" w:space="0"/>
            </w:tcBorders>
            <w:noWrap w:val="0"/>
            <w:vAlign w:val="center"/>
          </w:tcPr>
          <w:p w14:paraId="6E5C1329">
            <w:pPr>
              <w:autoSpaceDE w:val="0"/>
              <w:autoSpaceDN w:val="0"/>
              <w:jc w:val="center"/>
              <w:rPr>
                <w:rFonts w:hint="eastAsia" w:ascii="方正黑体_GBK" w:hAnsi="方正黑体_GBK" w:eastAsia="方正黑体_GBK" w:cs="方正黑体_GBK"/>
                <w:b w:val="0"/>
                <w:bCs w:val="0"/>
                <w:sz w:val="20"/>
              </w:rPr>
            </w:pPr>
            <w:r>
              <w:rPr>
                <w:rFonts w:hint="eastAsia" w:ascii="方正黑体_GBK" w:hAnsi="方正黑体_GBK" w:eastAsia="方正黑体_GBK" w:cs="方正黑体_GBK"/>
                <w:b w:val="0"/>
                <w:bCs w:val="0"/>
                <w:sz w:val="20"/>
              </w:rPr>
              <w:t>专项经费</w:t>
            </w:r>
          </w:p>
        </w:tc>
        <w:tc>
          <w:tcPr>
            <w:tcW w:w="1388" w:type="dxa"/>
            <w:tcBorders>
              <w:right w:val="single" w:color="auto" w:sz="4" w:space="0"/>
            </w:tcBorders>
            <w:noWrap w:val="0"/>
            <w:vAlign w:val="center"/>
          </w:tcPr>
          <w:p w14:paraId="75AB1001">
            <w:pPr>
              <w:autoSpaceDE w:val="0"/>
              <w:autoSpaceDN w:val="0"/>
              <w:jc w:val="center"/>
              <w:rPr>
                <w:rFonts w:hint="eastAsia" w:ascii="方正黑体_GBK" w:hAnsi="方正黑体_GBK" w:eastAsia="方正黑体_GBK" w:cs="方正黑体_GBK"/>
                <w:b w:val="0"/>
                <w:bCs w:val="0"/>
                <w:sz w:val="20"/>
              </w:rPr>
            </w:pPr>
            <w:r>
              <w:rPr>
                <w:rFonts w:hint="eastAsia" w:ascii="方正黑体_GBK" w:hAnsi="方正黑体_GBK" w:eastAsia="方正黑体_GBK" w:cs="方正黑体_GBK"/>
                <w:b w:val="0"/>
                <w:bCs w:val="0"/>
                <w:sz w:val="20"/>
              </w:rPr>
              <w:t>自筹经费</w:t>
            </w:r>
          </w:p>
        </w:tc>
      </w:tr>
      <w:tr w14:paraId="433EA2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07" w:hRule="atLeast"/>
          <w:jc w:val="center"/>
        </w:trPr>
        <w:tc>
          <w:tcPr>
            <w:tcW w:w="538" w:type="dxa"/>
            <w:vMerge w:val="continue"/>
            <w:noWrap w:val="0"/>
            <w:vAlign w:val="center"/>
          </w:tcPr>
          <w:p w14:paraId="0587749C">
            <w:pPr>
              <w:autoSpaceDE w:val="0"/>
              <w:autoSpaceDN w:val="0"/>
              <w:ind w:left="608" w:hanging="608"/>
              <w:jc w:val="center"/>
              <w:rPr>
                <w:rFonts w:hint="eastAsia" w:ascii="方正黑体_GBK" w:hAnsi="方正黑体_GBK" w:eastAsia="方正黑体_GBK" w:cs="方正黑体_GBK"/>
                <w:b w:val="0"/>
                <w:bCs w:val="0"/>
                <w:sz w:val="20"/>
              </w:rPr>
            </w:pPr>
          </w:p>
        </w:tc>
        <w:tc>
          <w:tcPr>
            <w:tcW w:w="4011" w:type="dxa"/>
            <w:noWrap w:val="0"/>
            <w:vAlign w:val="center"/>
          </w:tcPr>
          <w:p w14:paraId="1F775569">
            <w:pPr>
              <w:autoSpaceDE w:val="0"/>
              <w:autoSpaceDN w:val="0"/>
              <w:jc w:val="center"/>
              <w:rPr>
                <w:rFonts w:hint="eastAsia" w:ascii="方正黑体_GBK" w:hAnsi="方正黑体_GBK" w:eastAsia="方正黑体_GBK" w:cs="方正黑体_GBK"/>
                <w:b w:val="0"/>
                <w:bCs w:val="0"/>
                <w:sz w:val="20"/>
              </w:rPr>
            </w:pPr>
            <w:r>
              <w:rPr>
                <w:rFonts w:hint="eastAsia" w:ascii="方正黑体_GBK" w:hAnsi="方正黑体_GBK" w:eastAsia="方正黑体_GBK" w:cs="方正黑体_GBK"/>
                <w:b w:val="0"/>
                <w:bCs w:val="0"/>
                <w:sz w:val="20"/>
              </w:rPr>
              <w:t>（1）</w:t>
            </w:r>
          </w:p>
        </w:tc>
        <w:tc>
          <w:tcPr>
            <w:tcW w:w="1437" w:type="dxa"/>
            <w:noWrap w:val="0"/>
            <w:vAlign w:val="center"/>
          </w:tcPr>
          <w:p w14:paraId="52CBDA0A">
            <w:pPr>
              <w:autoSpaceDE w:val="0"/>
              <w:autoSpaceDN w:val="0"/>
              <w:jc w:val="center"/>
              <w:rPr>
                <w:rFonts w:hint="eastAsia" w:ascii="方正黑体_GBK" w:hAnsi="方正黑体_GBK" w:eastAsia="方正黑体_GBK" w:cs="方正黑体_GBK"/>
                <w:b w:val="0"/>
                <w:bCs w:val="0"/>
                <w:sz w:val="20"/>
              </w:rPr>
            </w:pPr>
            <w:r>
              <w:rPr>
                <w:rFonts w:hint="eastAsia" w:ascii="方正黑体_GBK" w:hAnsi="方正黑体_GBK" w:eastAsia="方正黑体_GBK" w:cs="方正黑体_GBK"/>
                <w:b w:val="0"/>
                <w:bCs w:val="0"/>
                <w:sz w:val="20"/>
              </w:rPr>
              <w:t>（2）</w:t>
            </w:r>
          </w:p>
        </w:tc>
        <w:tc>
          <w:tcPr>
            <w:tcW w:w="1625" w:type="dxa"/>
            <w:tcBorders>
              <w:right w:val="single" w:color="auto" w:sz="4" w:space="0"/>
            </w:tcBorders>
            <w:noWrap w:val="0"/>
            <w:vAlign w:val="center"/>
          </w:tcPr>
          <w:p w14:paraId="79BAFC40">
            <w:pPr>
              <w:autoSpaceDE w:val="0"/>
              <w:autoSpaceDN w:val="0"/>
              <w:jc w:val="center"/>
              <w:rPr>
                <w:rFonts w:hint="eastAsia" w:ascii="方正黑体_GBK" w:hAnsi="方正黑体_GBK" w:eastAsia="方正黑体_GBK" w:cs="方正黑体_GBK"/>
                <w:b w:val="0"/>
                <w:bCs w:val="0"/>
                <w:sz w:val="20"/>
              </w:rPr>
            </w:pPr>
            <w:r>
              <w:rPr>
                <w:rFonts w:hint="eastAsia" w:ascii="方正黑体_GBK" w:hAnsi="方正黑体_GBK" w:eastAsia="方正黑体_GBK" w:cs="方正黑体_GBK"/>
                <w:b w:val="0"/>
                <w:bCs w:val="0"/>
                <w:sz w:val="20"/>
              </w:rPr>
              <w:t>（3）</w:t>
            </w:r>
          </w:p>
        </w:tc>
        <w:tc>
          <w:tcPr>
            <w:tcW w:w="1388" w:type="dxa"/>
            <w:tcBorders>
              <w:right w:val="single" w:color="auto" w:sz="4" w:space="0"/>
            </w:tcBorders>
            <w:noWrap w:val="0"/>
            <w:vAlign w:val="center"/>
          </w:tcPr>
          <w:p w14:paraId="29940971">
            <w:pPr>
              <w:autoSpaceDE w:val="0"/>
              <w:autoSpaceDN w:val="0"/>
              <w:jc w:val="center"/>
              <w:rPr>
                <w:rFonts w:hint="eastAsia" w:ascii="方正黑体_GBK" w:hAnsi="方正黑体_GBK" w:eastAsia="方正黑体_GBK" w:cs="方正黑体_GBK"/>
                <w:b w:val="0"/>
                <w:bCs w:val="0"/>
                <w:sz w:val="20"/>
              </w:rPr>
            </w:pPr>
            <w:r>
              <w:rPr>
                <w:rFonts w:hint="eastAsia" w:ascii="方正黑体_GBK" w:hAnsi="方正黑体_GBK" w:eastAsia="方正黑体_GBK" w:cs="方正黑体_GBK"/>
                <w:b w:val="0"/>
                <w:bCs w:val="0"/>
                <w:sz w:val="20"/>
              </w:rPr>
              <w:t>（4）</w:t>
            </w:r>
          </w:p>
        </w:tc>
      </w:tr>
      <w:tr w14:paraId="020CE4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538" w:type="dxa"/>
            <w:noWrap w:val="0"/>
            <w:vAlign w:val="center"/>
          </w:tcPr>
          <w:p w14:paraId="6997D844">
            <w:pPr>
              <w:autoSpaceDE w:val="0"/>
              <w:autoSpaceDN w:val="0"/>
              <w:ind w:left="608" w:hanging="608"/>
              <w:jc w:val="center"/>
              <w:rPr>
                <w:rFonts w:hint="eastAsia" w:asciiTheme="minorEastAsia" w:hAnsiTheme="minorEastAsia" w:eastAsiaTheme="minorEastAsia" w:cstheme="minorEastAsia"/>
                <w:sz w:val="20"/>
              </w:rPr>
            </w:pPr>
            <w:r>
              <w:rPr>
                <w:rFonts w:hint="eastAsia" w:asciiTheme="minorEastAsia" w:hAnsiTheme="minorEastAsia" w:eastAsiaTheme="minorEastAsia" w:cstheme="minorEastAsia"/>
                <w:sz w:val="20"/>
              </w:rPr>
              <w:t>1</w:t>
            </w:r>
          </w:p>
        </w:tc>
        <w:tc>
          <w:tcPr>
            <w:tcW w:w="4011" w:type="dxa"/>
            <w:noWrap w:val="0"/>
            <w:vAlign w:val="center"/>
          </w:tcPr>
          <w:p w14:paraId="58B17F66">
            <w:pPr>
              <w:autoSpaceDE w:val="0"/>
              <w:autoSpaceDN w:val="0"/>
              <w:jc w:val="both"/>
              <w:rPr>
                <w:rFonts w:hint="eastAsia" w:asciiTheme="minorEastAsia" w:hAnsiTheme="minorEastAsia" w:eastAsiaTheme="minorEastAsia" w:cstheme="minorEastAsia"/>
                <w:sz w:val="20"/>
              </w:rPr>
            </w:pPr>
            <w:r>
              <w:rPr>
                <w:rFonts w:hint="eastAsia" w:asciiTheme="minorEastAsia" w:hAnsiTheme="minorEastAsia" w:eastAsiaTheme="minorEastAsia" w:cstheme="minorEastAsia"/>
                <w:sz w:val="20"/>
              </w:rPr>
              <w:t>一、经费支出</w:t>
            </w:r>
          </w:p>
        </w:tc>
        <w:tc>
          <w:tcPr>
            <w:tcW w:w="1437" w:type="dxa"/>
            <w:noWrap w:val="0"/>
            <w:vAlign w:val="center"/>
          </w:tcPr>
          <w:p w14:paraId="3B77E4F6">
            <w:pPr>
              <w:jc w:val="both"/>
              <w:rPr>
                <w:rFonts w:hint="eastAsia" w:asciiTheme="minorEastAsia" w:hAnsiTheme="minorEastAsia" w:eastAsiaTheme="minorEastAsia" w:cstheme="minorEastAsia"/>
                <w:bCs/>
                <w:sz w:val="20"/>
                <w:szCs w:val="20"/>
              </w:rPr>
            </w:pPr>
          </w:p>
        </w:tc>
        <w:tc>
          <w:tcPr>
            <w:tcW w:w="1625" w:type="dxa"/>
            <w:tcBorders>
              <w:right w:val="single" w:color="auto" w:sz="4" w:space="0"/>
            </w:tcBorders>
            <w:noWrap w:val="0"/>
            <w:vAlign w:val="center"/>
          </w:tcPr>
          <w:p w14:paraId="10D199BA">
            <w:pPr>
              <w:jc w:val="both"/>
              <w:rPr>
                <w:rFonts w:hint="eastAsia" w:asciiTheme="minorEastAsia" w:hAnsiTheme="minorEastAsia" w:eastAsiaTheme="minorEastAsia" w:cstheme="minorEastAsia"/>
                <w:bCs/>
                <w:sz w:val="20"/>
                <w:szCs w:val="20"/>
              </w:rPr>
            </w:pPr>
          </w:p>
        </w:tc>
        <w:tc>
          <w:tcPr>
            <w:tcW w:w="1388" w:type="dxa"/>
            <w:tcBorders>
              <w:right w:val="single" w:color="auto" w:sz="4" w:space="0"/>
            </w:tcBorders>
            <w:noWrap w:val="0"/>
            <w:vAlign w:val="center"/>
          </w:tcPr>
          <w:p w14:paraId="3ED64003">
            <w:pPr>
              <w:jc w:val="both"/>
              <w:rPr>
                <w:rFonts w:hint="eastAsia" w:asciiTheme="minorEastAsia" w:hAnsiTheme="minorEastAsia" w:eastAsiaTheme="minorEastAsia" w:cstheme="minorEastAsia"/>
                <w:bCs/>
                <w:sz w:val="20"/>
                <w:szCs w:val="20"/>
              </w:rPr>
            </w:pPr>
          </w:p>
        </w:tc>
      </w:tr>
      <w:tr w14:paraId="4E7FC5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538" w:type="dxa"/>
            <w:noWrap w:val="0"/>
            <w:vAlign w:val="center"/>
          </w:tcPr>
          <w:p w14:paraId="50CE4F88">
            <w:pPr>
              <w:autoSpaceDE w:val="0"/>
              <w:autoSpaceDN w:val="0"/>
              <w:ind w:left="608" w:hanging="608"/>
              <w:jc w:val="center"/>
              <w:rPr>
                <w:rFonts w:hint="eastAsia" w:asciiTheme="minorEastAsia" w:hAnsiTheme="minorEastAsia" w:eastAsiaTheme="minorEastAsia" w:cstheme="minorEastAsia"/>
                <w:sz w:val="20"/>
              </w:rPr>
            </w:pPr>
            <w:r>
              <w:rPr>
                <w:rFonts w:hint="eastAsia" w:asciiTheme="minorEastAsia" w:hAnsiTheme="minorEastAsia" w:eastAsiaTheme="minorEastAsia" w:cstheme="minorEastAsia"/>
                <w:sz w:val="20"/>
              </w:rPr>
              <w:t>2</w:t>
            </w:r>
          </w:p>
        </w:tc>
        <w:tc>
          <w:tcPr>
            <w:tcW w:w="4011" w:type="dxa"/>
            <w:noWrap w:val="0"/>
            <w:vAlign w:val="center"/>
          </w:tcPr>
          <w:p w14:paraId="743662DE">
            <w:pPr>
              <w:autoSpaceDE w:val="0"/>
              <w:autoSpaceDN w:val="0"/>
              <w:jc w:val="both"/>
              <w:rPr>
                <w:rFonts w:hint="eastAsia" w:asciiTheme="minorEastAsia" w:hAnsiTheme="minorEastAsia" w:eastAsiaTheme="minorEastAsia" w:cstheme="minorEastAsia"/>
                <w:sz w:val="20"/>
              </w:rPr>
            </w:pPr>
            <w:r>
              <w:rPr>
                <w:rFonts w:hint="eastAsia" w:asciiTheme="minorEastAsia" w:hAnsiTheme="minorEastAsia" w:eastAsiaTheme="minorEastAsia" w:cstheme="minorEastAsia"/>
                <w:sz w:val="20"/>
              </w:rPr>
              <w:t>（一）直接费用</w:t>
            </w:r>
          </w:p>
        </w:tc>
        <w:tc>
          <w:tcPr>
            <w:tcW w:w="1437" w:type="dxa"/>
            <w:noWrap w:val="0"/>
            <w:vAlign w:val="center"/>
          </w:tcPr>
          <w:p w14:paraId="35963A68">
            <w:pPr>
              <w:jc w:val="both"/>
              <w:rPr>
                <w:rFonts w:hint="eastAsia" w:asciiTheme="minorEastAsia" w:hAnsiTheme="minorEastAsia" w:eastAsiaTheme="minorEastAsia" w:cstheme="minorEastAsia"/>
                <w:sz w:val="20"/>
                <w:szCs w:val="20"/>
              </w:rPr>
            </w:pPr>
          </w:p>
        </w:tc>
        <w:tc>
          <w:tcPr>
            <w:tcW w:w="1625" w:type="dxa"/>
            <w:tcBorders>
              <w:right w:val="single" w:color="auto" w:sz="4" w:space="0"/>
            </w:tcBorders>
            <w:noWrap w:val="0"/>
            <w:vAlign w:val="center"/>
          </w:tcPr>
          <w:p w14:paraId="5937C671">
            <w:pPr>
              <w:jc w:val="both"/>
              <w:rPr>
                <w:rFonts w:hint="eastAsia" w:asciiTheme="minorEastAsia" w:hAnsiTheme="minorEastAsia" w:eastAsiaTheme="minorEastAsia" w:cstheme="minorEastAsia"/>
                <w:sz w:val="20"/>
                <w:szCs w:val="20"/>
              </w:rPr>
            </w:pPr>
          </w:p>
        </w:tc>
        <w:tc>
          <w:tcPr>
            <w:tcW w:w="1388" w:type="dxa"/>
            <w:tcBorders>
              <w:right w:val="single" w:color="auto" w:sz="4" w:space="0"/>
            </w:tcBorders>
            <w:noWrap w:val="0"/>
            <w:vAlign w:val="center"/>
          </w:tcPr>
          <w:p w14:paraId="54515957">
            <w:pPr>
              <w:jc w:val="both"/>
              <w:rPr>
                <w:rFonts w:hint="eastAsia" w:asciiTheme="minorEastAsia" w:hAnsiTheme="minorEastAsia" w:eastAsiaTheme="minorEastAsia" w:cstheme="minorEastAsia"/>
                <w:sz w:val="20"/>
                <w:szCs w:val="20"/>
              </w:rPr>
            </w:pPr>
          </w:p>
        </w:tc>
      </w:tr>
      <w:tr w14:paraId="6386FB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538" w:type="dxa"/>
            <w:noWrap w:val="0"/>
            <w:vAlign w:val="center"/>
          </w:tcPr>
          <w:p w14:paraId="1E491D86">
            <w:pPr>
              <w:autoSpaceDE w:val="0"/>
              <w:autoSpaceDN w:val="0"/>
              <w:ind w:left="608" w:hanging="608"/>
              <w:jc w:val="center"/>
              <w:rPr>
                <w:rFonts w:hint="eastAsia" w:asciiTheme="minorEastAsia" w:hAnsiTheme="minorEastAsia" w:eastAsiaTheme="minorEastAsia" w:cstheme="minorEastAsia"/>
                <w:sz w:val="20"/>
              </w:rPr>
            </w:pPr>
            <w:r>
              <w:rPr>
                <w:rFonts w:hint="eastAsia" w:asciiTheme="minorEastAsia" w:hAnsiTheme="minorEastAsia" w:eastAsiaTheme="minorEastAsia" w:cstheme="minorEastAsia"/>
                <w:sz w:val="20"/>
              </w:rPr>
              <w:t>3</w:t>
            </w:r>
          </w:p>
        </w:tc>
        <w:tc>
          <w:tcPr>
            <w:tcW w:w="4011" w:type="dxa"/>
            <w:noWrap w:val="0"/>
            <w:vAlign w:val="center"/>
          </w:tcPr>
          <w:p w14:paraId="63CB9448">
            <w:pPr>
              <w:autoSpaceDE w:val="0"/>
              <w:autoSpaceDN w:val="0"/>
              <w:ind w:firstLine="196" w:firstLineChars="100"/>
              <w:jc w:val="both"/>
              <w:rPr>
                <w:rFonts w:hint="eastAsia" w:asciiTheme="minorEastAsia" w:hAnsiTheme="minorEastAsia" w:eastAsiaTheme="minorEastAsia" w:cstheme="minorEastAsia"/>
                <w:sz w:val="20"/>
              </w:rPr>
            </w:pPr>
            <w:r>
              <w:rPr>
                <w:rFonts w:hint="eastAsia" w:asciiTheme="minorEastAsia" w:hAnsiTheme="minorEastAsia" w:eastAsiaTheme="minorEastAsia" w:cstheme="minorEastAsia"/>
                <w:sz w:val="20"/>
              </w:rPr>
              <w:t>1、设备费</w:t>
            </w:r>
          </w:p>
        </w:tc>
        <w:tc>
          <w:tcPr>
            <w:tcW w:w="1437" w:type="dxa"/>
            <w:noWrap w:val="0"/>
            <w:vAlign w:val="center"/>
          </w:tcPr>
          <w:p w14:paraId="5C4A33A4">
            <w:pPr>
              <w:jc w:val="both"/>
              <w:rPr>
                <w:rFonts w:hint="eastAsia" w:asciiTheme="minorEastAsia" w:hAnsiTheme="minorEastAsia" w:eastAsiaTheme="minorEastAsia" w:cstheme="minorEastAsia"/>
                <w:sz w:val="20"/>
                <w:szCs w:val="20"/>
              </w:rPr>
            </w:pPr>
          </w:p>
        </w:tc>
        <w:tc>
          <w:tcPr>
            <w:tcW w:w="1625" w:type="dxa"/>
            <w:tcBorders>
              <w:right w:val="single" w:color="auto" w:sz="4" w:space="0"/>
            </w:tcBorders>
            <w:noWrap w:val="0"/>
            <w:vAlign w:val="center"/>
          </w:tcPr>
          <w:p w14:paraId="53115984">
            <w:pPr>
              <w:jc w:val="both"/>
              <w:rPr>
                <w:rFonts w:hint="eastAsia" w:asciiTheme="minorEastAsia" w:hAnsiTheme="minorEastAsia" w:eastAsiaTheme="minorEastAsia" w:cstheme="minorEastAsia"/>
                <w:sz w:val="20"/>
                <w:szCs w:val="20"/>
              </w:rPr>
            </w:pPr>
          </w:p>
        </w:tc>
        <w:tc>
          <w:tcPr>
            <w:tcW w:w="1388" w:type="dxa"/>
            <w:tcBorders>
              <w:right w:val="single" w:color="auto" w:sz="4" w:space="0"/>
            </w:tcBorders>
            <w:noWrap w:val="0"/>
            <w:vAlign w:val="center"/>
          </w:tcPr>
          <w:p w14:paraId="279B1DDD">
            <w:pPr>
              <w:jc w:val="both"/>
              <w:rPr>
                <w:rFonts w:hint="eastAsia" w:asciiTheme="minorEastAsia" w:hAnsiTheme="minorEastAsia" w:eastAsiaTheme="minorEastAsia" w:cstheme="minorEastAsia"/>
                <w:sz w:val="20"/>
                <w:szCs w:val="20"/>
              </w:rPr>
            </w:pPr>
          </w:p>
        </w:tc>
      </w:tr>
      <w:tr w14:paraId="7F9192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538" w:type="dxa"/>
            <w:noWrap w:val="0"/>
            <w:vAlign w:val="center"/>
          </w:tcPr>
          <w:p w14:paraId="04E2E1DD">
            <w:pPr>
              <w:autoSpaceDE w:val="0"/>
              <w:autoSpaceDN w:val="0"/>
              <w:ind w:left="608" w:hanging="608"/>
              <w:jc w:val="center"/>
              <w:rPr>
                <w:rFonts w:hint="eastAsia" w:asciiTheme="minorEastAsia" w:hAnsiTheme="minorEastAsia" w:eastAsiaTheme="minorEastAsia" w:cstheme="minorEastAsia"/>
                <w:sz w:val="20"/>
              </w:rPr>
            </w:pPr>
            <w:r>
              <w:rPr>
                <w:rFonts w:hint="eastAsia" w:asciiTheme="minorEastAsia" w:hAnsiTheme="minorEastAsia" w:eastAsiaTheme="minorEastAsia" w:cstheme="minorEastAsia"/>
                <w:sz w:val="20"/>
              </w:rPr>
              <w:t>4</w:t>
            </w:r>
          </w:p>
        </w:tc>
        <w:tc>
          <w:tcPr>
            <w:tcW w:w="4011" w:type="dxa"/>
            <w:noWrap w:val="0"/>
            <w:vAlign w:val="center"/>
          </w:tcPr>
          <w:p w14:paraId="1484C5C9">
            <w:pPr>
              <w:autoSpaceDE w:val="0"/>
              <w:autoSpaceDN w:val="0"/>
              <w:ind w:firstLine="588" w:firstLineChars="300"/>
              <w:jc w:val="both"/>
              <w:rPr>
                <w:rFonts w:hint="eastAsia" w:asciiTheme="minorEastAsia" w:hAnsiTheme="minorEastAsia" w:eastAsiaTheme="minorEastAsia" w:cstheme="minorEastAsia"/>
                <w:sz w:val="20"/>
              </w:rPr>
            </w:pPr>
            <w:r>
              <w:rPr>
                <w:rFonts w:hint="eastAsia" w:asciiTheme="minorEastAsia" w:hAnsiTheme="minorEastAsia" w:eastAsiaTheme="minorEastAsia" w:cstheme="minorEastAsia"/>
                <w:sz w:val="20"/>
              </w:rPr>
              <w:t>（1）购置设备费</w:t>
            </w:r>
          </w:p>
        </w:tc>
        <w:tc>
          <w:tcPr>
            <w:tcW w:w="1437" w:type="dxa"/>
            <w:noWrap w:val="0"/>
            <w:vAlign w:val="center"/>
          </w:tcPr>
          <w:p w14:paraId="06C7D92F">
            <w:pPr>
              <w:jc w:val="both"/>
              <w:rPr>
                <w:rFonts w:hint="eastAsia" w:asciiTheme="minorEastAsia" w:hAnsiTheme="minorEastAsia" w:eastAsiaTheme="minorEastAsia" w:cstheme="minorEastAsia"/>
                <w:sz w:val="20"/>
                <w:szCs w:val="20"/>
              </w:rPr>
            </w:pPr>
          </w:p>
        </w:tc>
        <w:tc>
          <w:tcPr>
            <w:tcW w:w="1625" w:type="dxa"/>
            <w:tcBorders>
              <w:right w:val="single" w:color="auto" w:sz="4" w:space="0"/>
            </w:tcBorders>
            <w:noWrap w:val="0"/>
            <w:vAlign w:val="center"/>
          </w:tcPr>
          <w:p w14:paraId="0E01D449">
            <w:pPr>
              <w:jc w:val="both"/>
              <w:rPr>
                <w:rFonts w:hint="eastAsia" w:asciiTheme="minorEastAsia" w:hAnsiTheme="minorEastAsia" w:eastAsiaTheme="minorEastAsia" w:cstheme="minorEastAsia"/>
                <w:sz w:val="20"/>
                <w:szCs w:val="20"/>
              </w:rPr>
            </w:pPr>
          </w:p>
        </w:tc>
        <w:tc>
          <w:tcPr>
            <w:tcW w:w="1388" w:type="dxa"/>
            <w:tcBorders>
              <w:right w:val="single" w:color="auto" w:sz="4" w:space="0"/>
            </w:tcBorders>
            <w:noWrap w:val="0"/>
            <w:vAlign w:val="center"/>
          </w:tcPr>
          <w:p w14:paraId="02ACEB16">
            <w:pPr>
              <w:jc w:val="both"/>
              <w:rPr>
                <w:rFonts w:hint="eastAsia" w:asciiTheme="minorEastAsia" w:hAnsiTheme="minorEastAsia" w:eastAsiaTheme="minorEastAsia" w:cstheme="minorEastAsia"/>
                <w:sz w:val="20"/>
                <w:szCs w:val="20"/>
              </w:rPr>
            </w:pPr>
          </w:p>
        </w:tc>
      </w:tr>
      <w:tr w14:paraId="187FBB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538" w:type="dxa"/>
            <w:noWrap w:val="0"/>
            <w:vAlign w:val="center"/>
          </w:tcPr>
          <w:p w14:paraId="5D1B558A">
            <w:pPr>
              <w:autoSpaceDE w:val="0"/>
              <w:autoSpaceDN w:val="0"/>
              <w:ind w:left="608" w:hanging="608"/>
              <w:jc w:val="center"/>
              <w:rPr>
                <w:rFonts w:hint="eastAsia" w:asciiTheme="minorEastAsia" w:hAnsiTheme="minorEastAsia" w:eastAsiaTheme="minorEastAsia" w:cstheme="minorEastAsia"/>
                <w:sz w:val="20"/>
              </w:rPr>
            </w:pPr>
            <w:r>
              <w:rPr>
                <w:rFonts w:hint="eastAsia" w:asciiTheme="minorEastAsia" w:hAnsiTheme="minorEastAsia" w:eastAsiaTheme="minorEastAsia" w:cstheme="minorEastAsia"/>
                <w:sz w:val="20"/>
              </w:rPr>
              <w:t>5</w:t>
            </w:r>
          </w:p>
        </w:tc>
        <w:tc>
          <w:tcPr>
            <w:tcW w:w="4011" w:type="dxa"/>
            <w:noWrap w:val="0"/>
            <w:vAlign w:val="center"/>
          </w:tcPr>
          <w:p w14:paraId="14AD48AD">
            <w:pPr>
              <w:autoSpaceDE w:val="0"/>
              <w:autoSpaceDN w:val="0"/>
              <w:ind w:firstLine="588" w:firstLineChars="300"/>
              <w:jc w:val="both"/>
              <w:rPr>
                <w:rFonts w:hint="eastAsia" w:asciiTheme="minorEastAsia" w:hAnsiTheme="minorEastAsia" w:eastAsiaTheme="minorEastAsia" w:cstheme="minorEastAsia"/>
                <w:sz w:val="20"/>
              </w:rPr>
            </w:pPr>
            <w:r>
              <w:rPr>
                <w:rFonts w:hint="eastAsia" w:asciiTheme="minorEastAsia" w:hAnsiTheme="minorEastAsia" w:eastAsiaTheme="minorEastAsia" w:cstheme="minorEastAsia"/>
                <w:sz w:val="20"/>
              </w:rPr>
              <w:t>（2）试制设备费</w:t>
            </w:r>
          </w:p>
        </w:tc>
        <w:tc>
          <w:tcPr>
            <w:tcW w:w="1437" w:type="dxa"/>
            <w:noWrap w:val="0"/>
            <w:vAlign w:val="center"/>
          </w:tcPr>
          <w:p w14:paraId="5B627198">
            <w:pPr>
              <w:jc w:val="both"/>
              <w:rPr>
                <w:rFonts w:hint="eastAsia" w:asciiTheme="minorEastAsia" w:hAnsiTheme="minorEastAsia" w:eastAsiaTheme="minorEastAsia" w:cstheme="minorEastAsia"/>
                <w:sz w:val="20"/>
                <w:szCs w:val="20"/>
              </w:rPr>
            </w:pPr>
          </w:p>
        </w:tc>
        <w:tc>
          <w:tcPr>
            <w:tcW w:w="1625" w:type="dxa"/>
            <w:tcBorders>
              <w:right w:val="single" w:color="auto" w:sz="4" w:space="0"/>
            </w:tcBorders>
            <w:noWrap w:val="0"/>
            <w:vAlign w:val="center"/>
          </w:tcPr>
          <w:p w14:paraId="542F2D29">
            <w:pPr>
              <w:jc w:val="both"/>
              <w:rPr>
                <w:rFonts w:hint="eastAsia" w:asciiTheme="minorEastAsia" w:hAnsiTheme="minorEastAsia" w:eastAsiaTheme="minorEastAsia" w:cstheme="minorEastAsia"/>
                <w:sz w:val="20"/>
                <w:szCs w:val="20"/>
              </w:rPr>
            </w:pPr>
          </w:p>
        </w:tc>
        <w:tc>
          <w:tcPr>
            <w:tcW w:w="1388" w:type="dxa"/>
            <w:tcBorders>
              <w:right w:val="single" w:color="auto" w:sz="4" w:space="0"/>
            </w:tcBorders>
            <w:noWrap w:val="0"/>
            <w:vAlign w:val="center"/>
          </w:tcPr>
          <w:p w14:paraId="3A824BA1">
            <w:pPr>
              <w:jc w:val="both"/>
              <w:rPr>
                <w:rFonts w:hint="eastAsia" w:asciiTheme="minorEastAsia" w:hAnsiTheme="minorEastAsia" w:eastAsiaTheme="minorEastAsia" w:cstheme="minorEastAsia"/>
                <w:sz w:val="20"/>
                <w:szCs w:val="20"/>
              </w:rPr>
            </w:pPr>
          </w:p>
        </w:tc>
      </w:tr>
      <w:tr w14:paraId="19D8DC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538" w:type="dxa"/>
            <w:noWrap w:val="0"/>
            <w:vAlign w:val="center"/>
          </w:tcPr>
          <w:p w14:paraId="11F4F555">
            <w:pPr>
              <w:autoSpaceDE w:val="0"/>
              <w:autoSpaceDN w:val="0"/>
              <w:ind w:left="608" w:hanging="608"/>
              <w:jc w:val="center"/>
              <w:rPr>
                <w:rFonts w:hint="eastAsia" w:asciiTheme="minorEastAsia" w:hAnsiTheme="minorEastAsia" w:eastAsiaTheme="minorEastAsia" w:cstheme="minorEastAsia"/>
                <w:sz w:val="20"/>
              </w:rPr>
            </w:pPr>
            <w:r>
              <w:rPr>
                <w:rFonts w:hint="eastAsia" w:asciiTheme="minorEastAsia" w:hAnsiTheme="minorEastAsia" w:eastAsiaTheme="minorEastAsia" w:cstheme="minorEastAsia"/>
                <w:sz w:val="20"/>
              </w:rPr>
              <w:t>6</w:t>
            </w:r>
          </w:p>
        </w:tc>
        <w:tc>
          <w:tcPr>
            <w:tcW w:w="4011" w:type="dxa"/>
            <w:noWrap w:val="0"/>
            <w:vAlign w:val="center"/>
          </w:tcPr>
          <w:p w14:paraId="7A539B4F">
            <w:pPr>
              <w:autoSpaceDE w:val="0"/>
              <w:autoSpaceDN w:val="0"/>
              <w:ind w:firstLine="588" w:firstLineChars="300"/>
              <w:jc w:val="both"/>
              <w:rPr>
                <w:rFonts w:hint="eastAsia" w:asciiTheme="minorEastAsia" w:hAnsiTheme="minorEastAsia" w:eastAsiaTheme="minorEastAsia" w:cstheme="minorEastAsia"/>
                <w:sz w:val="20"/>
              </w:rPr>
            </w:pPr>
            <w:r>
              <w:rPr>
                <w:rFonts w:hint="eastAsia" w:asciiTheme="minorEastAsia" w:hAnsiTheme="minorEastAsia" w:eastAsiaTheme="minorEastAsia" w:cstheme="minorEastAsia"/>
                <w:sz w:val="20"/>
              </w:rPr>
              <w:t>（3）设备改造与租赁费</w:t>
            </w:r>
          </w:p>
        </w:tc>
        <w:tc>
          <w:tcPr>
            <w:tcW w:w="1437" w:type="dxa"/>
            <w:noWrap w:val="0"/>
            <w:vAlign w:val="center"/>
          </w:tcPr>
          <w:p w14:paraId="53A20ADF">
            <w:pPr>
              <w:jc w:val="both"/>
              <w:rPr>
                <w:rFonts w:hint="eastAsia" w:asciiTheme="minorEastAsia" w:hAnsiTheme="minorEastAsia" w:eastAsiaTheme="minorEastAsia" w:cstheme="minorEastAsia"/>
                <w:sz w:val="20"/>
                <w:szCs w:val="20"/>
              </w:rPr>
            </w:pPr>
          </w:p>
        </w:tc>
        <w:tc>
          <w:tcPr>
            <w:tcW w:w="1625" w:type="dxa"/>
            <w:tcBorders>
              <w:right w:val="single" w:color="auto" w:sz="4" w:space="0"/>
            </w:tcBorders>
            <w:noWrap w:val="0"/>
            <w:vAlign w:val="center"/>
          </w:tcPr>
          <w:p w14:paraId="50811F51">
            <w:pPr>
              <w:jc w:val="both"/>
              <w:rPr>
                <w:rFonts w:hint="eastAsia" w:asciiTheme="minorEastAsia" w:hAnsiTheme="minorEastAsia" w:eastAsiaTheme="minorEastAsia" w:cstheme="minorEastAsia"/>
                <w:sz w:val="20"/>
                <w:szCs w:val="20"/>
              </w:rPr>
            </w:pPr>
          </w:p>
        </w:tc>
        <w:tc>
          <w:tcPr>
            <w:tcW w:w="1388" w:type="dxa"/>
            <w:tcBorders>
              <w:right w:val="single" w:color="auto" w:sz="4" w:space="0"/>
            </w:tcBorders>
            <w:noWrap w:val="0"/>
            <w:vAlign w:val="center"/>
          </w:tcPr>
          <w:p w14:paraId="778B6DAB">
            <w:pPr>
              <w:jc w:val="both"/>
              <w:rPr>
                <w:rFonts w:hint="eastAsia" w:asciiTheme="minorEastAsia" w:hAnsiTheme="minorEastAsia" w:eastAsiaTheme="minorEastAsia" w:cstheme="minorEastAsia"/>
                <w:sz w:val="20"/>
                <w:szCs w:val="20"/>
              </w:rPr>
            </w:pPr>
          </w:p>
        </w:tc>
      </w:tr>
      <w:tr w14:paraId="2BFCB8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538" w:type="dxa"/>
            <w:noWrap w:val="0"/>
            <w:vAlign w:val="center"/>
          </w:tcPr>
          <w:p w14:paraId="7A81B085">
            <w:pPr>
              <w:autoSpaceDE w:val="0"/>
              <w:autoSpaceDN w:val="0"/>
              <w:ind w:left="608" w:hanging="608"/>
              <w:jc w:val="center"/>
              <w:rPr>
                <w:rFonts w:hint="eastAsia" w:asciiTheme="minorEastAsia" w:hAnsiTheme="minorEastAsia" w:eastAsiaTheme="minorEastAsia" w:cstheme="minorEastAsia"/>
                <w:sz w:val="20"/>
              </w:rPr>
            </w:pPr>
            <w:r>
              <w:rPr>
                <w:rFonts w:hint="eastAsia" w:asciiTheme="minorEastAsia" w:hAnsiTheme="minorEastAsia" w:eastAsiaTheme="minorEastAsia" w:cstheme="minorEastAsia"/>
                <w:sz w:val="20"/>
              </w:rPr>
              <w:t>7</w:t>
            </w:r>
          </w:p>
        </w:tc>
        <w:tc>
          <w:tcPr>
            <w:tcW w:w="4011" w:type="dxa"/>
            <w:noWrap w:val="0"/>
            <w:vAlign w:val="center"/>
          </w:tcPr>
          <w:p w14:paraId="1207B592">
            <w:pPr>
              <w:autoSpaceDE w:val="0"/>
              <w:autoSpaceDN w:val="0"/>
              <w:ind w:firstLine="196" w:firstLineChars="100"/>
              <w:jc w:val="both"/>
              <w:rPr>
                <w:rFonts w:hint="eastAsia" w:asciiTheme="minorEastAsia" w:hAnsiTheme="minorEastAsia" w:eastAsiaTheme="minorEastAsia" w:cstheme="minorEastAsia"/>
                <w:sz w:val="20"/>
              </w:rPr>
            </w:pPr>
            <w:r>
              <w:rPr>
                <w:rFonts w:hint="eastAsia" w:asciiTheme="minorEastAsia" w:hAnsiTheme="minorEastAsia" w:eastAsiaTheme="minorEastAsia" w:cstheme="minorEastAsia"/>
                <w:sz w:val="20"/>
              </w:rPr>
              <w:t>2、材料费、测试化验加工费、燃料动力费</w:t>
            </w:r>
          </w:p>
        </w:tc>
        <w:tc>
          <w:tcPr>
            <w:tcW w:w="1437" w:type="dxa"/>
            <w:noWrap w:val="0"/>
            <w:vAlign w:val="center"/>
          </w:tcPr>
          <w:p w14:paraId="55DA727C">
            <w:pPr>
              <w:jc w:val="both"/>
              <w:rPr>
                <w:rFonts w:hint="eastAsia" w:asciiTheme="minorEastAsia" w:hAnsiTheme="minorEastAsia" w:eastAsiaTheme="minorEastAsia" w:cstheme="minorEastAsia"/>
                <w:sz w:val="20"/>
                <w:szCs w:val="20"/>
              </w:rPr>
            </w:pPr>
          </w:p>
        </w:tc>
        <w:tc>
          <w:tcPr>
            <w:tcW w:w="1625" w:type="dxa"/>
            <w:tcBorders>
              <w:right w:val="single" w:color="auto" w:sz="4" w:space="0"/>
            </w:tcBorders>
            <w:noWrap w:val="0"/>
            <w:vAlign w:val="center"/>
          </w:tcPr>
          <w:p w14:paraId="096F634D">
            <w:pPr>
              <w:jc w:val="both"/>
              <w:rPr>
                <w:rFonts w:hint="eastAsia" w:asciiTheme="minorEastAsia" w:hAnsiTheme="minorEastAsia" w:eastAsiaTheme="minorEastAsia" w:cstheme="minorEastAsia"/>
                <w:sz w:val="20"/>
                <w:szCs w:val="20"/>
              </w:rPr>
            </w:pPr>
          </w:p>
        </w:tc>
        <w:tc>
          <w:tcPr>
            <w:tcW w:w="1388" w:type="dxa"/>
            <w:tcBorders>
              <w:right w:val="single" w:color="auto" w:sz="4" w:space="0"/>
            </w:tcBorders>
            <w:noWrap w:val="0"/>
            <w:vAlign w:val="center"/>
          </w:tcPr>
          <w:p w14:paraId="15D86FE4">
            <w:pPr>
              <w:jc w:val="both"/>
              <w:rPr>
                <w:rFonts w:hint="eastAsia" w:asciiTheme="minorEastAsia" w:hAnsiTheme="minorEastAsia" w:eastAsiaTheme="minorEastAsia" w:cstheme="minorEastAsia"/>
                <w:sz w:val="20"/>
                <w:szCs w:val="20"/>
              </w:rPr>
            </w:pPr>
          </w:p>
        </w:tc>
      </w:tr>
      <w:tr w14:paraId="4156F7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538" w:type="dxa"/>
            <w:noWrap w:val="0"/>
            <w:vAlign w:val="center"/>
          </w:tcPr>
          <w:p w14:paraId="33A3970B">
            <w:pPr>
              <w:autoSpaceDE w:val="0"/>
              <w:autoSpaceDN w:val="0"/>
              <w:ind w:left="608" w:hanging="608"/>
              <w:jc w:val="center"/>
              <w:rPr>
                <w:rFonts w:hint="eastAsia" w:asciiTheme="minorEastAsia" w:hAnsiTheme="minorEastAsia" w:eastAsiaTheme="minorEastAsia" w:cstheme="minorEastAsia"/>
                <w:sz w:val="20"/>
              </w:rPr>
            </w:pPr>
            <w:r>
              <w:rPr>
                <w:rFonts w:hint="eastAsia" w:asciiTheme="minorEastAsia" w:hAnsiTheme="minorEastAsia" w:eastAsiaTheme="minorEastAsia" w:cstheme="minorEastAsia"/>
                <w:sz w:val="20"/>
              </w:rPr>
              <w:t>8</w:t>
            </w:r>
          </w:p>
        </w:tc>
        <w:tc>
          <w:tcPr>
            <w:tcW w:w="4011" w:type="dxa"/>
            <w:noWrap w:val="0"/>
            <w:vAlign w:val="center"/>
          </w:tcPr>
          <w:p w14:paraId="5A15907B">
            <w:pPr>
              <w:autoSpaceDE w:val="0"/>
              <w:autoSpaceDN w:val="0"/>
              <w:ind w:firstLine="588" w:firstLineChars="300"/>
              <w:jc w:val="both"/>
              <w:rPr>
                <w:rFonts w:hint="eastAsia" w:asciiTheme="minorEastAsia" w:hAnsiTheme="minorEastAsia" w:eastAsiaTheme="minorEastAsia" w:cstheme="minorEastAsia"/>
                <w:sz w:val="20"/>
              </w:rPr>
            </w:pPr>
            <w:r>
              <w:rPr>
                <w:rFonts w:hint="eastAsia" w:asciiTheme="minorEastAsia" w:hAnsiTheme="minorEastAsia" w:eastAsiaTheme="minorEastAsia" w:cstheme="minorEastAsia"/>
                <w:sz w:val="20"/>
              </w:rPr>
              <w:t>（1）材料费</w:t>
            </w:r>
          </w:p>
        </w:tc>
        <w:tc>
          <w:tcPr>
            <w:tcW w:w="1437" w:type="dxa"/>
            <w:noWrap w:val="0"/>
            <w:vAlign w:val="center"/>
          </w:tcPr>
          <w:p w14:paraId="74F06A7A">
            <w:pPr>
              <w:jc w:val="both"/>
              <w:rPr>
                <w:rFonts w:hint="eastAsia" w:asciiTheme="minorEastAsia" w:hAnsiTheme="minorEastAsia" w:eastAsiaTheme="minorEastAsia" w:cstheme="minorEastAsia"/>
                <w:sz w:val="20"/>
                <w:szCs w:val="20"/>
              </w:rPr>
            </w:pPr>
          </w:p>
        </w:tc>
        <w:tc>
          <w:tcPr>
            <w:tcW w:w="1625" w:type="dxa"/>
            <w:tcBorders>
              <w:right w:val="single" w:color="auto" w:sz="4" w:space="0"/>
            </w:tcBorders>
            <w:noWrap w:val="0"/>
            <w:vAlign w:val="center"/>
          </w:tcPr>
          <w:p w14:paraId="4ACC563E">
            <w:pPr>
              <w:jc w:val="both"/>
              <w:rPr>
                <w:rFonts w:hint="eastAsia" w:asciiTheme="minorEastAsia" w:hAnsiTheme="minorEastAsia" w:eastAsiaTheme="minorEastAsia" w:cstheme="minorEastAsia"/>
                <w:sz w:val="20"/>
                <w:szCs w:val="20"/>
              </w:rPr>
            </w:pPr>
          </w:p>
        </w:tc>
        <w:tc>
          <w:tcPr>
            <w:tcW w:w="1388" w:type="dxa"/>
            <w:tcBorders>
              <w:right w:val="single" w:color="auto" w:sz="4" w:space="0"/>
            </w:tcBorders>
            <w:noWrap w:val="0"/>
            <w:vAlign w:val="center"/>
          </w:tcPr>
          <w:p w14:paraId="1056C6DA">
            <w:pPr>
              <w:jc w:val="both"/>
              <w:rPr>
                <w:rFonts w:hint="eastAsia" w:asciiTheme="minorEastAsia" w:hAnsiTheme="minorEastAsia" w:eastAsiaTheme="minorEastAsia" w:cstheme="minorEastAsia"/>
                <w:sz w:val="20"/>
                <w:szCs w:val="20"/>
              </w:rPr>
            </w:pPr>
          </w:p>
        </w:tc>
      </w:tr>
      <w:tr w14:paraId="1A0C8E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538" w:type="dxa"/>
            <w:noWrap w:val="0"/>
            <w:vAlign w:val="center"/>
          </w:tcPr>
          <w:p w14:paraId="0B1ACDEE">
            <w:pPr>
              <w:autoSpaceDE w:val="0"/>
              <w:autoSpaceDN w:val="0"/>
              <w:ind w:left="608" w:hanging="608"/>
              <w:jc w:val="center"/>
              <w:rPr>
                <w:rFonts w:hint="eastAsia" w:asciiTheme="minorEastAsia" w:hAnsiTheme="minorEastAsia" w:eastAsiaTheme="minorEastAsia" w:cstheme="minorEastAsia"/>
                <w:sz w:val="20"/>
              </w:rPr>
            </w:pPr>
            <w:r>
              <w:rPr>
                <w:rFonts w:hint="eastAsia" w:asciiTheme="minorEastAsia" w:hAnsiTheme="minorEastAsia" w:eastAsiaTheme="minorEastAsia" w:cstheme="minorEastAsia"/>
                <w:sz w:val="20"/>
              </w:rPr>
              <w:t>9</w:t>
            </w:r>
          </w:p>
        </w:tc>
        <w:tc>
          <w:tcPr>
            <w:tcW w:w="4011" w:type="dxa"/>
            <w:noWrap w:val="0"/>
            <w:vAlign w:val="center"/>
          </w:tcPr>
          <w:p w14:paraId="5ADA2D80">
            <w:pPr>
              <w:autoSpaceDE w:val="0"/>
              <w:autoSpaceDN w:val="0"/>
              <w:ind w:firstLine="588" w:firstLineChars="300"/>
              <w:jc w:val="both"/>
              <w:rPr>
                <w:rFonts w:hint="eastAsia" w:asciiTheme="minorEastAsia" w:hAnsiTheme="minorEastAsia" w:eastAsiaTheme="minorEastAsia" w:cstheme="minorEastAsia"/>
                <w:sz w:val="20"/>
              </w:rPr>
            </w:pPr>
            <w:r>
              <w:rPr>
                <w:rFonts w:hint="eastAsia" w:asciiTheme="minorEastAsia" w:hAnsiTheme="minorEastAsia" w:eastAsiaTheme="minorEastAsia" w:cstheme="minorEastAsia"/>
                <w:sz w:val="20"/>
              </w:rPr>
              <w:t>（2）测试化验加工费</w:t>
            </w:r>
          </w:p>
        </w:tc>
        <w:tc>
          <w:tcPr>
            <w:tcW w:w="1437" w:type="dxa"/>
            <w:noWrap w:val="0"/>
            <w:vAlign w:val="center"/>
          </w:tcPr>
          <w:p w14:paraId="1A2AC4A8">
            <w:pPr>
              <w:jc w:val="both"/>
              <w:rPr>
                <w:rFonts w:hint="eastAsia" w:asciiTheme="minorEastAsia" w:hAnsiTheme="minorEastAsia" w:eastAsiaTheme="minorEastAsia" w:cstheme="minorEastAsia"/>
                <w:sz w:val="20"/>
                <w:szCs w:val="20"/>
              </w:rPr>
            </w:pPr>
          </w:p>
        </w:tc>
        <w:tc>
          <w:tcPr>
            <w:tcW w:w="1625" w:type="dxa"/>
            <w:tcBorders>
              <w:right w:val="single" w:color="auto" w:sz="4" w:space="0"/>
            </w:tcBorders>
            <w:noWrap w:val="0"/>
            <w:vAlign w:val="center"/>
          </w:tcPr>
          <w:p w14:paraId="4B6FE087">
            <w:pPr>
              <w:jc w:val="both"/>
              <w:rPr>
                <w:rFonts w:hint="eastAsia" w:asciiTheme="minorEastAsia" w:hAnsiTheme="minorEastAsia" w:eastAsiaTheme="minorEastAsia" w:cstheme="minorEastAsia"/>
                <w:sz w:val="20"/>
                <w:szCs w:val="20"/>
              </w:rPr>
            </w:pPr>
          </w:p>
        </w:tc>
        <w:tc>
          <w:tcPr>
            <w:tcW w:w="1388" w:type="dxa"/>
            <w:tcBorders>
              <w:right w:val="single" w:color="auto" w:sz="4" w:space="0"/>
            </w:tcBorders>
            <w:noWrap w:val="0"/>
            <w:vAlign w:val="center"/>
          </w:tcPr>
          <w:p w14:paraId="59CE56D6">
            <w:pPr>
              <w:jc w:val="both"/>
              <w:rPr>
                <w:rFonts w:hint="eastAsia" w:asciiTheme="minorEastAsia" w:hAnsiTheme="minorEastAsia" w:eastAsiaTheme="minorEastAsia" w:cstheme="minorEastAsia"/>
                <w:sz w:val="20"/>
                <w:szCs w:val="20"/>
              </w:rPr>
            </w:pPr>
          </w:p>
        </w:tc>
      </w:tr>
      <w:tr w14:paraId="0BB099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538" w:type="dxa"/>
            <w:noWrap w:val="0"/>
            <w:vAlign w:val="center"/>
          </w:tcPr>
          <w:p w14:paraId="189046C0">
            <w:pPr>
              <w:autoSpaceDE w:val="0"/>
              <w:autoSpaceDN w:val="0"/>
              <w:ind w:left="608" w:hanging="608"/>
              <w:jc w:val="center"/>
              <w:rPr>
                <w:rFonts w:hint="eastAsia" w:asciiTheme="minorEastAsia" w:hAnsiTheme="minorEastAsia" w:eastAsiaTheme="minorEastAsia" w:cstheme="minorEastAsia"/>
                <w:sz w:val="20"/>
              </w:rPr>
            </w:pPr>
            <w:r>
              <w:rPr>
                <w:rFonts w:hint="eastAsia" w:asciiTheme="minorEastAsia" w:hAnsiTheme="minorEastAsia" w:eastAsiaTheme="minorEastAsia" w:cstheme="minorEastAsia"/>
                <w:sz w:val="20"/>
              </w:rPr>
              <w:t>10</w:t>
            </w:r>
          </w:p>
        </w:tc>
        <w:tc>
          <w:tcPr>
            <w:tcW w:w="4011" w:type="dxa"/>
            <w:noWrap w:val="0"/>
            <w:vAlign w:val="center"/>
          </w:tcPr>
          <w:p w14:paraId="12BBFE78">
            <w:pPr>
              <w:autoSpaceDE w:val="0"/>
              <w:autoSpaceDN w:val="0"/>
              <w:ind w:firstLine="588" w:firstLineChars="300"/>
              <w:jc w:val="both"/>
              <w:rPr>
                <w:rFonts w:hint="eastAsia" w:asciiTheme="minorEastAsia" w:hAnsiTheme="minorEastAsia" w:eastAsiaTheme="minorEastAsia" w:cstheme="minorEastAsia"/>
                <w:sz w:val="20"/>
              </w:rPr>
            </w:pPr>
            <w:r>
              <w:rPr>
                <w:rFonts w:hint="eastAsia" w:asciiTheme="minorEastAsia" w:hAnsiTheme="minorEastAsia" w:eastAsiaTheme="minorEastAsia" w:cstheme="minorEastAsia"/>
                <w:sz w:val="20"/>
              </w:rPr>
              <w:t>（3）燃料动力费</w:t>
            </w:r>
          </w:p>
        </w:tc>
        <w:tc>
          <w:tcPr>
            <w:tcW w:w="1437" w:type="dxa"/>
            <w:noWrap w:val="0"/>
            <w:vAlign w:val="center"/>
          </w:tcPr>
          <w:p w14:paraId="71036227">
            <w:pPr>
              <w:jc w:val="both"/>
              <w:rPr>
                <w:rFonts w:hint="eastAsia" w:asciiTheme="minorEastAsia" w:hAnsiTheme="minorEastAsia" w:eastAsiaTheme="minorEastAsia" w:cstheme="minorEastAsia"/>
                <w:sz w:val="20"/>
                <w:szCs w:val="20"/>
              </w:rPr>
            </w:pPr>
          </w:p>
        </w:tc>
        <w:tc>
          <w:tcPr>
            <w:tcW w:w="1625" w:type="dxa"/>
            <w:tcBorders>
              <w:right w:val="single" w:color="auto" w:sz="4" w:space="0"/>
            </w:tcBorders>
            <w:noWrap w:val="0"/>
            <w:vAlign w:val="center"/>
          </w:tcPr>
          <w:p w14:paraId="4858D041">
            <w:pPr>
              <w:jc w:val="both"/>
              <w:rPr>
                <w:rFonts w:hint="eastAsia" w:asciiTheme="minorEastAsia" w:hAnsiTheme="minorEastAsia" w:eastAsiaTheme="minorEastAsia" w:cstheme="minorEastAsia"/>
                <w:sz w:val="20"/>
                <w:szCs w:val="20"/>
              </w:rPr>
            </w:pPr>
          </w:p>
        </w:tc>
        <w:tc>
          <w:tcPr>
            <w:tcW w:w="1388" w:type="dxa"/>
            <w:tcBorders>
              <w:right w:val="single" w:color="auto" w:sz="4" w:space="0"/>
            </w:tcBorders>
            <w:noWrap w:val="0"/>
            <w:vAlign w:val="center"/>
          </w:tcPr>
          <w:p w14:paraId="27E39E7A">
            <w:pPr>
              <w:jc w:val="both"/>
              <w:rPr>
                <w:rFonts w:hint="eastAsia" w:asciiTheme="minorEastAsia" w:hAnsiTheme="minorEastAsia" w:eastAsiaTheme="minorEastAsia" w:cstheme="minorEastAsia"/>
                <w:sz w:val="20"/>
                <w:szCs w:val="20"/>
              </w:rPr>
            </w:pPr>
          </w:p>
        </w:tc>
      </w:tr>
      <w:tr w14:paraId="7E667A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538" w:type="dxa"/>
            <w:noWrap w:val="0"/>
            <w:vAlign w:val="center"/>
          </w:tcPr>
          <w:p w14:paraId="06E37D53">
            <w:pPr>
              <w:autoSpaceDE w:val="0"/>
              <w:autoSpaceDN w:val="0"/>
              <w:ind w:left="608" w:hanging="608"/>
              <w:jc w:val="center"/>
              <w:rPr>
                <w:rFonts w:hint="eastAsia" w:asciiTheme="minorEastAsia" w:hAnsiTheme="minorEastAsia" w:eastAsiaTheme="minorEastAsia" w:cstheme="minorEastAsia"/>
                <w:sz w:val="20"/>
              </w:rPr>
            </w:pPr>
            <w:r>
              <w:rPr>
                <w:rFonts w:hint="eastAsia" w:asciiTheme="minorEastAsia" w:hAnsiTheme="minorEastAsia" w:eastAsiaTheme="minorEastAsia" w:cstheme="minorEastAsia"/>
                <w:sz w:val="20"/>
              </w:rPr>
              <w:t>11</w:t>
            </w:r>
          </w:p>
        </w:tc>
        <w:tc>
          <w:tcPr>
            <w:tcW w:w="4011" w:type="dxa"/>
            <w:noWrap w:val="0"/>
            <w:vAlign w:val="center"/>
          </w:tcPr>
          <w:p w14:paraId="300395E2">
            <w:pPr>
              <w:autoSpaceDE w:val="0"/>
              <w:autoSpaceDN w:val="0"/>
              <w:ind w:firstLine="196" w:firstLineChars="100"/>
              <w:jc w:val="both"/>
              <w:rPr>
                <w:rFonts w:hint="eastAsia" w:asciiTheme="minorEastAsia" w:hAnsiTheme="minorEastAsia" w:eastAsiaTheme="minorEastAsia" w:cstheme="minorEastAsia"/>
                <w:sz w:val="20"/>
              </w:rPr>
            </w:pPr>
            <w:r>
              <w:rPr>
                <w:rFonts w:hint="eastAsia" w:asciiTheme="minorEastAsia" w:hAnsiTheme="minorEastAsia" w:eastAsiaTheme="minorEastAsia" w:cstheme="minorEastAsia"/>
                <w:sz w:val="20"/>
              </w:rPr>
              <w:t>3、差旅费/会议费/国际合作与交流费</w:t>
            </w:r>
          </w:p>
        </w:tc>
        <w:tc>
          <w:tcPr>
            <w:tcW w:w="1437" w:type="dxa"/>
            <w:noWrap w:val="0"/>
            <w:vAlign w:val="center"/>
          </w:tcPr>
          <w:p w14:paraId="0F467670">
            <w:pPr>
              <w:jc w:val="both"/>
              <w:rPr>
                <w:rFonts w:hint="eastAsia" w:asciiTheme="minorEastAsia" w:hAnsiTheme="minorEastAsia" w:eastAsiaTheme="minorEastAsia" w:cstheme="minorEastAsia"/>
                <w:sz w:val="20"/>
                <w:szCs w:val="20"/>
              </w:rPr>
            </w:pPr>
          </w:p>
        </w:tc>
        <w:tc>
          <w:tcPr>
            <w:tcW w:w="1625" w:type="dxa"/>
            <w:tcBorders>
              <w:right w:val="single" w:color="auto" w:sz="4" w:space="0"/>
            </w:tcBorders>
            <w:noWrap w:val="0"/>
            <w:vAlign w:val="center"/>
          </w:tcPr>
          <w:p w14:paraId="412A9BD8">
            <w:pPr>
              <w:jc w:val="both"/>
              <w:rPr>
                <w:rFonts w:hint="eastAsia" w:asciiTheme="minorEastAsia" w:hAnsiTheme="minorEastAsia" w:eastAsiaTheme="minorEastAsia" w:cstheme="minorEastAsia"/>
                <w:sz w:val="20"/>
                <w:szCs w:val="20"/>
              </w:rPr>
            </w:pPr>
          </w:p>
        </w:tc>
        <w:tc>
          <w:tcPr>
            <w:tcW w:w="1388" w:type="dxa"/>
            <w:tcBorders>
              <w:right w:val="single" w:color="auto" w:sz="4" w:space="0"/>
            </w:tcBorders>
            <w:noWrap w:val="0"/>
            <w:vAlign w:val="center"/>
          </w:tcPr>
          <w:p w14:paraId="0D95ABB7">
            <w:pPr>
              <w:jc w:val="both"/>
              <w:rPr>
                <w:rFonts w:hint="eastAsia" w:asciiTheme="minorEastAsia" w:hAnsiTheme="minorEastAsia" w:eastAsiaTheme="minorEastAsia" w:cstheme="minorEastAsia"/>
                <w:sz w:val="20"/>
                <w:szCs w:val="20"/>
              </w:rPr>
            </w:pPr>
          </w:p>
        </w:tc>
      </w:tr>
      <w:tr w14:paraId="7AF534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538" w:type="dxa"/>
            <w:noWrap w:val="0"/>
            <w:vAlign w:val="center"/>
          </w:tcPr>
          <w:p w14:paraId="30963F4F">
            <w:pPr>
              <w:autoSpaceDE w:val="0"/>
              <w:autoSpaceDN w:val="0"/>
              <w:ind w:left="608" w:hanging="608"/>
              <w:jc w:val="center"/>
              <w:rPr>
                <w:rFonts w:hint="eastAsia" w:asciiTheme="minorEastAsia" w:hAnsiTheme="minorEastAsia" w:eastAsiaTheme="minorEastAsia" w:cstheme="minorEastAsia"/>
                <w:sz w:val="20"/>
              </w:rPr>
            </w:pPr>
            <w:r>
              <w:rPr>
                <w:rFonts w:hint="eastAsia" w:asciiTheme="minorEastAsia" w:hAnsiTheme="minorEastAsia" w:eastAsiaTheme="minorEastAsia" w:cstheme="minorEastAsia"/>
                <w:sz w:val="20"/>
              </w:rPr>
              <w:t>12</w:t>
            </w:r>
          </w:p>
        </w:tc>
        <w:tc>
          <w:tcPr>
            <w:tcW w:w="4011" w:type="dxa"/>
            <w:noWrap w:val="0"/>
            <w:vAlign w:val="center"/>
          </w:tcPr>
          <w:p w14:paraId="6A659F52">
            <w:pPr>
              <w:autoSpaceDE w:val="0"/>
              <w:autoSpaceDN w:val="0"/>
              <w:ind w:firstLine="196" w:firstLineChars="100"/>
              <w:jc w:val="both"/>
              <w:rPr>
                <w:rFonts w:hint="eastAsia" w:asciiTheme="minorEastAsia" w:hAnsiTheme="minorEastAsia" w:eastAsiaTheme="minorEastAsia" w:cstheme="minorEastAsia"/>
                <w:sz w:val="20"/>
              </w:rPr>
            </w:pPr>
            <w:r>
              <w:rPr>
                <w:rFonts w:hint="eastAsia" w:asciiTheme="minorEastAsia" w:hAnsiTheme="minorEastAsia" w:eastAsiaTheme="minorEastAsia" w:cstheme="minorEastAsia"/>
                <w:sz w:val="20"/>
              </w:rPr>
              <w:t>（1）差旅费</w:t>
            </w:r>
          </w:p>
        </w:tc>
        <w:tc>
          <w:tcPr>
            <w:tcW w:w="1437" w:type="dxa"/>
            <w:noWrap w:val="0"/>
            <w:vAlign w:val="center"/>
          </w:tcPr>
          <w:p w14:paraId="6D3C10DC">
            <w:pPr>
              <w:jc w:val="both"/>
              <w:rPr>
                <w:rFonts w:hint="eastAsia" w:asciiTheme="minorEastAsia" w:hAnsiTheme="minorEastAsia" w:eastAsiaTheme="minorEastAsia" w:cstheme="minorEastAsia"/>
                <w:sz w:val="20"/>
                <w:szCs w:val="20"/>
              </w:rPr>
            </w:pPr>
          </w:p>
        </w:tc>
        <w:tc>
          <w:tcPr>
            <w:tcW w:w="1625" w:type="dxa"/>
            <w:tcBorders>
              <w:right w:val="single" w:color="auto" w:sz="4" w:space="0"/>
            </w:tcBorders>
            <w:noWrap w:val="0"/>
            <w:vAlign w:val="center"/>
          </w:tcPr>
          <w:p w14:paraId="4C8EEAFF">
            <w:pPr>
              <w:jc w:val="both"/>
              <w:rPr>
                <w:rFonts w:hint="eastAsia" w:asciiTheme="minorEastAsia" w:hAnsiTheme="minorEastAsia" w:eastAsiaTheme="minorEastAsia" w:cstheme="minorEastAsia"/>
                <w:sz w:val="20"/>
                <w:szCs w:val="20"/>
              </w:rPr>
            </w:pPr>
          </w:p>
        </w:tc>
        <w:tc>
          <w:tcPr>
            <w:tcW w:w="1388" w:type="dxa"/>
            <w:tcBorders>
              <w:right w:val="single" w:color="auto" w:sz="4" w:space="0"/>
            </w:tcBorders>
            <w:noWrap w:val="0"/>
            <w:vAlign w:val="center"/>
          </w:tcPr>
          <w:p w14:paraId="4C460B46">
            <w:pPr>
              <w:jc w:val="both"/>
              <w:rPr>
                <w:rFonts w:hint="eastAsia" w:asciiTheme="minorEastAsia" w:hAnsiTheme="minorEastAsia" w:eastAsiaTheme="minorEastAsia" w:cstheme="minorEastAsia"/>
                <w:sz w:val="20"/>
                <w:szCs w:val="20"/>
              </w:rPr>
            </w:pPr>
          </w:p>
        </w:tc>
      </w:tr>
      <w:tr w14:paraId="4BE665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538" w:type="dxa"/>
            <w:noWrap w:val="0"/>
            <w:vAlign w:val="center"/>
          </w:tcPr>
          <w:p w14:paraId="3A8FA29C">
            <w:pPr>
              <w:autoSpaceDE w:val="0"/>
              <w:autoSpaceDN w:val="0"/>
              <w:ind w:left="608" w:hanging="608"/>
              <w:jc w:val="center"/>
              <w:rPr>
                <w:rFonts w:hint="eastAsia" w:asciiTheme="minorEastAsia" w:hAnsiTheme="minorEastAsia" w:eastAsiaTheme="minorEastAsia" w:cstheme="minorEastAsia"/>
                <w:sz w:val="20"/>
              </w:rPr>
            </w:pPr>
            <w:r>
              <w:rPr>
                <w:rFonts w:hint="eastAsia" w:asciiTheme="minorEastAsia" w:hAnsiTheme="minorEastAsia" w:eastAsiaTheme="minorEastAsia" w:cstheme="minorEastAsia"/>
                <w:sz w:val="20"/>
              </w:rPr>
              <w:t>13</w:t>
            </w:r>
          </w:p>
        </w:tc>
        <w:tc>
          <w:tcPr>
            <w:tcW w:w="4011" w:type="dxa"/>
            <w:noWrap w:val="0"/>
            <w:vAlign w:val="center"/>
          </w:tcPr>
          <w:p w14:paraId="0A4C7830">
            <w:pPr>
              <w:autoSpaceDE w:val="0"/>
              <w:autoSpaceDN w:val="0"/>
              <w:ind w:firstLine="196" w:firstLineChars="100"/>
              <w:jc w:val="both"/>
              <w:rPr>
                <w:rFonts w:hint="eastAsia" w:asciiTheme="minorEastAsia" w:hAnsiTheme="minorEastAsia" w:eastAsiaTheme="minorEastAsia" w:cstheme="minorEastAsia"/>
                <w:sz w:val="20"/>
              </w:rPr>
            </w:pPr>
            <w:r>
              <w:rPr>
                <w:rFonts w:hint="eastAsia" w:asciiTheme="minorEastAsia" w:hAnsiTheme="minorEastAsia" w:eastAsiaTheme="minorEastAsia" w:cstheme="minorEastAsia"/>
                <w:sz w:val="20"/>
              </w:rPr>
              <w:t>（2）会议费</w:t>
            </w:r>
          </w:p>
        </w:tc>
        <w:tc>
          <w:tcPr>
            <w:tcW w:w="1437" w:type="dxa"/>
            <w:noWrap w:val="0"/>
            <w:vAlign w:val="center"/>
          </w:tcPr>
          <w:p w14:paraId="04DCBF4F">
            <w:pPr>
              <w:jc w:val="both"/>
              <w:rPr>
                <w:rFonts w:hint="eastAsia" w:asciiTheme="minorEastAsia" w:hAnsiTheme="minorEastAsia" w:eastAsiaTheme="minorEastAsia" w:cstheme="minorEastAsia"/>
                <w:sz w:val="20"/>
                <w:szCs w:val="20"/>
              </w:rPr>
            </w:pPr>
          </w:p>
        </w:tc>
        <w:tc>
          <w:tcPr>
            <w:tcW w:w="1625" w:type="dxa"/>
            <w:tcBorders>
              <w:right w:val="single" w:color="auto" w:sz="4" w:space="0"/>
            </w:tcBorders>
            <w:noWrap w:val="0"/>
            <w:vAlign w:val="center"/>
          </w:tcPr>
          <w:p w14:paraId="0E3DD474">
            <w:pPr>
              <w:jc w:val="both"/>
              <w:rPr>
                <w:rFonts w:hint="eastAsia" w:asciiTheme="minorEastAsia" w:hAnsiTheme="minorEastAsia" w:eastAsiaTheme="minorEastAsia" w:cstheme="minorEastAsia"/>
                <w:sz w:val="20"/>
                <w:szCs w:val="20"/>
              </w:rPr>
            </w:pPr>
          </w:p>
        </w:tc>
        <w:tc>
          <w:tcPr>
            <w:tcW w:w="1388" w:type="dxa"/>
            <w:tcBorders>
              <w:right w:val="single" w:color="auto" w:sz="4" w:space="0"/>
            </w:tcBorders>
            <w:noWrap w:val="0"/>
            <w:vAlign w:val="center"/>
          </w:tcPr>
          <w:p w14:paraId="198AAE79">
            <w:pPr>
              <w:jc w:val="both"/>
              <w:rPr>
                <w:rFonts w:hint="eastAsia" w:asciiTheme="minorEastAsia" w:hAnsiTheme="minorEastAsia" w:eastAsiaTheme="minorEastAsia" w:cstheme="minorEastAsia"/>
                <w:sz w:val="20"/>
                <w:szCs w:val="20"/>
              </w:rPr>
            </w:pPr>
          </w:p>
        </w:tc>
      </w:tr>
      <w:tr w14:paraId="5E00FC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538" w:type="dxa"/>
            <w:noWrap w:val="0"/>
            <w:vAlign w:val="center"/>
          </w:tcPr>
          <w:p w14:paraId="466D83FD">
            <w:pPr>
              <w:autoSpaceDE w:val="0"/>
              <w:autoSpaceDN w:val="0"/>
              <w:ind w:left="608" w:hanging="608"/>
              <w:jc w:val="center"/>
              <w:rPr>
                <w:rFonts w:hint="eastAsia" w:asciiTheme="minorEastAsia" w:hAnsiTheme="minorEastAsia" w:eastAsiaTheme="minorEastAsia" w:cstheme="minorEastAsia"/>
                <w:sz w:val="20"/>
              </w:rPr>
            </w:pPr>
            <w:r>
              <w:rPr>
                <w:rFonts w:hint="eastAsia" w:asciiTheme="minorEastAsia" w:hAnsiTheme="minorEastAsia" w:eastAsiaTheme="minorEastAsia" w:cstheme="minorEastAsia"/>
                <w:sz w:val="20"/>
              </w:rPr>
              <w:t>14</w:t>
            </w:r>
          </w:p>
        </w:tc>
        <w:tc>
          <w:tcPr>
            <w:tcW w:w="4011" w:type="dxa"/>
            <w:noWrap w:val="0"/>
            <w:vAlign w:val="center"/>
          </w:tcPr>
          <w:p w14:paraId="0BD767DC">
            <w:pPr>
              <w:autoSpaceDE w:val="0"/>
              <w:autoSpaceDN w:val="0"/>
              <w:ind w:firstLine="196" w:firstLineChars="100"/>
              <w:jc w:val="both"/>
              <w:rPr>
                <w:rFonts w:hint="eastAsia" w:asciiTheme="minorEastAsia" w:hAnsiTheme="minorEastAsia" w:eastAsiaTheme="minorEastAsia" w:cstheme="minorEastAsia"/>
                <w:sz w:val="20"/>
              </w:rPr>
            </w:pPr>
            <w:r>
              <w:rPr>
                <w:rFonts w:hint="eastAsia" w:asciiTheme="minorEastAsia" w:hAnsiTheme="minorEastAsia" w:eastAsiaTheme="minorEastAsia" w:cstheme="minorEastAsia"/>
                <w:sz w:val="20"/>
              </w:rPr>
              <w:t>（3）国际合作与交流费</w:t>
            </w:r>
          </w:p>
        </w:tc>
        <w:tc>
          <w:tcPr>
            <w:tcW w:w="1437" w:type="dxa"/>
            <w:noWrap w:val="0"/>
            <w:vAlign w:val="center"/>
          </w:tcPr>
          <w:p w14:paraId="5213E1DB">
            <w:pPr>
              <w:jc w:val="both"/>
              <w:rPr>
                <w:rFonts w:hint="eastAsia" w:asciiTheme="minorEastAsia" w:hAnsiTheme="minorEastAsia" w:eastAsiaTheme="minorEastAsia" w:cstheme="minorEastAsia"/>
                <w:sz w:val="20"/>
                <w:szCs w:val="20"/>
              </w:rPr>
            </w:pPr>
          </w:p>
        </w:tc>
        <w:tc>
          <w:tcPr>
            <w:tcW w:w="1625" w:type="dxa"/>
            <w:tcBorders>
              <w:right w:val="single" w:color="auto" w:sz="4" w:space="0"/>
            </w:tcBorders>
            <w:noWrap w:val="0"/>
            <w:vAlign w:val="center"/>
          </w:tcPr>
          <w:p w14:paraId="714CB929">
            <w:pPr>
              <w:jc w:val="both"/>
              <w:rPr>
                <w:rFonts w:hint="eastAsia" w:asciiTheme="minorEastAsia" w:hAnsiTheme="minorEastAsia" w:eastAsiaTheme="minorEastAsia" w:cstheme="minorEastAsia"/>
                <w:sz w:val="20"/>
                <w:szCs w:val="20"/>
              </w:rPr>
            </w:pPr>
          </w:p>
        </w:tc>
        <w:tc>
          <w:tcPr>
            <w:tcW w:w="1388" w:type="dxa"/>
            <w:tcBorders>
              <w:right w:val="single" w:color="auto" w:sz="4" w:space="0"/>
            </w:tcBorders>
            <w:noWrap w:val="0"/>
            <w:vAlign w:val="center"/>
          </w:tcPr>
          <w:p w14:paraId="1CF21FD6">
            <w:pPr>
              <w:jc w:val="both"/>
              <w:rPr>
                <w:rFonts w:hint="eastAsia" w:asciiTheme="minorEastAsia" w:hAnsiTheme="minorEastAsia" w:eastAsiaTheme="minorEastAsia" w:cstheme="minorEastAsia"/>
                <w:sz w:val="20"/>
                <w:szCs w:val="20"/>
              </w:rPr>
            </w:pPr>
          </w:p>
        </w:tc>
      </w:tr>
      <w:tr w14:paraId="6E49F2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538" w:type="dxa"/>
            <w:noWrap w:val="0"/>
            <w:vAlign w:val="center"/>
          </w:tcPr>
          <w:p w14:paraId="39EC6EE8">
            <w:pPr>
              <w:autoSpaceDE w:val="0"/>
              <w:autoSpaceDN w:val="0"/>
              <w:ind w:left="608" w:hanging="608"/>
              <w:jc w:val="center"/>
              <w:rPr>
                <w:rFonts w:hint="eastAsia" w:asciiTheme="minorEastAsia" w:hAnsiTheme="minorEastAsia" w:eastAsiaTheme="minorEastAsia" w:cstheme="minorEastAsia"/>
                <w:sz w:val="20"/>
              </w:rPr>
            </w:pPr>
            <w:r>
              <w:rPr>
                <w:rFonts w:hint="eastAsia" w:asciiTheme="minorEastAsia" w:hAnsiTheme="minorEastAsia" w:eastAsiaTheme="minorEastAsia" w:cstheme="minorEastAsia"/>
                <w:sz w:val="20"/>
              </w:rPr>
              <w:t>13</w:t>
            </w:r>
          </w:p>
        </w:tc>
        <w:tc>
          <w:tcPr>
            <w:tcW w:w="4011" w:type="dxa"/>
            <w:noWrap w:val="0"/>
            <w:vAlign w:val="center"/>
          </w:tcPr>
          <w:p w14:paraId="6D6A42FA">
            <w:pPr>
              <w:numPr>
                <w:ilvl w:val="0"/>
                <w:numId w:val="1"/>
              </w:numPr>
              <w:autoSpaceDE w:val="0"/>
              <w:autoSpaceDN w:val="0"/>
              <w:ind w:firstLine="196" w:firstLineChars="100"/>
              <w:jc w:val="both"/>
              <w:rPr>
                <w:rFonts w:hint="eastAsia" w:asciiTheme="minorEastAsia" w:hAnsiTheme="minorEastAsia" w:eastAsiaTheme="minorEastAsia" w:cstheme="minorEastAsia"/>
                <w:sz w:val="20"/>
              </w:rPr>
            </w:pPr>
            <w:r>
              <w:rPr>
                <w:rFonts w:hint="eastAsia" w:asciiTheme="minorEastAsia" w:hAnsiTheme="minorEastAsia" w:eastAsiaTheme="minorEastAsia" w:cstheme="minorEastAsia"/>
                <w:sz w:val="20"/>
              </w:rPr>
              <w:t>劳务费、专家咨询费、出版/文献/信息传播/知识产权事务费</w:t>
            </w:r>
          </w:p>
        </w:tc>
        <w:tc>
          <w:tcPr>
            <w:tcW w:w="1437" w:type="dxa"/>
            <w:noWrap w:val="0"/>
            <w:vAlign w:val="center"/>
          </w:tcPr>
          <w:p w14:paraId="35A1FA99">
            <w:pPr>
              <w:jc w:val="both"/>
              <w:rPr>
                <w:rFonts w:hint="eastAsia" w:asciiTheme="minorEastAsia" w:hAnsiTheme="minorEastAsia" w:eastAsiaTheme="minorEastAsia" w:cstheme="minorEastAsia"/>
                <w:sz w:val="20"/>
                <w:szCs w:val="20"/>
              </w:rPr>
            </w:pPr>
          </w:p>
        </w:tc>
        <w:tc>
          <w:tcPr>
            <w:tcW w:w="1625" w:type="dxa"/>
            <w:tcBorders>
              <w:right w:val="single" w:color="auto" w:sz="4" w:space="0"/>
            </w:tcBorders>
            <w:noWrap w:val="0"/>
            <w:vAlign w:val="center"/>
          </w:tcPr>
          <w:p w14:paraId="61A134C3">
            <w:pPr>
              <w:jc w:val="both"/>
              <w:rPr>
                <w:rFonts w:hint="eastAsia" w:asciiTheme="minorEastAsia" w:hAnsiTheme="minorEastAsia" w:eastAsiaTheme="minorEastAsia" w:cstheme="minorEastAsia"/>
                <w:sz w:val="20"/>
                <w:szCs w:val="20"/>
              </w:rPr>
            </w:pPr>
          </w:p>
        </w:tc>
        <w:tc>
          <w:tcPr>
            <w:tcW w:w="1388" w:type="dxa"/>
            <w:tcBorders>
              <w:right w:val="single" w:color="auto" w:sz="4" w:space="0"/>
            </w:tcBorders>
            <w:noWrap w:val="0"/>
            <w:vAlign w:val="center"/>
          </w:tcPr>
          <w:p w14:paraId="5E6CA270">
            <w:pPr>
              <w:jc w:val="both"/>
              <w:rPr>
                <w:rFonts w:hint="eastAsia" w:asciiTheme="minorEastAsia" w:hAnsiTheme="minorEastAsia" w:eastAsiaTheme="minorEastAsia" w:cstheme="minorEastAsia"/>
                <w:sz w:val="20"/>
                <w:szCs w:val="20"/>
              </w:rPr>
            </w:pPr>
          </w:p>
        </w:tc>
      </w:tr>
      <w:tr w14:paraId="3BFD0D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538" w:type="dxa"/>
            <w:noWrap w:val="0"/>
            <w:vAlign w:val="center"/>
          </w:tcPr>
          <w:p w14:paraId="2172A78C">
            <w:pPr>
              <w:autoSpaceDE w:val="0"/>
              <w:autoSpaceDN w:val="0"/>
              <w:ind w:left="608" w:hanging="608"/>
              <w:jc w:val="center"/>
              <w:rPr>
                <w:rFonts w:hint="eastAsia" w:asciiTheme="minorEastAsia" w:hAnsiTheme="minorEastAsia" w:eastAsiaTheme="minorEastAsia" w:cstheme="minorEastAsia"/>
                <w:sz w:val="20"/>
              </w:rPr>
            </w:pPr>
            <w:r>
              <w:rPr>
                <w:rFonts w:hint="eastAsia" w:asciiTheme="minorEastAsia" w:hAnsiTheme="minorEastAsia" w:eastAsiaTheme="minorEastAsia" w:cstheme="minorEastAsia"/>
                <w:sz w:val="20"/>
              </w:rPr>
              <w:t>14</w:t>
            </w:r>
          </w:p>
        </w:tc>
        <w:tc>
          <w:tcPr>
            <w:tcW w:w="4011" w:type="dxa"/>
            <w:noWrap w:val="0"/>
            <w:vAlign w:val="center"/>
          </w:tcPr>
          <w:p w14:paraId="3E0B81CC">
            <w:pPr>
              <w:autoSpaceDE w:val="0"/>
              <w:autoSpaceDN w:val="0"/>
              <w:ind w:firstLine="196" w:firstLineChars="100"/>
              <w:jc w:val="both"/>
              <w:rPr>
                <w:rFonts w:hint="eastAsia" w:asciiTheme="minorEastAsia" w:hAnsiTheme="minorEastAsia" w:eastAsiaTheme="minorEastAsia" w:cstheme="minorEastAsia"/>
                <w:sz w:val="20"/>
              </w:rPr>
            </w:pPr>
            <w:r>
              <w:rPr>
                <w:rFonts w:hint="eastAsia" w:asciiTheme="minorEastAsia" w:hAnsiTheme="minorEastAsia" w:eastAsiaTheme="minorEastAsia" w:cstheme="minorEastAsia"/>
                <w:sz w:val="20"/>
              </w:rPr>
              <w:t>（1）劳务费</w:t>
            </w:r>
          </w:p>
        </w:tc>
        <w:tc>
          <w:tcPr>
            <w:tcW w:w="1437" w:type="dxa"/>
            <w:noWrap w:val="0"/>
            <w:vAlign w:val="center"/>
          </w:tcPr>
          <w:p w14:paraId="7D6D24CA">
            <w:pPr>
              <w:jc w:val="both"/>
              <w:rPr>
                <w:rFonts w:hint="eastAsia" w:asciiTheme="minorEastAsia" w:hAnsiTheme="minorEastAsia" w:eastAsiaTheme="minorEastAsia" w:cstheme="minorEastAsia"/>
                <w:sz w:val="20"/>
                <w:szCs w:val="20"/>
              </w:rPr>
            </w:pPr>
          </w:p>
        </w:tc>
        <w:tc>
          <w:tcPr>
            <w:tcW w:w="1625" w:type="dxa"/>
            <w:tcBorders>
              <w:right w:val="single" w:color="auto" w:sz="4" w:space="0"/>
            </w:tcBorders>
            <w:noWrap w:val="0"/>
            <w:vAlign w:val="center"/>
          </w:tcPr>
          <w:p w14:paraId="4403C089">
            <w:pPr>
              <w:jc w:val="both"/>
              <w:rPr>
                <w:rFonts w:hint="eastAsia" w:asciiTheme="minorEastAsia" w:hAnsiTheme="minorEastAsia" w:eastAsiaTheme="minorEastAsia" w:cstheme="minorEastAsia"/>
                <w:sz w:val="20"/>
                <w:szCs w:val="20"/>
              </w:rPr>
            </w:pPr>
          </w:p>
        </w:tc>
        <w:tc>
          <w:tcPr>
            <w:tcW w:w="1388" w:type="dxa"/>
            <w:tcBorders>
              <w:right w:val="single" w:color="auto" w:sz="4" w:space="0"/>
            </w:tcBorders>
            <w:noWrap w:val="0"/>
            <w:vAlign w:val="center"/>
          </w:tcPr>
          <w:p w14:paraId="3584DF9C">
            <w:pPr>
              <w:jc w:val="both"/>
              <w:rPr>
                <w:rFonts w:hint="eastAsia" w:asciiTheme="minorEastAsia" w:hAnsiTheme="minorEastAsia" w:eastAsiaTheme="minorEastAsia" w:cstheme="minorEastAsia"/>
                <w:sz w:val="20"/>
                <w:szCs w:val="20"/>
              </w:rPr>
            </w:pPr>
          </w:p>
        </w:tc>
      </w:tr>
      <w:tr w14:paraId="5B9736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538" w:type="dxa"/>
            <w:noWrap w:val="0"/>
            <w:vAlign w:val="center"/>
          </w:tcPr>
          <w:p w14:paraId="7F2C6EA7">
            <w:pPr>
              <w:autoSpaceDE w:val="0"/>
              <w:autoSpaceDN w:val="0"/>
              <w:ind w:left="608" w:hanging="608"/>
              <w:jc w:val="center"/>
              <w:rPr>
                <w:rFonts w:hint="eastAsia" w:asciiTheme="minorEastAsia" w:hAnsiTheme="minorEastAsia" w:eastAsiaTheme="minorEastAsia" w:cstheme="minorEastAsia"/>
                <w:sz w:val="20"/>
              </w:rPr>
            </w:pPr>
            <w:r>
              <w:rPr>
                <w:rFonts w:hint="eastAsia" w:asciiTheme="minorEastAsia" w:hAnsiTheme="minorEastAsia" w:eastAsiaTheme="minorEastAsia" w:cstheme="minorEastAsia"/>
                <w:sz w:val="20"/>
              </w:rPr>
              <w:t>15</w:t>
            </w:r>
          </w:p>
        </w:tc>
        <w:tc>
          <w:tcPr>
            <w:tcW w:w="4011" w:type="dxa"/>
            <w:noWrap w:val="0"/>
            <w:vAlign w:val="center"/>
          </w:tcPr>
          <w:p w14:paraId="4BF88D2A">
            <w:pPr>
              <w:autoSpaceDE w:val="0"/>
              <w:autoSpaceDN w:val="0"/>
              <w:ind w:firstLine="196" w:firstLineChars="100"/>
              <w:jc w:val="both"/>
              <w:rPr>
                <w:rFonts w:hint="eastAsia" w:asciiTheme="minorEastAsia" w:hAnsiTheme="minorEastAsia" w:eastAsiaTheme="minorEastAsia" w:cstheme="minorEastAsia"/>
                <w:sz w:val="20"/>
              </w:rPr>
            </w:pPr>
            <w:r>
              <w:rPr>
                <w:rFonts w:hint="eastAsia" w:asciiTheme="minorEastAsia" w:hAnsiTheme="minorEastAsia" w:eastAsiaTheme="minorEastAsia" w:cstheme="minorEastAsia"/>
                <w:sz w:val="20"/>
              </w:rPr>
              <w:t>（2）专家咨询费</w:t>
            </w:r>
          </w:p>
        </w:tc>
        <w:tc>
          <w:tcPr>
            <w:tcW w:w="1437" w:type="dxa"/>
            <w:noWrap w:val="0"/>
            <w:vAlign w:val="center"/>
          </w:tcPr>
          <w:p w14:paraId="1F4BA950">
            <w:pPr>
              <w:jc w:val="both"/>
              <w:rPr>
                <w:rFonts w:hint="eastAsia" w:asciiTheme="minorEastAsia" w:hAnsiTheme="minorEastAsia" w:eastAsiaTheme="minorEastAsia" w:cstheme="minorEastAsia"/>
                <w:sz w:val="20"/>
                <w:szCs w:val="20"/>
              </w:rPr>
            </w:pPr>
          </w:p>
        </w:tc>
        <w:tc>
          <w:tcPr>
            <w:tcW w:w="1625" w:type="dxa"/>
            <w:tcBorders>
              <w:right w:val="single" w:color="auto" w:sz="4" w:space="0"/>
            </w:tcBorders>
            <w:noWrap w:val="0"/>
            <w:vAlign w:val="center"/>
          </w:tcPr>
          <w:p w14:paraId="1E6B45B2">
            <w:pPr>
              <w:jc w:val="both"/>
              <w:rPr>
                <w:rFonts w:hint="eastAsia" w:asciiTheme="minorEastAsia" w:hAnsiTheme="minorEastAsia" w:eastAsiaTheme="minorEastAsia" w:cstheme="minorEastAsia"/>
                <w:sz w:val="20"/>
                <w:szCs w:val="20"/>
              </w:rPr>
            </w:pPr>
          </w:p>
        </w:tc>
        <w:tc>
          <w:tcPr>
            <w:tcW w:w="1388" w:type="dxa"/>
            <w:tcBorders>
              <w:right w:val="single" w:color="auto" w:sz="4" w:space="0"/>
            </w:tcBorders>
            <w:noWrap w:val="0"/>
            <w:vAlign w:val="center"/>
          </w:tcPr>
          <w:p w14:paraId="1258E3CE">
            <w:pPr>
              <w:jc w:val="both"/>
              <w:rPr>
                <w:rFonts w:hint="eastAsia" w:asciiTheme="minorEastAsia" w:hAnsiTheme="minorEastAsia" w:eastAsiaTheme="minorEastAsia" w:cstheme="minorEastAsia"/>
                <w:sz w:val="20"/>
                <w:szCs w:val="20"/>
              </w:rPr>
            </w:pPr>
          </w:p>
        </w:tc>
      </w:tr>
      <w:tr w14:paraId="3BE65C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538" w:type="dxa"/>
            <w:noWrap w:val="0"/>
            <w:vAlign w:val="center"/>
          </w:tcPr>
          <w:p w14:paraId="2F60174D">
            <w:pPr>
              <w:autoSpaceDE w:val="0"/>
              <w:autoSpaceDN w:val="0"/>
              <w:ind w:left="608" w:hanging="608"/>
              <w:jc w:val="center"/>
              <w:rPr>
                <w:rFonts w:hint="eastAsia" w:asciiTheme="minorEastAsia" w:hAnsiTheme="minorEastAsia" w:eastAsiaTheme="minorEastAsia" w:cstheme="minorEastAsia"/>
                <w:sz w:val="20"/>
              </w:rPr>
            </w:pPr>
            <w:r>
              <w:rPr>
                <w:rFonts w:hint="eastAsia" w:asciiTheme="minorEastAsia" w:hAnsiTheme="minorEastAsia" w:eastAsiaTheme="minorEastAsia" w:cstheme="minorEastAsia"/>
                <w:sz w:val="20"/>
              </w:rPr>
              <w:t>16</w:t>
            </w:r>
          </w:p>
        </w:tc>
        <w:tc>
          <w:tcPr>
            <w:tcW w:w="4011" w:type="dxa"/>
            <w:noWrap w:val="0"/>
            <w:vAlign w:val="center"/>
          </w:tcPr>
          <w:p w14:paraId="67284888">
            <w:pPr>
              <w:autoSpaceDE w:val="0"/>
              <w:autoSpaceDN w:val="0"/>
              <w:ind w:firstLine="196" w:firstLineChars="100"/>
              <w:jc w:val="both"/>
              <w:rPr>
                <w:rFonts w:hint="eastAsia" w:asciiTheme="minorEastAsia" w:hAnsiTheme="minorEastAsia" w:eastAsiaTheme="minorEastAsia" w:cstheme="minorEastAsia"/>
                <w:sz w:val="20"/>
              </w:rPr>
            </w:pPr>
            <w:r>
              <w:rPr>
                <w:rFonts w:hint="eastAsia" w:asciiTheme="minorEastAsia" w:hAnsiTheme="minorEastAsia" w:eastAsiaTheme="minorEastAsia" w:cstheme="minorEastAsia"/>
                <w:sz w:val="20"/>
              </w:rPr>
              <w:t>（3）出版/文献/信息传播/知识产权事务费</w:t>
            </w:r>
          </w:p>
        </w:tc>
        <w:tc>
          <w:tcPr>
            <w:tcW w:w="1437" w:type="dxa"/>
            <w:noWrap w:val="0"/>
            <w:vAlign w:val="center"/>
          </w:tcPr>
          <w:p w14:paraId="5522BA95">
            <w:pPr>
              <w:jc w:val="both"/>
              <w:rPr>
                <w:rFonts w:hint="eastAsia" w:asciiTheme="minorEastAsia" w:hAnsiTheme="minorEastAsia" w:eastAsiaTheme="minorEastAsia" w:cstheme="minorEastAsia"/>
                <w:sz w:val="20"/>
                <w:szCs w:val="20"/>
              </w:rPr>
            </w:pPr>
          </w:p>
        </w:tc>
        <w:tc>
          <w:tcPr>
            <w:tcW w:w="1625" w:type="dxa"/>
            <w:tcBorders>
              <w:right w:val="single" w:color="auto" w:sz="4" w:space="0"/>
            </w:tcBorders>
            <w:noWrap w:val="0"/>
            <w:vAlign w:val="center"/>
          </w:tcPr>
          <w:p w14:paraId="19E31414">
            <w:pPr>
              <w:jc w:val="both"/>
              <w:rPr>
                <w:rFonts w:hint="eastAsia" w:asciiTheme="minorEastAsia" w:hAnsiTheme="minorEastAsia" w:eastAsiaTheme="minorEastAsia" w:cstheme="minorEastAsia"/>
                <w:sz w:val="20"/>
                <w:szCs w:val="20"/>
              </w:rPr>
            </w:pPr>
          </w:p>
        </w:tc>
        <w:tc>
          <w:tcPr>
            <w:tcW w:w="1388" w:type="dxa"/>
            <w:tcBorders>
              <w:right w:val="single" w:color="auto" w:sz="4" w:space="0"/>
            </w:tcBorders>
            <w:noWrap w:val="0"/>
            <w:vAlign w:val="center"/>
          </w:tcPr>
          <w:p w14:paraId="7ECFE8E5">
            <w:pPr>
              <w:jc w:val="both"/>
              <w:rPr>
                <w:rFonts w:hint="eastAsia" w:asciiTheme="minorEastAsia" w:hAnsiTheme="minorEastAsia" w:eastAsiaTheme="minorEastAsia" w:cstheme="minorEastAsia"/>
                <w:sz w:val="20"/>
                <w:szCs w:val="20"/>
              </w:rPr>
            </w:pPr>
          </w:p>
        </w:tc>
      </w:tr>
      <w:tr w14:paraId="0920F3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538" w:type="dxa"/>
            <w:noWrap w:val="0"/>
            <w:vAlign w:val="center"/>
          </w:tcPr>
          <w:p w14:paraId="7753ADCF">
            <w:pPr>
              <w:autoSpaceDE w:val="0"/>
              <w:autoSpaceDN w:val="0"/>
              <w:ind w:left="608" w:hanging="608"/>
              <w:jc w:val="center"/>
              <w:rPr>
                <w:rFonts w:hint="eastAsia" w:asciiTheme="minorEastAsia" w:hAnsiTheme="minorEastAsia" w:eastAsiaTheme="minorEastAsia" w:cstheme="minorEastAsia"/>
                <w:sz w:val="20"/>
              </w:rPr>
            </w:pPr>
            <w:r>
              <w:rPr>
                <w:rFonts w:hint="eastAsia" w:asciiTheme="minorEastAsia" w:hAnsiTheme="minorEastAsia" w:eastAsiaTheme="minorEastAsia" w:cstheme="minorEastAsia"/>
                <w:sz w:val="20"/>
              </w:rPr>
              <w:t>17</w:t>
            </w:r>
          </w:p>
        </w:tc>
        <w:tc>
          <w:tcPr>
            <w:tcW w:w="4011" w:type="dxa"/>
            <w:noWrap w:val="0"/>
            <w:vAlign w:val="center"/>
          </w:tcPr>
          <w:p w14:paraId="101F04C3">
            <w:pPr>
              <w:autoSpaceDE w:val="0"/>
              <w:autoSpaceDN w:val="0"/>
              <w:ind w:firstLine="196" w:firstLineChars="100"/>
              <w:jc w:val="both"/>
              <w:rPr>
                <w:rFonts w:hint="eastAsia" w:asciiTheme="minorEastAsia" w:hAnsiTheme="minorEastAsia" w:eastAsiaTheme="minorEastAsia" w:cstheme="minorEastAsia"/>
                <w:sz w:val="20"/>
              </w:rPr>
            </w:pPr>
            <w:r>
              <w:rPr>
                <w:rFonts w:hint="eastAsia" w:asciiTheme="minorEastAsia" w:hAnsiTheme="minorEastAsia" w:eastAsiaTheme="minorEastAsia" w:cstheme="minorEastAsia"/>
                <w:sz w:val="20"/>
              </w:rPr>
              <w:t>5、其他支出</w:t>
            </w:r>
          </w:p>
        </w:tc>
        <w:tc>
          <w:tcPr>
            <w:tcW w:w="1437" w:type="dxa"/>
            <w:noWrap w:val="0"/>
            <w:vAlign w:val="center"/>
          </w:tcPr>
          <w:p w14:paraId="33F88415">
            <w:pPr>
              <w:jc w:val="both"/>
              <w:rPr>
                <w:rFonts w:hint="eastAsia" w:asciiTheme="minorEastAsia" w:hAnsiTheme="minorEastAsia" w:eastAsiaTheme="minorEastAsia" w:cstheme="minorEastAsia"/>
                <w:sz w:val="20"/>
                <w:szCs w:val="20"/>
              </w:rPr>
            </w:pPr>
          </w:p>
        </w:tc>
        <w:tc>
          <w:tcPr>
            <w:tcW w:w="1625" w:type="dxa"/>
            <w:tcBorders>
              <w:right w:val="single" w:color="auto" w:sz="4" w:space="0"/>
            </w:tcBorders>
            <w:noWrap w:val="0"/>
            <w:vAlign w:val="center"/>
          </w:tcPr>
          <w:p w14:paraId="0D19981B">
            <w:pPr>
              <w:jc w:val="both"/>
              <w:rPr>
                <w:rFonts w:hint="eastAsia" w:asciiTheme="minorEastAsia" w:hAnsiTheme="minorEastAsia" w:eastAsiaTheme="minorEastAsia" w:cstheme="minorEastAsia"/>
                <w:sz w:val="20"/>
                <w:szCs w:val="20"/>
              </w:rPr>
            </w:pPr>
          </w:p>
        </w:tc>
        <w:tc>
          <w:tcPr>
            <w:tcW w:w="1388" w:type="dxa"/>
            <w:tcBorders>
              <w:right w:val="single" w:color="auto" w:sz="4" w:space="0"/>
            </w:tcBorders>
            <w:noWrap w:val="0"/>
            <w:vAlign w:val="center"/>
          </w:tcPr>
          <w:p w14:paraId="13ADEA64">
            <w:pPr>
              <w:jc w:val="both"/>
              <w:rPr>
                <w:rFonts w:hint="eastAsia" w:asciiTheme="minorEastAsia" w:hAnsiTheme="minorEastAsia" w:eastAsiaTheme="minorEastAsia" w:cstheme="minorEastAsia"/>
                <w:sz w:val="20"/>
                <w:szCs w:val="20"/>
              </w:rPr>
            </w:pPr>
          </w:p>
        </w:tc>
      </w:tr>
      <w:tr w14:paraId="54B805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538" w:type="dxa"/>
            <w:noWrap w:val="0"/>
            <w:vAlign w:val="center"/>
          </w:tcPr>
          <w:p w14:paraId="482DE66E">
            <w:pPr>
              <w:autoSpaceDE w:val="0"/>
              <w:autoSpaceDN w:val="0"/>
              <w:ind w:left="608" w:hanging="608"/>
              <w:jc w:val="center"/>
              <w:rPr>
                <w:rFonts w:hint="eastAsia" w:asciiTheme="minorEastAsia" w:hAnsiTheme="minorEastAsia" w:eastAsiaTheme="minorEastAsia" w:cstheme="minorEastAsia"/>
                <w:sz w:val="20"/>
              </w:rPr>
            </w:pPr>
            <w:r>
              <w:rPr>
                <w:rFonts w:hint="eastAsia" w:asciiTheme="minorEastAsia" w:hAnsiTheme="minorEastAsia" w:eastAsiaTheme="minorEastAsia" w:cstheme="minorEastAsia"/>
                <w:sz w:val="20"/>
              </w:rPr>
              <w:t>18</w:t>
            </w:r>
          </w:p>
        </w:tc>
        <w:tc>
          <w:tcPr>
            <w:tcW w:w="4011" w:type="dxa"/>
            <w:noWrap w:val="0"/>
            <w:vAlign w:val="center"/>
          </w:tcPr>
          <w:p w14:paraId="4E6D6C5D">
            <w:pPr>
              <w:autoSpaceDE w:val="0"/>
              <w:autoSpaceDN w:val="0"/>
              <w:jc w:val="both"/>
              <w:rPr>
                <w:rFonts w:hint="eastAsia" w:asciiTheme="minorEastAsia" w:hAnsiTheme="minorEastAsia" w:eastAsiaTheme="minorEastAsia" w:cstheme="minorEastAsia"/>
                <w:sz w:val="20"/>
              </w:rPr>
            </w:pPr>
            <w:r>
              <w:rPr>
                <w:rFonts w:hint="eastAsia" w:asciiTheme="minorEastAsia" w:hAnsiTheme="minorEastAsia" w:eastAsiaTheme="minorEastAsia" w:cstheme="minorEastAsia"/>
                <w:sz w:val="20"/>
              </w:rPr>
              <w:t>（二）间接费用</w:t>
            </w:r>
          </w:p>
        </w:tc>
        <w:tc>
          <w:tcPr>
            <w:tcW w:w="1437" w:type="dxa"/>
            <w:noWrap w:val="0"/>
            <w:vAlign w:val="center"/>
          </w:tcPr>
          <w:p w14:paraId="2665D7F3">
            <w:pPr>
              <w:jc w:val="both"/>
              <w:rPr>
                <w:rFonts w:hint="eastAsia" w:asciiTheme="minorEastAsia" w:hAnsiTheme="minorEastAsia" w:eastAsiaTheme="minorEastAsia" w:cstheme="minorEastAsia"/>
                <w:sz w:val="20"/>
                <w:szCs w:val="20"/>
              </w:rPr>
            </w:pPr>
          </w:p>
        </w:tc>
        <w:tc>
          <w:tcPr>
            <w:tcW w:w="1625" w:type="dxa"/>
            <w:tcBorders>
              <w:right w:val="single" w:color="auto" w:sz="4" w:space="0"/>
            </w:tcBorders>
            <w:noWrap w:val="0"/>
            <w:vAlign w:val="center"/>
          </w:tcPr>
          <w:p w14:paraId="4FAABAE3">
            <w:pPr>
              <w:jc w:val="both"/>
              <w:rPr>
                <w:rFonts w:hint="eastAsia" w:asciiTheme="minorEastAsia" w:hAnsiTheme="minorEastAsia" w:eastAsiaTheme="minorEastAsia" w:cstheme="minorEastAsia"/>
                <w:sz w:val="20"/>
                <w:szCs w:val="20"/>
              </w:rPr>
            </w:pPr>
          </w:p>
        </w:tc>
        <w:tc>
          <w:tcPr>
            <w:tcW w:w="1388" w:type="dxa"/>
            <w:tcBorders>
              <w:right w:val="single" w:color="auto" w:sz="4" w:space="0"/>
            </w:tcBorders>
            <w:noWrap w:val="0"/>
            <w:vAlign w:val="center"/>
          </w:tcPr>
          <w:p w14:paraId="2D179DF8">
            <w:pPr>
              <w:jc w:val="both"/>
              <w:rPr>
                <w:rFonts w:hint="eastAsia" w:asciiTheme="minorEastAsia" w:hAnsiTheme="minorEastAsia" w:eastAsiaTheme="minorEastAsia" w:cstheme="minorEastAsia"/>
                <w:sz w:val="20"/>
                <w:szCs w:val="20"/>
              </w:rPr>
            </w:pPr>
          </w:p>
        </w:tc>
      </w:tr>
      <w:tr w14:paraId="7C3D68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538" w:type="dxa"/>
            <w:noWrap w:val="0"/>
            <w:vAlign w:val="center"/>
          </w:tcPr>
          <w:p w14:paraId="2CA0F6E5">
            <w:pPr>
              <w:autoSpaceDE w:val="0"/>
              <w:autoSpaceDN w:val="0"/>
              <w:ind w:left="608" w:hanging="608"/>
              <w:jc w:val="center"/>
              <w:rPr>
                <w:rFonts w:hint="eastAsia" w:asciiTheme="minorEastAsia" w:hAnsiTheme="minorEastAsia" w:eastAsiaTheme="minorEastAsia" w:cstheme="minorEastAsia"/>
                <w:sz w:val="20"/>
              </w:rPr>
            </w:pPr>
            <w:r>
              <w:rPr>
                <w:rFonts w:hint="eastAsia" w:asciiTheme="minorEastAsia" w:hAnsiTheme="minorEastAsia" w:eastAsiaTheme="minorEastAsia" w:cstheme="minorEastAsia"/>
                <w:sz w:val="20"/>
              </w:rPr>
              <w:t>19</w:t>
            </w:r>
          </w:p>
        </w:tc>
        <w:tc>
          <w:tcPr>
            <w:tcW w:w="4011" w:type="dxa"/>
            <w:noWrap w:val="0"/>
            <w:vAlign w:val="center"/>
          </w:tcPr>
          <w:p w14:paraId="5EBAE80D">
            <w:pPr>
              <w:autoSpaceDE w:val="0"/>
              <w:autoSpaceDN w:val="0"/>
              <w:jc w:val="both"/>
              <w:rPr>
                <w:rFonts w:hint="eastAsia" w:asciiTheme="minorEastAsia" w:hAnsiTheme="minorEastAsia" w:eastAsiaTheme="minorEastAsia" w:cstheme="minorEastAsia"/>
                <w:sz w:val="20"/>
              </w:rPr>
            </w:pPr>
            <w:r>
              <w:rPr>
                <w:rFonts w:hint="eastAsia" w:asciiTheme="minorEastAsia" w:hAnsiTheme="minorEastAsia" w:eastAsiaTheme="minorEastAsia" w:cstheme="minorEastAsia"/>
                <w:sz w:val="20"/>
              </w:rPr>
              <w:t>二、经费来源</w:t>
            </w:r>
          </w:p>
        </w:tc>
        <w:tc>
          <w:tcPr>
            <w:tcW w:w="1437" w:type="dxa"/>
            <w:noWrap w:val="0"/>
            <w:vAlign w:val="center"/>
          </w:tcPr>
          <w:p w14:paraId="6115B359">
            <w:pPr>
              <w:autoSpaceDE w:val="0"/>
              <w:autoSpaceDN w:val="0"/>
              <w:jc w:val="both"/>
              <w:rPr>
                <w:rFonts w:hint="eastAsia" w:asciiTheme="minorEastAsia" w:hAnsiTheme="minorEastAsia" w:eastAsiaTheme="minorEastAsia" w:cstheme="minorEastAsia"/>
                <w:sz w:val="20"/>
              </w:rPr>
            </w:pPr>
          </w:p>
        </w:tc>
        <w:tc>
          <w:tcPr>
            <w:tcW w:w="1625" w:type="dxa"/>
            <w:tcBorders>
              <w:right w:val="single" w:color="auto" w:sz="4" w:space="0"/>
            </w:tcBorders>
            <w:noWrap w:val="0"/>
            <w:vAlign w:val="center"/>
          </w:tcPr>
          <w:p w14:paraId="781BC527">
            <w:pPr>
              <w:autoSpaceDE w:val="0"/>
              <w:autoSpaceDN w:val="0"/>
              <w:jc w:val="both"/>
              <w:rPr>
                <w:rFonts w:hint="eastAsia" w:asciiTheme="minorEastAsia" w:hAnsiTheme="minorEastAsia" w:eastAsiaTheme="minorEastAsia" w:cstheme="minorEastAsia"/>
                <w:sz w:val="20"/>
              </w:rPr>
            </w:pPr>
          </w:p>
        </w:tc>
        <w:tc>
          <w:tcPr>
            <w:tcW w:w="1388" w:type="dxa"/>
            <w:tcBorders>
              <w:right w:val="single" w:color="auto" w:sz="4" w:space="0"/>
            </w:tcBorders>
            <w:noWrap w:val="0"/>
            <w:vAlign w:val="center"/>
          </w:tcPr>
          <w:p w14:paraId="3200F963">
            <w:pPr>
              <w:autoSpaceDE w:val="0"/>
              <w:autoSpaceDN w:val="0"/>
              <w:jc w:val="both"/>
              <w:rPr>
                <w:rFonts w:hint="eastAsia" w:asciiTheme="minorEastAsia" w:hAnsiTheme="minorEastAsia" w:eastAsiaTheme="minorEastAsia" w:cstheme="minorEastAsia"/>
                <w:sz w:val="20"/>
              </w:rPr>
            </w:pPr>
          </w:p>
        </w:tc>
      </w:tr>
      <w:tr w14:paraId="562913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538" w:type="dxa"/>
            <w:noWrap w:val="0"/>
            <w:vAlign w:val="center"/>
          </w:tcPr>
          <w:p w14:paraId="51713B77">
            <w:pPr>
              <w:autoSpaceDE w:val="0"/>
              <w:autoSpaceDN w:val="0"/>
              <w:ind w:left="608" w:hanging="608"/>
              <w:jc w:val="center"/>
              <w:rPr>
                <w:rFonts w:hint="eastAsia" w:asciiTheme="minorEastAsia" w:hAnsiTheme="minorEastAsia" w:eastAsiaTheme="minorEastAsia" w:cstheme="minorEastAsia"/>
                <w:sz w:val="20"/>
              </w:rPr>
            </w:pPr>
            <w:r>
              <w:rPr>
                <w:rFonts w:hint="eastAsia" w:asciiTheme="minorEastAsia" w:hAnsiTheme="minorEastAsia" w:eastAsiaTheme="minorEastAsia" w:cstheme="minorEastAsia"/>
                <w:sz w:val="20"/>
              </w:rPr>
              <w:t>20</w:t>
            </w:r>
          </w:p>
        </w:tc>
        <w:tc>
          <w:tcPr>
            <w:tcW w:w="4011" w:type="dxa"/>
            <w:noWrap w:val="0"/>
            <w:vAlign w:val="center"/>
          </w:tcPr>
          <w:p w14:paraId="35C3BB1D">
            <w:pPr>
              <w:autoSpaceDE w:val="0"/>
              <w:autoSpaceDN w:val="0"/>
              <w:ind w:firstLine="196" w:firstLineChars="100"/>
              <w:jc w:val="both"/>
              <w:rPr>
                <w:rFonts w:hint="eastAsia" w:asciiTheme="minorEastAsia" w:hAnsiTheme="minorEastAsia" w:eastAsiaTheme="minorEastAsia" w:cstheme="minorEastAsia"/>
                <w:sz w:val="20"/>
              </w:rPr>
            </w:pPr>
            <w:r>
              <w:rPr>
                <w:rFonts w:hint="eastAsia" w:asciiTheme="minorEastAsia" w:hAnsiTheme="minorEastAsia" w:eastAsiaTheme="minorEastAsia" w:cstheme="minorEastAsia"/>
                <w:sz w:val="20"/>
              </w:rPr>
              <w:t>1、申请从专项经费获得的资助</w:t>
            </w:r>
          </w:p>
        </w:tc>
        <w:tc>
          <w:tcPr>
            <w:tcW w:w="1437" w:type="dxa"/>
            <w:noWrap w:val="0"/>
            <w:vAlign w:val="center"/>
          </w:tcPr>
          <w:p w14:paraId="111148BE">
            <w:pPr>
              <w:autoSpaceDE w:val="0"/>
              <w:autoSpaceDN w:val="0"/>
              <w:jc w:val="both"/>
              <w:rPr>
                <w:rFonts w:hint="eastAsia" w:asciiTheme="minorEastAsia" w:hAnsiTheme="minorEastAsia" w:eastAsiaTheme="minorEastAsia" w:cstheme="minorEastAsia"/>
                <w:sz w:val="20"/>
              </w:rPr>
            </w:pPr>
          </w:p>
        </w:tc>
        <w:tc>
          <w:tcPr>
            <w:tcW w:w="1625" w:type="dxa"/>
            <w:tcBorders>
              <w:right w:val="single" w:color="auto" w:sz="4" w:space="0"/>
            </w:tcBorders>
            <w:noWrap w:val="0"/>
            <w:vAlign w:val="center"/>
          </w:tcPr>
          <w:p w14:paraId="5D22FEF4">
            <w:pPr>
              <w:autoSpaceDE w:val="0"/>
              <w:autoSpaceDN w:val="0"/>
              <w:jc w:val="both"/>
              <w:rPr>
                <w:rFonts w:hint="eastAsia" w:asciiTheme="minorEastAsia" w:hAnsiTheme="minorEastAsia" w:eastAsiaTheme="minorEastAsia" w:cstheme="minorEastAsia"/>
                <w:sz w:val="20"/>
              </w:rPr>
            </w:pPr>
          </w:p>
        </w:tc>
        <w:tc>
          <w:tcPr>
            <w:tcW w:w="1388" w:type="dxa"/>
            <w:tcBorders>
              <w:right w:val="single" w:color="auto" w:sz="4" w:space="0"/>
            </w:tcBorders>
            <w:noWrap w:val="0"/>
            <w:vAlign w:val="center"/>
          </w:tcPr>
          <w:p w14:paraId="4555951B">
            <w:pPr>
              <w:autoSpaceDE w:val="0"/>
              <w:autoSpaceDN w:val="0"/>
              <w:jc w:val="both"/>
              <w:rPr>
                <w:rFonts w:hint="eastAsia" w:asciiTheme="minorEastAsia" w:hAnsiTheme="minorEastAsia" w:eastAsiaTheme="minorEastAsia" w:cstheme="minorEastAsia"/>
                <w:sz w:val="20"/>
              </w:rPr>
            </w:pPr>
          </w:p>
        </w:tc>
      </w:tr>
      <w:tr w14:paraId="67A699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538" w:type="dxa"/>
            <w:noWrap w:val="0"/>
            <w:vAlign w:val="center"/>
          </w:tcPr>
          <w:p w14:paraId="40226FA3">
            <w:pPr>
              <w:autoSpaceDE w:val="0"/>
              <w:autoSpaceDN w:val="0"/>
              <w:ind w:left="608" w:hanging="608"/>
              <w:jc w:val="center"/>
              <w:rPr>
                <w:rFonts w:hint="eastAsia" w:asciiTheme="minorEastAsia" w:hAnsiTheme="minorEastAsia" w:eastAsiaTheme="minorEastAsia" w:cstheme="minorEastAsia"/>
                <w:sz w:val="20"/>
              </w:rPr>
            </w:pPr>
            <w:r>
              <w:rPr>
                <w:rFonts w:hint="eastAsia" w:asciiTheme="minorEastAsia" w:hAnsiTheme="minorEastAsia" w:eastAsiaTheme="minorEastAsia" w:cstheme="minorEastAsia"/>
                <w:sz w:val="20"/>
              </w:rPr>
              <w:t>21</w:t>
            </w:r>
          </w:p>
        </w:tc>
        <w:tc>
          <w:tcPr>
            <w:tcW w:w="4011" w:type="dxa"/>
            <w:noWrap w:val="0"/>
            <w:vAlign w:val="center"/>
          </w:tcPr>
          <w:p w14:paraId="053E8F17">
            <w:pPr>
              <w:ind w:firstLine="196" w:firstLineChars="100"/>
              <w:jc w:val="both"/>
              <w:rPr>
                <w:rFonts w:hint="eastAsia" w:asciiTheme="minorEastAsia" w:hAnsiTheme="minorEastAsia" w:eastAsiaTheme="minorEastAsia" w:cstheme="minorEastAsia"/>
                <w:sz w:val="20"/>
              </w:rPr>
            </w:pPr>
            <w:r>
              <w:rPr>
                <w:rFonts w:hint="eastAsia" w:asciiTheme="minorEastAsia" w:hAnsiTheme="minorEastAsia" w:eastAsiaTheme="minorEastAsia" w:cstheme="minorEastAsia"/>
                <w:sz w:val="20"/>
              </w:rPr>
              <w:t>2、自筹经费来源</w:t>
            </w:r>
          </w:p>
        </w:tc>
        <w:tc>
          <w:tcPr>
            <w:tcW w:w="1437" w:type="dxa"/>
            <w:noWrap w:val="0"/>
            <w:vAlign w:val="center"/>
          </w:tcPr>
          <w:p w14:paraId="39CD9296">
            <w:pPr>
              <w:autoSpaceDE w:val="0"/>
              <w:autoSpaceDN w:val="0"/>
              <w:jc w:val="both"/>
              <w:rPr>
                <w:rFonts w:hint="eastAsia" w:asciiTheme="minorEastAsia" w:hAnsiTheme="minorEastAsia" w:eastAsiaTheme="minorEastAsia" w:cstheme="minorEastAsia"/>
                <w:sz w:val="20"/>
              </w:rPr>
            </w:pPr>
          </w:p>
        </w:tc>
        <w:tc>
          <w:tcPr>
            <w:tcW w:w="1625" w:type="dxa"/>
            <w:tcBorders>
              <w:right w:val="single" w:color="auto" w:sz="4" w:space="0"/>
            </w:tcBorders>
            <w:noWrap w:val="0"/>
            <w:vAlign w:val="center"/>
          </w:tcPr>
          <w:p w14:paraId="5F06EB45">
            <w:pPr>
              <w:autoSpaceDE w:val="0"/>
              <w:autoSpaceDN w:val="0"/>
              <w:jc w:val="both"/>
              <w:rPr>
                <w:rFonts w:hint="eastAsia" w:asciiTheme="minorEastAsia" w:hAnsiTheme="minorEastAsia" w:eastAsiaTheme="minorEastAsia" w:cstheme="minorEastAsia"/>
                <w:sz w:val="20"/>
              </w:rPr>
            </w:pPr>
          </w:p>
        </w:tc>
        <w:tc>
          <w:tcPr>
            <w:tcW w:w="1388" w:type="dxa"/>
            <w:tcBorders>
              <w:right w:val="single" w:color="auto" w:sz="4" w:space="0"/>
            </w:tcBorders>
            <w:noWrap w:val="0"/>
            <w:vAlign w:val="center"/>
          </w:tcPr>
          <w:p w14:paraId="7F7AC0C4">
            <w:pPr>
              <w:autoSpaceDE w:val="0"/>
              <w:autoSpaceDN w:val="0"/>
              <w:jc w:val="both"/>
              <w:rPr>
                <w:rFonts w:hint="eastAsia" w:asciiTheme="minorEastAsia" w:hAnsiTheme="minorEastAsia" w:eastAsiaTheme="minorEastAsia" w:cstheme="minorEastAsia"/>
                <w:sz w:val="20"/>
              </w:rPr>
            </w:pPr>
          </w:p>
        </w:tc>
      </w:tr>
      <w:tr w14:paraId="498CF4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538" w:type="dxa"/>
            <w:noWrap w:val="0"/>
            <w:vAlign w:val="center"/>
          </w:tcPr>
          <w:p w14:paraId="0D6B219B">
            <w:pPr>
              <w:autoSpaceDE w:val="0"/>
              <w:autoSpaceDN w:val="0"/>
              <w:ind w:left="608" w:hanging="608"/>
              <w:jc w:val="center"/>
              <w:rPr>
                <w:rFonts w:hint="eastAsia" w:asciiTheme="minorEastAsia" w:hAnsiTheme="minorEastAsia" w:eastAsiaTheme="minorEastAsia" w:cstheme="minorEastAsia"/>
                <w:sz w:val="20"/>
              </w:rPr>
            </w:pPr>
            <w:r>
              <w:rPr>
                <w:rFonts w:hint="eastAsia" w:asciiTheme="minorEastAsia" w:hAnsiTheme="minorEastAsia" w:eastAsiaTheme="minorEastAsia" w:cstheme="minorEastAsia"/>
                <w:sz w:val="20"/>
              </w:rPr>
              <w:t>22</w:t>
            </w:r>
          </w:p>
        </w:tc>
        <w:tc>
          <w:tcPr>
            <w:tcW w:w="4011" w:type="dxa"/>
            <w:noWrap w:val="0"/>
            <w:vAlign w:val="center"/>
          </w:tcPr>
          <w:p w14:paraId="76840F29">
            <w:pPr>
              <w:ind w:firstLine="392" w:firstLineChars="200"/>
              <w:jc w:val="both"/>
              <w:rPr>
                <w:rFonts w:hint="eastAsia" w:asciiTheme="minorEastAsia" w:hAnsiTheme="minorEastAsia" w:eastAsiaTheme="minorEastAsia" w:cstheme="minorEastAsia"/>
                <w:sz w:val="20"/>
              </w:rPr>
            </w:pPr>
            <w:r>
              <w:rPr>
                <w:rFonts w:hint="eastAsia" w:asciiTheme="minorEastAsia" w:hAnsiTheme="minorEastAsia" w:eastAsiaTheme="minorEastAsia" w:cstheme="minorEastAsia"/>
                <w:sz w:val="20"/>
              </w:rPr>
              <w:t>（1）其他财政拨款</w:t>
            </w:r>
          </w:p>
        </w:tc>
        <w:tc>
          <w:tcPr>
            <w:tcW w:w="1437" w:type="dxa"/>
            <w:noWrap w:val="0"/>
            <w:vAlign w:val="center"/>
          </w:tcPr>
          <w:p w14:paraId="3812E9FD">
            <w:pPr>
              <w:autoSpaceDE w:val="0"/>
              <w:autoSpaceDN w:val="0"/>
              <w:jc w:val="both"/>
              <w:rPr>
                <w:rFonts w:hint="eastAsia" w:asciiTheme="minorEastAsia" w:hAnsiTheme="minorEastAsia" w:eastAsiaTheme="minorEastAsia" w:cstheme="minorEastAsia"/>
                <w:sz w:val="20"/>
              </w:rPr>
            </w:pPr>
          </w:p>
        </w:tc>
        <w:tc>
          <w:tcPr>
            <w:tcW w:w="1625" w:type="dxa"/>
            <w:tcBorders>
              <w:right w:val="single" w:color="auto" w:sz="4" w:space="0"/>
            </w:tcBorders>
            <w:noWrap w:val="0"/>
            <w:vAlign w:val="center"/>
          </w:tcPr>
          <w:p w14:paraId="14CBB590">
            <w:pPr>
              <w:autoSpaceDE w:val="0"/>
              <w:autoSpaceDN w:val="0"/>
              <w:jc w:val="both"/>
              <w:rPr>
                <w:rFonts w:hint="eastAsia" w:asciiTheme="minorEastAsia" w:hAnsiTheme="minorEastAsia" w:eastAsiaTheme="minorEastAsia" w:cstheme="minorEastAsia"/>
                <w:sz w:val="20"/>
              </w:rPr>
            </w:pPr>
          </w:p>
        </w:tc>
        <w:tc>
          <w:tcPr>
            <w:tcW w:w="1388" w:type="dxa"/>
            <w:tcBorders>
              <w:right w:val="single" w:color="auto" w:sz="4" w:space="0"/>
            </w:tcBorders>
            <w:noWrap w:val="0"/>
            <w:vAlign w:val="center"/>
          </w:tcPr>
          <w:p w14:paraId="4A9D3D1A">
            <w:pPr>
              <w:autoSpaceDE w:val="0"/>
              <w:autoSpaceDN w:val="0"/>
              <w:jc w:val="both"/>
              <w:rPr>
                <w:rFonts w:hint="eastAsia" w:asciiTheme="minorEastAsia" w:hAnsiTheme="minorEastAsia" w:eastAsiaTheme="minorEastAsia" w:cstheme="minorEastAsia"/>
                <w:sz w:val="20"/>
              </w:rPr>
            </w:pPr>
          </w:p>
        </w:tc>
      </w:tr>
      <w:tr w14:paraId="5639BD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538" w:type="dxa"/>
            <w:noWrap w:val="0"/>
            <w:vAlign w:val="center"/>
          </w:tcPr>
          <w:p w14:paraId="1A24BF75">
            <w:pPr>
              <w:autoSpaceDE w:val="0"/>
              <w:autoSpaceDN w:val="0"/>
              <w:ind w:left="608" w:hanging="608"/>
              <w:jc w:val="center"/>
              <w:rPr>
                <w:rFonts w:hint="eastAsia" w:asciiTheme="minorEastAsia" w:hAnsiTheme="minorEastAsia" w:eastAsiaTheme="minorEastAsia" w:cstheme="minorEastAsia"/>
                <w:sz w:val="20"/>
              </w:rPr>
            </w:pPr>
            <w:r>
              <w:rPr>
                <w:rFonts w:hint="eastAsia" w:asciiTheme="minorEastAsia" w:hAnsiTheme="minorEastAsia" w:eastAsiaTheme="minorEastAsia" w:cstheme="minorEastAsia"/>
                <w:sz w:val="20"/>
              </w:rPr>
              <w:t>23</w:t>
            </w:r>
          </w:p>
        </w:tc>
        <w:tc>
          <w:tcPr>
            <w:tcW w:w="4011" w:type="dxa"/>
            <w:noWrap w:val="0"/>
            <w:vAlign w:val="center"/>
          </w:tcPr>
          <w:p w14:paraId="0474D57A">
            <w:pPr>
              <w:autoSpaceDE w:val="0"/>
              <w:autoSpaceDN w:val="0"/>
              <w:ind w:firstLine="392" w:firstLineChars="200"/>
              <w:jc w:val="both"/>
              <w:rPr>
                <w:rFonts w:hint="eastAsia" w:asciiTheme="minorEastAsia" w:hAnsiTheme="minorEastAsia" w:eastAsiaTheme="minorEastAsia" w:cstheme="minorEastAsia"/>
                <w:sz w:val="20"/>
              </w:rPr>
            </w:pPr>
            <w:r>
              <w:rPr>
                <w:rFonts w:hint="eastAsia" w:asciiTheme="minorEastAsia" w:hAnsiTheme="minorEastAsia" w:eastAsiaTheme="minorEastAsia" w:cstheme="minorEastAsia"/>
                <w:sz w:val="20"/>
              </w:rPr>
              <w:t>（2）单位自有货币资金</w:t>
            </w:r>
          </w:p>
        </w:tc>
        <w:tc>
          <w:tcPr>
            <w:tcW w:w="1437" w:type="dxa"/>
            <w:noWrap w:val="0"/>
            <w:vAlign w:val="center"/>
          </w:tcPr>
          <w:p w14:paraId="0B497FDC">
            <w:pPr>
              <w:autoSpaceDE w:val="0"/>
              <w:autoSpaceDN w:val="0"/>
              <w:jc w:val="both"/>
              <w:rPr>
                <w:rFonts w:hint="eastAsia" w:asciiTheme="minorEastAsia" w:hAnsiTheme="minorEastAsia" w:eastAsiaTheme="minorEastAsia" w:cstheme="minorEastAsia"/>
                <w:sz w:val="20"/>
              </w:rPr>
            </w:pPr>
          </w:p>
        </w:tc>
        <w:tc>
          <w:tcPr>
            <w:tcW w:w="1625" w:type="dxa"/>
            <w:tcBorders>
              <w:right w:val="single" w:color="auto" w:sz="4" w:space="0"/>
            </w:tcBorders>
            <w:noWrap w:val="0"/>
            <w:vAlign w:val="center"/>
          </w:tcPr>
          <w:p w14:paraId="2F05BF02">
            <w:pPr>
              <w:autoSpaceDE w:val="0"/>
              <w:autoSpaceDN w:val="0"/>
              <w:jc w:val="both"/>
              <w:rPr>
                <w:rFonts w:hint="eastAsia" w:asciiTheme="minorEastAsia" w:hAnsiTheme="minorEastAsia" w:eastAsiaTheme="minorEastAsia" w:cstheme="minorEastAsia"/>
                <w:sz w:val="20"/>
              </w:rPr>
            </w:pPr>
          </w:p>
        </w:tc>
        <w:tc>
          <w:tcPr>
            <w:tcW w:w="1388" w:type="dxa"/>
            <w:tcBorders>
              <w:right w:val="single" w:color="auto" w:sz="4" w:space="0"/>
            </w:tcBorders>
            <w:noWrap w:val="0"/>
            <w:vAlign w:val="center"/>
          </w:tcPr>
          <w:p w14:paraId="03AA676C">
            <w:pPr>
              <w:autoSpaceDE w:val="0"/>
              <w:autoSpaceDN w:val="0"/>
              <w:jc w:val="both"/>
              <w:rPr>
                <w:rFonts w:hint="eastAsia" w:asciiTheme="minorEastAsia" w:hAnsiTheme="minorEastAsia" w:eastAsiaTheme="minorEastAsia" w:cstheme="minorEastAsia"/>
                <w:sz w:val="20"/>
              </w:rPr>
            </w:pPr>
          </w:p>
        </w:tc>
      </w:tr>
      <w:tr w14:paraId="73B915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538" w:type="dxa"/>
            <w:noWrap w:val="0"/>
            <w:vAlign w:val="center"/>
          </w:tcPr>
          <w:p w14:paraId="1232BAD5">
            <w:pPr>
              <w:autoSpaceDE w:val="0"/>
              <w:autoSpaceDN w:val="0"/>
              <w:ind w:left="608" w:hanging="608"/>
              <w:jc w:val="center"/>
              <w:rPr>
                <w:rFonts w:hint="eastAsia" w:asciiTheme="minorEastAsia" w:hAnsiTheme="minorEastAsia" w:eastAsiaTheme="minorEastAsia" w:cstheme="minorEastAsia"/>
                <w:sz w:val="20"/>
              </w:rPr>
            </w:pPr>
            <w:r>
              <w:rPr>
                <w:rFonts w:hint="eastAsia" w:asciiTheme="minorEastAsia" w:hAnsiTheme="minorEastAsia" w:eastAsiaTheme="minorEastAsia" w:cstheme="minorEastAsia"/>
                <w:sz w:val="20"/>
              </w:rPr>
              <w:t>24</w:t>
            </w:r>
          </w:p>
        </w:tc>
        <w:tc>
          <w:tcPr>
            <w:tcW w:w="4011" w:type="dxa"/>
            <w:noWrap w:val="0"/>
            <w:vAlign w:val="center"/>
          </w:tcPr>
          <w:p w14:paraId="668DDAB7">
            <w:pPr>
              <w:autoSpaceDE w:val="0"/>
              <w:autoSpaceDN w:val="0"/>
              <w:ind w:firstLine="392" w:firstLineChars="200"/>
              <w:jc w:val="both"/>
              <w:rPr>
                <w:rFonts w:hint="eastAsia" w:asciiTheme="minorEastAsia" w:hAnsiTheme="minorEastAsia" w:eastAsiaTheme="minorEastAsia" w:cstheme="minorEastAsia"/>
                <w:sz w:val="20"/>
              </w:rPr>
            </w:pPr>
            <w:r>
              <w:rPr>
                <w:rFonts w:hint="eastAsia" w:asciiTheme="minorEastAsia" w:hAnsiTheme="minorEastAsia" w:eastAsiaTheme="minorEastAsia" w:cstheme="minorEastAsia"/>
                <w:sz w:val="20"/>
              </w:rPr>
              <w:t>（3）其他资金</w:t>
            </w:r>
          </w:p>
        </w:tc>
        <w:tc>
          <w:tcPr>
            <w:tcW w:w="1437" w:type="dxa"/>
            <w:noWrap w:val="0"/>
            <w:vAlign w:val="center"/>
          </w:tcPr>
          <w:p w14:paraId="7174DAB5">
            <w:pPr>
              <w:autoSpaceDE w:val="0"/>
              <w:autoSpaceDN w:val="0"/>
              <w:jc w:val="both"/>
              <w:rPr>
                <w:rFonts w:hint="eastAsia" w:asciiTheme="minorEastAsia" w:hAnsiTheme="minorEastAsia" w:eastAsiaTheme="minorEastAsia" w:cstheme="minorEastAsia"/>
                <w:sz w:val="20"/>
              </w:rPr>
            </w:pPr>
          </w:p>
        </w:tc>
        <w:tc>
          <w:tcPr>
            <w:tcW w:w="1625" w:type="dxa"/>
            <w:tcBorders>
              <w:right w:val="single" w:color="auto" w:sz="4" w:space="0"/>
            </w:tcBorders>
            <w:noWrap w:val="0"/>
            <w:vAlign w:val="center"/>
          </w:tcPr>
          <w:p w14:paraId="5194DEC3">
            <w:pPr>
              <w:autoSpaceDE w:val="0"/>
              <w:autoSpaceDN w:val="0"/>
              <w:jc w:val="both"/>
              <w:rPr>
                <w:rFonts w:hint="eastAsia" w:asciiTheme="minorEastAsia" w:hAnsiTheme="minorEastAsia" w:eastAsiaTheme="minorEastAsia" w:cstheme="minorEastAsia"/>
                <w:sz w:val="20"/>
              </w:rPr>
            </w:pPr>
          </w:p>
        </w:tc>
        <w:tc>
          <w:tcPr>
            <w:tcW w:w="1388" w:type="dxa"/>
            <w:tcBorders>
              <w:right w:val="single" w:color="auto" w:sz="4" w:space="0"/>
            </w:tcBorders>
            <w:noWrap w:val="0"/>
            <w:vAlign w:val="center"/>
          </w:tcPr>
          <w:p w14:paraId="218069F5">
            <w:pPr>
              <w:autoSpaceDE w:val="0"/>
              <w:autoSpaceDN w:val="0"/>
              <w:jc w:val="both"/>
              <w:rPr>
                <w:rFonts w:hint="eastAsia" w:asciiTheme="minorEastAsia" w:hAnsiTheme="minorEastAsia" w:eastAsiaTheme="minorEastAsia" w:cstheme="minorEastAsia"/>
                <w:sz w:val="20"/>
              </w:rPr>
            </w:pPr>
          </w:p>
        </w:tc>
      </w:tr>
      <w:tr w14:paraId="631AAB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8999" w:type="dxa"/>
            <w:gridSpan w:val="5"/>
            <w:tcBorders>
              <w:right w:val="single" w:color="auto" w:sz="4" w:space="0"/>
            </w:tcBorders>
            <w:noWrap w:val="0"/>
            <w:vAlign w:val="center"/>
          </w:tcPr>
          <w:p w14:paraId="2FF50240">
            <w:pPr>
              <w:autoSpaceDE w:val="0"/>
              <w:autoSpaceDN w:val="0"/>
              <w:jc w:val="both"/>
              <w:rPr>
                <w:rFonts w:hint="eastAsia" w:asciiTheme="minorEastAsia" w:hAnsiTheme="minorEastAsia" w:eastAsiaTheme="minorEastAsia" w:cstheme="minorEastAsia"/>
                <w:sz w:val="20"/>
                <w:lang w:eastAsia="zh-CN"/>
              </w:rPr>
            </w:pPr>
            <w:r>
              <w:rPr>
                <w:rFonts w:hint="eastAsia" w:asciiTheme="minorEastAsia" w:hAnsiTheme="minorEastAsia" w:eastAsiaTheme="minorEastAsia" w:cstheme="minorEastAsia"/>
                <w:sz w:val="20"/>
              </w:rPr>
              <w:t>备注：间接费用比例参照《关于完善自治区财政科研项目资金管理等政策的实施意见》相关要求核定</w:t>
            </w:r>
            <w:r>
              <w:rPr>
                <w:rFonts w:hint="eastAsia" w:asciiTheme="minorEastAsia" w:hAnsiTheme="minorEastAsia" w:eastAsiaTheme="minorEastAsia" w:cstheme="minorEastAsia"/>
                <w:sz w:val="20"/>
                <w:lang w:eastAsia="zh-CN"/>
              </w:rPr>
              <w:t>。</w:t>
            </w:r>
          </w:p>
        </w:tc>
      </w:tr>
    </w:tbl>
    <w:p w14:paraId="6188A33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方正黑体_GBK" w:hAnsi="方正黑体_GBK" w:eastAsia="方正黑体_GBK" w:cs="方正黑体_GBK"/>
          <w:sz w:val="32"/>
          <w:szCs w:val="32"/>
          <w:lang w:val="en-US" w:eastAsia="zh-CN"/>
        </w:rPr>
        <w:sectPr>
          <w:pgSz w:w="11907" w:h="16840"/>
          <w:pgMar w:top="1701" w:right="1474" w:bottom="1701" w:left="1587" w:header="851" w:footer="1417" w:gutter="0"/>
          <w:pgNumType w:fmt="decimal" w:start="1"/>
          <w:cols w:space="0" w:num="1"/>
          <w:rtlGutter w:val="0"/>
          <w:docGrid w:type="linesAndChars" w:linePitch="597" w:charSpace="-834"/>
        </w:sect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7"/>
      </w:tblGrid>
      <w:tr w14:paraId="2ECA7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5" w:hRule="atLeast"/>
        </w:trPr>
        <w:tc>
          <w:tcPr>
            <w:tcW w:w="9027" w:type="dxa"/>
            <w:noWrap w:val="0"/>
            <w:vAlign w:val="top"/>
          </w:tcPr>
          <w:p w14:paraId="28E67FB9">
            <w:pPr>
              <w:spacing w:line="360" w:lineRule="exact"/>
              <w:rPr>
                <w:rFonts w:hint="eastAsia" w:ascii="方正黑体_GBK" w:hAnsi="方正黑体_GBK" w:eastAsia="方正黑体_GBK" w:cs="方正黑体_GBK"/>
                <w:b w:val="0"/>
                <w:bCs w:val="0"/>
                <w:kern w:val="2"/>
                <w:sz w:val="28"/>
                <w:szCs w:val="24"/>
                <w:lang w:val="en-US" w:eastAsia="zh-CN" w:bidi="ar-SA"/>
              </w:rPr>
            </w:pPr>
          </w:p>
          <w:p w14:paraId="29DF14CF">
            <w:pPr>
              <w:spacing w:line="360" w:lineRule="exact"/>
              <w:rPr>
                <w:rFonts w:hint="eastAsia" w:ascii="方正黑体_GBK" w:hAnsi="方正黑体_GBK" w:eastAsia="方正黑体_GBK" w:cs="方正黑体_GBK"/>
                <w:b w:val="0"/>
                <w:bCs w:val="0"/>
                <w:kern w:val="2"/>
                <w:sz w:val="28"/>
                <w:szCs w:val="24"/>
                <w:lang w:val="en-US" w:eastAsia="zh-CN" w:bidi="ar-SA"/>
              </w:rPr>
            </w:pPr>
            <w:r>
              <w:rPr>
                <w:rFonts w:hint="eastAsia" w:ascii="方正黑体_GBK" w:hAnsi="方正黑体_GBK" w:eastAsia="方正黑体_GBK" w:cs="方正黑体_GBK"/>
                <w:b w:val="0"/>
                <w:bCs w:val="0"/>
                <w:kern w:val="2"/>
                <w:sz w:val="28"/>
                <w:szCs w:val="24"/>
                <w:lang w:val="en-US" w:eastAsia="zh-CN" w:bidi="ar-SA"/>
              </w:rPr>
              <w:t>申报单位意见</w:t>
            </w:r>
          </w:p>
          <w:p w14:paraId="39504911">
            <w:pPr>
              <w:rPr>
                <w:rFonts w:hint="eastAsia" w:eastAsia="仿宋_GB2312"/>
                <w:sz w:val="30"/>
              </w:rPr>
            </w:pPr>
          </w:p>
          <w:p w14:paraId="633A083B">
            <w:pPr>
              <w:rPr>
                <w:rFonts w:hint="eastAsia" w:eastAsia="仿宋_GB2312"/>
                <w:sz w:val="30"/>
              </w:rPr>
            </w:pPr>
          </w:p>
          <w:p w14:paraId="34531C85">
            <w:pPr>
              <w:ind w:firstLine="472" w:firstLineChars="20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负责人</w:t>
            </w: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b/>
                <w:bCs/>
                <w:sz w:val="24"/>
              </w:rPr>
              <w:t>（公章）</w:t>
            </w:r>
          </w:p>
          <w:p w14:paraId="0263A0F6">
            <w:pPr>
              <w:ind w:firstLine="4560"/>
              <w:rPr>
                <w:rFonts w:hint="eastAsia" w:asciiTheme="minorEastAsia" w:hAnsiTheme="minorEastAsia" w:eastAsiaTheme="minorEastAsia" w:cstheme="minorEastAsia"/>
                <w:b/>
                <w:bCs/>
                <w:sz w:val="24"/>
              </w:rPr>
            </w:pPr>
          </w:p>
          <w:p w14:paraId="452B76F5">
            <w:pPr>
              <w:ind w:firstLine="5428" w:firstLineChars="230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 xml:space="preserve">年  </w:t>
            </w:r>
            <w:r>
              <w:rPr>
                <w:rFonts w:hint="eastAsia" w:asciiTheme="minorEastAsia" w:hAnsiTheme="minorEastAsia" w:eastAsiaTheme="minorEastAsia" w:cstheme="minorEastAsia"/>
                <w:b/>
                <w:bCs/>
                <w:sz w:val="24"/>
                <w:lang w:val="en-US" w:eastAsia="zh-CN"/>
              </w:rPr>
              <w:t xml:space="preserve">  </w:t>
            </w:r>
            <w:r>
              <w:rPr>
                <w:rFonts w:hint="eastAsia" w:asciiTheme="minorEastAsia" w:hAnsiTheme="minorEastAsia" w:eastAsiaTheme="minorEastAsia" w:cstheme="minorEastAsia"/>
                <w:b/>
                <w:bCs/>
                <w:sz w:val="24"/>
              </w:rPr>
              <w:t xml:space="preserve"> 月 </w:t>
            </w:r>
            <w:r>
              <w:rPr>
                <w:rFonts w:hint="eastAsia" w:asciiTheme="minorEastAsia" w:hAnsiTheme="minorEastAsia" w:eastAsiaTheme="minorEastAsia" w:cstheme="minorEastAsia"/>
                <w:b/>
                <w:bCs/>
                <w:sz w:val="24"/>
                <w:lang w:val="en-US" w:eastAsia="zh-CN"/>
              </w:rPr>
              <w:t xml:space="preserve">  </w:t>
            </w:r>
            <w:r>
              <w:rPr>
                <w:rFonts w:hint="eastAsia" w:asciiTheme="minorEastAsia" w:hAnsiTheme="minorEastAsia" w:eastAsiaTheme="minorEastAsia" w:cstheme="minorEastAsia"/>
                <w:b/>
                <w:bCs/>
                <w:sz w:val="24"/>
              </w:rPr>
              <w:t xml:space="preserve">  日</w:t>
            </w:r>
          </w:p>
          <w:p w14:paraId="3CB1E547">
            <w:pPr>
              <w:spacing w:line="360" w:lineRule="auto"/>
              <w:jc w:val="left"/>
              <w:rPr>
                <w:rFonts w:hint="eastAsia" w:ascii="宋体" w:hAnsi="宋体"/>
                <w:b/>
                <w:sz w:val="24"/>
              </w:rPr>
            </w:pPr>
          </w:p>
        </w:tc>
      </w:tr>
      <w:tr w14:paraId="3A809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7" w:hRule="atLeast"/>
        </w:trPr>
        <w:tc>
          <w:tcPr>
            <w:tcW w:w="9027" w:type="dxa"/>
            <w:noWrap w:val="0"/>
            <w:vAlign w:val="top"/>
          </w:tcPr>
          <w:p w14:paraId="454153AA">
            <w:pPr>
              <w:spacing w:line="360" w:lineRule="exact"/>
              <w:rPr>
                <w:rFonts w:hint="eastAsia" w:ascii="方正黑体_GBK" w:hAnsi="方正黑体_GBK" w:eastAsia="方正黑体_GBK" w:cs="方正黑体_GBK"/>
                <w:b w:val="0"/>
                <w:bCs w:val="0"/>
                <w:kern w:val="2"/>
                <w:sz w:val="28"/>
                <w:szCs w:val="24"/>
                <w:lang w:val="en-US" w:eastAsia="zh-CN" w:bidi="ar-SA"/>
              </w:rPr>
            </w:pPr>
          </w:p>
          <w:p w14:paraId="64BFE1D2">
            <w:pPr>
              <w:spacing w:line="360" w:lineRule="exact"/>
              <w:rPr>
                <w:rFonts w:hint="eastAsia" w:ascii="方正黑体_GBK" w:hAnsi="方正黑体_GBK" w:eastAsia="方正黑体_GBK" w:cs="方正黑体_GBK"/>
                <w:b w:val="0"/>
                <w:bCs w:val="0"/>
                <w:kern w:val="2"/>
                <w:sz w:val="28"/>
                <w:szCs w:val="24"/>
                <w:lang w:val="en-US" w:eastAsia="zh-CN" w:bidi="ar-SA"/>
              </w:rPr>
            </w:pPr>
            <w:r>
              <w:rPr>
                <w:rFonts w:hint="eastAsia" w:ascii="方正黑体_GBK" w:hAnsi="方正黑体_GBK" w:eastAsia="方正黑体_GBK" w:cs="方正黑体_GBK"/>
                <w:b w:val="0"/>
                <w:bCs w:val="0"/>
                <w:kern w:val="2"/>
                <w:sz w:val="28"/>
                <w:szCs w:val="24"/>
                <w:lang w:val="en-US" w:eastAsia="zh-CN" w:bidi="ar-SA"/>
              </w:rPr>
              <w:t>县级科技管理部门意见</w:t>
            </w:r>
          </w:p>
          <w:p w14:paraId="00390AC6">
            <w:pPr>
              <w:pStyle w:val="3"/>
              <w:rPr>
                <w:rFonts w:hint="eastAsia"/>
              </w:rPr>
            </w:pPr>
          </w:p>
          <w:p w14:paraId="2D35C4AD">
            <w:pPr>
              <w:pStyle w:val="3"/>
              <w:rPr>
                <w:rFonts w:hint="eastAsia"/>
              </w:rPr>
            </w:pPr>
          </w:p>
          <w:p w14:paraId="5E6B12DC">
            <w:pPr>
              <w:pStyle w:val="3"/>
              <w:rPr>
                <w:rFonts w:hint="eastAsia"/>
              </w:rPr>
            </w:pPr>
          </w:p>
          <w:p w14:paraId="0EC87179">
            <w:pPr>
              <w:ind w:firstLine="472" w:firstLineChars="20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负责人：                                    （公章）</w:t>
            </w:r>
          </w:p>
          <w:p w14:paraId="55BD2CE1">
            <w:pPr>
              <w:ind w:firstLine="472" w:firstLineChars="200"/>
              <w:rPr>
                <w:rFonts w:hint="eastAsia" w:asciiTheme="minorEastAsia" w:hAnsiTheme="minorEastAsia" w:eastAsiaTheme="minorEastAsia" w:cstheme="minorEastAsia"/>
                <w:b/>
                <w:bCs/>
                <w:sz w:val="24"/>
              </w:rPr>
            </w:pPr>
          </w:p>
          <w:p w14:paraId="725D4C7A">
            <w:pPr>
              <w:ind w:firstLine="5192" w:firstLineChars="2200"/>
              <w:rPr>
                <w:rFonts w:hint="eastAsia" w:eastAsiaTheme="minorEastAsia"/>
                <w:b/>
                <w:bCs/>
                <w:sz w:val="24"/>
                <w:lang w:val="en-US" w:eastAsia="zh-CN"/>
              </w:rPr>
            </w:pPr>
            <w:r>
              <w:rPr>
                <w:rFonts w:hint="eastAsia" w:asciiTheme="minorEastAsia" w:hAnsiTheme="minorEastAsia" w:eastAsiaTheme="minorEastAsia" w:cstheme="minorEastAsia"/>
                <w:b/>
                <w:bCs/>
                <w:sz w:val="24"/>
              </w:rPr>
              <w:t xml:space="preserve">年  </w:t>
            </w:r>
            <w:r>
              <w:rPr>
                <w:rFonts w:hint="eastAsia" w:asciiTheme="minorEastAsia" w:hAnsiTheme="minorEastAsia" w:eastAsiaTheme="minorEastAsia" w:cstheme="minorEastAsia"/>
                <w:b/>
                <w:bCs/>
                <w:sz w:val="24"/>
                <w:lang w:val="en-US" w:eastAsia="zh-CN"/>
              </w:rPr>
              <w:t xml:space="preserve">  </w:t>
            </w:r>
            <w:r>
              <w:rPr>
                <w:rFonts w:hint="eastAsia" w:asciiTheme="minorEastAsia" w:hAnsiTheme="minorEastAsia" w:eastAsiaTheme="minorEastAsia" w:cstheme="minorEastAsia"/>
                <w:b/>
                <w:bCs/>
                <w:sz w:val="24"/>
              </w:rPr>
              <w:t xml:space="preserve"> 月  </w:t>
            </w:r>
            <w:r>
              <w:rPr>
                <w:rFonts w:hint="eastAsia" w:asciiTheme="minorEastAsia" w:hAnsiTheme="minorEastAsia" w:eastAsiaTheme="minorEastAsia" w:cstheme="minorEastAsia"/>
                <w:b/>
                <w:bCs/>
                <w:sz w:val="24"/>
                <w:lang w:val="en-US" w:eastAsia="zh-CN"/>
              </w:rPr>
              <w:t xml:space="preserve">   </w:t>
            </w:r>
            <w:r>
              <w:rPr>
                <w:rFonts w:hint="eastAsia" w:asciiTheme="minorEastAsia" w:hAnsiTheme="minorEastAsia" w:eastAsiaTheme="minorEastAsia" w:cstheme="minorEastAsia"/>
                <w:b/>
                <w:bCs/>
                <w:sz w:val="24"/>
              </w:rPr>
              <w:t xml:space="preserve"> 日</w:t>
            </w:r>
            <w:r>
              <w:rPr>
                <w:rFonts w:hint="eastAsia" w:asciiTheme="minorEastAsia" w:hAnsiTheme="minorEastAsia" w:eastAsiaTheme="minorEastAsia" w:cstheme="minorEastAsia"/>
                <w:b/>
                <w:bCs/>
                <w:sz w:val="24"/>
                <w:lang w:val="en-US" w:eastAsia="zh-CN"/>
              </w:rPr>
              <w:t xml:space="preserve"> </w:t>
            </w:r>
          </w:p>
        </w:tc>
      </w:tr>
    </w:tbl>
    <w:p w14:paraId="0D9B3A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其他附件材料：企业营业执照、科技查新报告、科技合作协议、项目申报诚信承诺书、2023年、2024年利润表、资产负债表</w:t>
      </w:r>
      <w:bookmarkStart w:id="0" w:name="_GoBack"/>
      <w:bookmarkEnd w:id="0"/>
      <w:r>
        <w:rPr>
          <w:rFonts w:hint="eastAsia" w:ascii="方正黑体_GBK" w:hAnsi="方正黑体_GBK" w:eastAsia="方正黑体_GBK" w:cs="方正黑体_GBK"/>
          <w:sz w:val="32"/>
          <w:szCs w:val="32"/>
          <w:lang w:val="en-US" w:eastAsia="zh-CN"/>
        </w:rPr>
        <w:t>和研究开发支出明细账等材料以及其他支撑文件。</w:t>
      </w:r>
    </w:p>
    <w:p w14:paraId="1FEBBF0C">
      <w:pPr>
        <w:keepNext w:val="0"/>
        <w:keepLines w:val="0"/>
        <w:pageBreakBefore w:val="0"/>
        <w:widowControl w:val="0"/>
        <w:kinsoku/>
        <w:wordWrap/>
        <w:overflowPunct/>
        <w:topLinePunct w:val="0"/>
        <w:autoSpaceDE/>
        <w:autoSpaceDN/>
        <w:bidi w:val="0"/>
        <w:adjustRightInd/>
        <w:snapToGrid/>
        <w:spacing w:after="301" w:afterLines="50" w:line="600" w:lineRule="exact"/>
        <w:jc w:val="both"/>
        <w:textAlignment w:val="auto"/>
        <w:rPr>
          <w:rFonts w:hint="default" w:ascii="方正黑体_GBK" w:hAnsi="方正黑体_GBK" w:eastAsia="方正黑体_GBK" w:cs="方正黑体_GBK"/>
          <w:sz w:val="32"/>
          <w:szCs w:val="32"/>
          <w:lang w:val="en-US" w:eastAsia="zh-CN"/>
        </w:rPr>
      </w:pPr>
    </w:p>
    <w:p w14:paraId="3AA54364">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center"/>
        <w:textAlignment w:val="auto"/>
        <w:outlineLvl w:val="9"/>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承诺书</w:t>
      </w:r>
    </w:p>
    <w:p w14:paraId="631D955E">
      <w:pPr>
        <w:keepNext w:val="0"/>
        <w:keepLines w:val="0"/>
        <w:pageBreakBefore w:val="0"/>
        <w:widowControl w:val="0"/>
        <w:kinsoku/>
        <w:wordWrap/>
        <w:overflowPunct/>
        <w:topLinePunct w:val="0"/>
        <w:autoSpaceDE/>
        <w:autoSpaceDN/>
        <w:bidi w:val="0"/>
        <w:adjustRightInd w:val="0"/>
        <w:snapToGrid w:val="0"/>
        <w:spacing w:after="292" w:afterLines="50" w:line="560" w:lineRule="exact"/>
        <w:ind w:left="0" w:leftChars="0" w:right="0" w:rightChars="0"/>
        <w:jc w:val="center"/>
        <w:textAlignment w:val="auto"/>
        <w:rPr>
          <w:rFonts w:hint="eastAsia" w:ascii="Times New Roman" w:hAnsi="Times New Roman" w:eastAsia="华文仿宋" w:cs="Times New Roman"/>
          <w:sz w:val="32"/>
          <w:szCs w:val="32"/>
          <w:lang w:eastAsia="zh-CN"/>
        </w:rPr>
      </w:pPr>
      <w:r>
        <w:rPr>
          <w:rFonts w:hint="eastAsia" w:ascii="Times New Roman" w:hAnsi="Times New Roman" w:eastAsia="华文仿宋" w:cs="Times New Roman"/>
          <w:sz w:val="32"/>
          <w:szCs w:val="32"/>
          <w:lang w:eastAsia="zh-CN"/>
        </w:rPr>
        <w:t>（申报单位部分）</w:t>
      </w:r>
    </w:p>
    <w:p w14:paraId="21D40C6D">
      <w:pPr>
        <w:keepNext w:val="0"/>
        <w:keepLines w:val="0"/>
        <w:pageBreakBefore w:val="0"/>
        <w:kinsoku/>
        <w:wordWrap/>
        <w:overflowPunct/>
        <w:topLinePunct w:val="0"/>
        <w:autoSpaceDE/>
        <w:autoSpaceDN/>
        <w:bidi w:val="0"/>
        <w:adjustRightInd/>
        <w:snapToGrid w:val="0"/>
        <w:spacing w:line="58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w:t>
      </w:r>
      <w:r>
        <w:rPr>
          <w:rFonts w:hint="default" w:ascii="Times New Roman" w:hAnsi="Times New Roman" w:eastAsia="仿宋_GB2312" w:cs="Times New Roman"/>
          <w:sz w:val="32"/>
          <w:szCs w:val="32"/>
          <w:lang w:eastAsia="zh-CN"/>
        </w:rPr>
        <w:t>公司</w:t>
      </w:r>
      <w:r>
        <w:rPr>
          <w:rFonts w:hint="default" w:ascii="Times New Roman" w:hAnsi="Times New Roman" w:eastAsia="仿宋_GB2312" w:cs="Times New Roman"/>
          <w:sz w:val="32"/>
          <w:szCs w:val="32"/>
        </w:rPr>
        <w:t>自愿提交</w:t>
      </w:r>
      <w:r>
        <w:rPr>
          <w:rFonts w:hint="default" w:ascii="Times New Roman" w:hAnsi="Times New Roman" w:eastAsia="仿宋_GB2312" w:cs="Times New Roman"/>
          <w:sz w:val="32"/>
          <w:szCs w:val="32"/>
          <w:lang w:eastAsia="zh-CN"/>
        </w:rPr>
        <w:t>《</w:t>
      </w:r>
      <w:r>
        <w:rPr>
          <w:rFonts w:hint="eastAsia" w:ascii="Times New Roman" w:hAnsi="Times New Roman" w:cs="Times New Roman"/>
          <w:sz w:val="32"/>
          <w:szCs w:val="32"/>
          <w:lang w:eastAsia="zh-CN"/>
        </w:rPr>
        <w:t>中宁县县</w:t>
      </w:r>
      <w:r>
        <w:rPr>
          <w:rFonts w:hint="default" w:ascii="Times New Roman" w:hAnsi="Times New Roman" w:eastAsia="仿宋_GB2312" w:cs="Times New Roman"/>
          <w:sz w:val="32"/>
          <w:szCs w:val="32"/>
          <w:lang w:eastAsia="zh-CN"/>
        </w:rPr>
        <w:t>级规上企业</w:t>
      </w:r>
      <w:r>
        <w:rPr>
          <w:rFonts w:hint="eastAsia" w:eastAsia="仿宋_GB2312" w:cs="Times New Roman"/>
          <w:sz w:val="32"/>
          <w:szCs w:val="32"/>
          <w:lang w:val="en-US" w:eastAsia="zh-CN"/>
        </w:rPr>
        <w:t>科技计划</w:t>
      </w:r>
      <w:r>
        <w:rPr>
          <w:rFonts w:hint="default" w:ascii="Times New Roman" w:hAnsi="Times New Roman" w:eastAsia="仿宋_GB2312" w:cs="Times New Roman"/>
          <w:i w:val="0"/>
          <w:caps w:val="0"/>
          <w:color w:val="auto"/>
          <w:spacing w:val="0"/>
          <w:kern w:val="0"/>
          <w:sz w:val="32"/>
          <w:szCs w:val="32"/>
          <w:shd w:val="clear" w:color="auto" w:fill="FFFFFF"/>
          <w:lang w:val="en-US" w:eastAsia="zh-CN"/>
        </w:rPr>
        <w:t>项目</w:t>
      </w:r>
      <w:r>
        <w:rPr>
          <w:rFonts w:hint="default" w:ascii="Times New Roman" w:hAnsi="Times New Roman" w:eastAsia="仿宋_GB2312" w:cs="Times New Roman"/>
          <w:sz w:val="32"/>
          <w:szCs w:val="32"/>
        </w:rPr>
        <w:t>申报书</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r>
        <w:rPr>
          <w:rFonts w:hint="default" w:ascii="Times New Roman" w:hAnsi="Times New Roman" w:eastAsia="黑体" w:cs="Times New Roman"/>
          <w:b/>
          <w:bCs/>
          <w:sz w:val="32"/>
          <w:szCs w:val="32"/>
        </w:rPr>
        <w:t>在此郑重承诺：</w:t>
      </w:r>
      <w:r>
        <w:rPr>
          <w:rFonts w:hint="default" w:ascii="Times New Roman" w:hAnsi="Times New Roman" w:eastAsia="仿宋_GB2312" w:cs="Times New Roman"/>
          <w:sz w:val="32"/>
          <w:szCs w:val="32"/>
        </w:rPr>
        <w:t>本单位已就所申报材料内容的真实性和完整性进行审核，不存在违背</w:t>
      </w:r>
      <w:r>
        <w:rPr>
          <w:rFonts w:hint="eastAsia" w:ascii="Times New Roman" w:hAnsi="Times New Roman" w:cs="Times New Roman"/>
          <w:sz w:val="32"/>
          <w:szCs w:val="32"/>
          <w:lang w:eastAsia="zh-CN"/>
        </w:rPr>
        <w:t>国家和自治区科研诚信有关规定和其它科研诚信要求的行为，</w:t>
      </w:r>
      <w:r>
        <w:rPr>
          <w:rFonts w:hint="default" w:ascii="Times New Roman" w:hAnsi="Times New Roman" w:eastAsia="仿宋_GB2312" w:cs="Times New Roman"/>
          <w:sz w:val="32"/>
          <w:szCs w:val="32"/>
        </w:rPr>
        <w:t>申报材料符合《中华人民共和国保守国家秘密法》和《科学技术保密规定》等相关法律法规，在参与项目申报和评审活动全过程中，遵守有关评审规则和工作纪律，杜绝以下行为：</w:t>
      </w:r>
    </w:p>
    <w:p w14:paraId="37CD26AD">
      <w:pPr>
        <w:keepNext w:val="0"/>
        <w:keepLines w:val="0"/>
        <w:pageBreakBefore w:val="0"/>
        <w:kinsoku/>
        <w:wordWrap/>
        <w:overflowPunct/>
        <w:topLinePunct w:val="0"/>
        <w:autoSpaceDE/>
        <w:autoSpaceDN/>
        <w:bidi w:val="0"/>
        <w:adjustRightInd/>
        <w:snapToGrid w:val="0"/>
        <w:spacing w:line="58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eastAsia" w:ascii="Times New Roman" w:hAnsi="Times New Roman" w:cs="Times New Roman"/>
          <w:sz w:val="32"/>
          <w:szCs w:val="32"/>
          <w:lang w:eastAsia="zh-CN"/>
        </w:rPr>
        <w:t>（一）</w:t>
      </w:r>
      <w:r>
        <w:rPr>
          <w:rFonts w:hint="default" w:ascii="Times New Roman" w:hAnsi="Times New Roman" w:eastAsia="仿宋_GB2312" w:cs="Times New Roman"/>
          <w:sz w:val="32"/>
          <w:szCs w:val="32"/>
        </w:rPr>
        <w:t>采取贿赂或变相贿赂、造假、剽窃、故意重复申报等不正当手段获取科技计划项目承担资格；</w:t>
      </w:r>
    </w:p>
    <w:p w14:paraId="47C575E5">
      <w:pPr>
        <w:pStyle w:val="11"/>
        <w:keepNext w:val="0"/>
        <w:keepLines w:val="0"/>
        <w:pageBreakBefore w:val="0"/>
        <w:kinsoku/>
        <w:wordWrap/>
        <w:overflowPunct/>
        <w:topLinePunct w:val="0"/>
        <w:autoSpaceDE/>
        <w:autoSpaceDN/>
        <w:bidi w:val="0"/>
        <w:adjustRightInd/>
        <w:snapToGrid w:val="0"/>
        <w:spacing w:line="58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eastAsia" w:ascii="Times New Roman" w:hAnsi="Times New Roman" w:cs="Times New Roman"/>
          <w:sz w:val="32"/>
          <w:szCs w:val="32"/>
          <w:lang w:eastAsia="zh-CN"/>
        </w:rPr>
        <w:t>（</w:t>
      </w:r>
      <w:r>
        <w:rPr>
          <w:rFonts w:hint="default" w:ascii="Times New Roman" w:hAnsi="Times New Roman" w:eastAsia="仿宋_GB2312" w:cs="Times New Roman"/>
          <w:sz w:val="32"/>
          <w:szCs w:val="32"/>
          <w:lang w:eastAsia="zh-CN"/>
        </w:rPr>
        <w:t>二</w:t>
      </w:r>
      <w:r>
        <w:rPr>
          <w:rFonts w:hint="eastAsia" w:ascii="Times New Roman" w:hAnsi="Times New Roman" w:cs="Times New Roman"/>
          <w:sz w:val="32"/>
          <w:szCs w:val="32"/>
          <w:lang w:eastAsia="zh-CN"/>
        </w:rPr>
        <w:t>）</w:t>
      </w:r>
      <w:r>
        <w:rPr>
          <w:rFonts w:hint="default" w:ascii="Times New Roman" w:hAnsi="Times New Roman" w:eastAsia="仿宋_GB2312" w:cs="Times New Roman"/>
          <w:sz w:val="32"/>
          <w:szCs w:val="32"/>
        </w:rPr>
        <w:t xml:space="preserve">以任何形式探听未公开的评审专家名单及其他评审过程中的保密信息； </w:t>
      </w:r>
    </w:p>
    <w:p w14:paraId="6601053C">
      <w:pPr>
        <w:keepNext w:val="0"/>
        <w:keepLines w:val="0"/>
        <w:pageBreakBefore w:val="0"/>
        <w:kinsoku/>
        <w:wordWrap/>
        <w:overflowPunct/>
        <w:topLinePunct w:val="0"/>
        <w:autoSpaceDE/>
        <w:autoSpaceDN/>
        <w:bidi w:val="0"/>
        <w:adjustRightInd/>
        <w:snapToGrid w:val="0"/>
        <w:spacing w:line="580" w:lineRule="exact"/>
        <w:ind w:left="0" w:leftChars="0" w:right="0" w:rightChars="0" w:firstLine="615"/>
        <w:textAlignment w:val="auto"/>
        <w:outlineLvl w:val="9"/>
        <w:rPr>
          <w:rFonts w:hint="default" w:ascii="Times New Roman" w:hAnsi="Times New Roman" w:eastAsia="仿宋_GB2312" w:cs="Times New Roman"/>
          <w:spacing w:val="8"/>
          <w:sz w:val="32"/>
          <w:szCs w:val="32"/>
        </w:rPr>
      </w:pPr>
      <w:r>
        <w:rPr>
          <w:rFonts w:hint="eastAsia" w:ascii="Times New Roman" w:hAnsi="Times New Roman" w:cs="Times New Roman"/>
          <w:sz w:val="32"/>
          <w:szCs w:val="32"/>
          <w:lang w:eastAsia="zh-CN"/>
        </w:rPr>
        <w:t>（三）</w:t>
      </w:r>
      <w:r>
        <w:rPr>
          <w:rFonts w:hint="default" w:ascii="Times New Roman" w:hAnsi="Times New Roman" w:eastAsia="仿宋_GB2312" w:cs="Times New Roman"/>
          <w:sz w:val="32"/>
          <w:szCs w:val="32"/>
        </w:rPr>
        <w:t>组织或协助项目团队向评审工作人员、评审专家等提供任何形式的礼品、礼金、有价证券、支付凭证、商业预付卡、电子红包等；宴请评审组织者、评审专家，或向评审组织者、评审专家提供旅游、娱乐健身</w:t>
      </w:r>
      <w:r>
        <w:rPr>
          <w:rFonts w:hint="default" w:ascii="Times New Roman" w:hAnsi="Times New Roman" w:eastAsia="仿宋_GB2312" w:cs="Times New Roman"/>
          <w:spacing w:val="8"/>
          <w:sz w:val="32"/>
          <w:szCs w:val="32"/>
        </w:rPr>
        <w:t>等可能影响评审公正性的活动；</w:t>
      </w:r>
    </w:p>
    <w:p w14:paraId="5B9A3427">
      <w:pPr>
        <w:keepNext w:val="0"/>
        <w:keepLines w:val="0"/>
        <w:pageBreakBefore w:val="0"/>
        <w:kinsoku/>
        <w:wordWrap/>
        <w:overflowPunct/>
        <w:topLinePunct w:val="0"/>
        <w:autoSpaceDE/>
        <w:autoSpaceDN/>
        <w:bidi w:val="0"/>
        <w:adjustRightInd/>
        <w:snapToGrid w:val="0"/>
        <w:spacing w:line="580" w:lineRule="exact"/>
        <w:ind w:left="0" w:leftChars="0" w:right="0" w:rightChars="0" w:firstLine="615"/>
        <w:textAlignment w:val="auto"/>
        <w:outlineLvl w:val="9"/>
        <w:rPr>
          <w:rFonts w:hint="default" w:ascii="Times New Roman" w:hAnsi="Times New Roman" w:eastAsia="仿宋_GB2312" w:cs="Times New Roman"/>
          <w:spacing w:val="8"/>
          <w:sz w:val="32"/>
          <w:szCs w:val="32"/>
        </w:rPr>
      </w:pPr>
      <w:r>
        <w:rPr>
          <w:rFonts w:hint="eastAsia" w:ascii="Times New Roman" w:hAnsi="Times New Roman" w:cs="Times New Roman"/>
          <w:spacing w:val="8"/>
          <w:sz w:val="32"/>
          <w:szCs w:val="32"/>
          <w:lang w:eastAsia="zh-CN"/>
        </w:rPr>
        <w:t>（四）</w:t>
      </w:r>
      <w:r>
        <w:rPr>
          <w:rFonts w:hint="default" w:ascii="Times New Roman" w:hAnsi="Times New Roman" w:eastAsia="仿宋_GB2312" w:cs="Times New Roman"/>
          <w:sz w:val="32"/>
          <w:szCs w:val="32"/>
        </w:rPr>
        <w:t>包庇、纵容项目团队虚假申报项目，甚至骗取科技计划项目；</w:t>
      </w:r>
    </w:p>
    <w:p w14:paraId="0B253BF4">
      <w:pPr>
        <w:keepNext w:val="0"/>
        <w:keepLines w:val="0"/>
        <w:pageBreakBefore w:val="0"/>
        <w:kinsoku/>
        <w:wordWrap/>
        <w:overflowPunct/>
        <w:topLinePunct w:val="0"/>
        <w:autoSpaceDE/>
        <w:autoSpaceDN/>
        <w:bidi w:val="0"/>
        <w:adjustRightInd/>
        <w:snapToGrid w:val="0"/>
        <w:spacing w:line="58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eastAsia" w:ascii="Times New Roman" w:hAnsi="Times New Roman" w:cs="Times New Roman"/>
          <w:sz w:val="32"/>
          <w:szCs w:val="32"/>
          <w:lang w:eastAsia="zh-CN"/>
        </w:rPr>
        <w:t>（五）</w:t>
      </w:r>
      <w:r>
        <w:rPr>
          <w:rFonts w:hint="default" w:ascii="Times New Roman" w:hAnsi="Times New Roman" w:eastAsia="仿宋_GB2312" w:cs="Times New Roman"/>
          <w:sz w:val="32"/>
          <w:szCs w:val="32"/>
        </w:rPr>
        <w:t>包庇、纵容项目团队，甚至帮助项目团队采取“打招呼”等方式，影响评审公正；</w:t>
      </w:r>
    </w:p>
    <w:p w14:paraId="18913053">
      <w:pPr>
        <w:pStyle w:val="12"/>
        <w:keepNext w:val="0"/>
        <w:keepLines w:val="0"/>
        <w:pageBreakBefore w:val="0"/>
        <w:widowControl/>
        <w:kinsoku/>
        <w:wordWrap/>
        <w:overflowPunct/>
        <w:topLinePunct w:val="0"/>
        <w:autoSpaceDE/>
        <w:autoSpaceDN/>
        <w:bidi w:val="0"/>
        <w:adjustRightInd/>
        <w:spacing w:before="0" w:beforeLines="0" w:beforeAutospacing="0" w:after="0" w:afterLines="0" w:afterAutospacing="0" w:line="580" w:lineRule="exact"/>
        <w:ind w:left="0" w:leftChars="0" w:right="0" w:rightChars="0" w:firstLine="640"/>
        <w:textAlignment w:val="auto"/>
        <w:outlineLvl w:val="9"/>
        <w:rPr>
          <w:rFonts w:hint="default" w:ascii="Times New Roman" w:hAnsi="Times New Roman" w:eastAsia="微软雅黑" w:cs="Times New Roman"/>
          <w:sz w:val="15"/>
          <w:szCs w:val="15"/>
          <w:shd w:val="clear" w:color="auto" w:fill="FFFFFF"/>
        </w:rPr>
      </w:pPr>
      <w:r>
        <w:rPr>
          <w:rFonts w:hint="eastAsia" w:ascii="Times New Roman" w:hAnsi="Times New Roman" w:cs="Times New Roman"/>
          <w:sz w:val="32"/>
          <w:szCs w:val="32"/>
          <w:lang w:eastAsia="zh-CN"/>
        </w:rPr>
        <w:t>（六）</w:t>
      </w:r>
      <w:r>
        <w:rPr>
          <w:rFonts w:hint="default" w:ascii="Times New Roman" w:hAnsi="Times New Roman" w:eastAsia="仿宋_GB2312" w:cs="Times New Roman"/>
          <w:sz w:val="32"/>
          <w:szCs w:val="32"/>
        </w:rPr>
        <w:t>在正式申报书中以高指标通过评审，在任务书签订时故意篡改降低任务书中相应指标；</w:t>
      </w:r>
      <w:r>
        <w:rPr>
          <w:rFonts w:hint="default" w:ascii="Times New Roman" w:hAnsi="Times New Roman" w:eastAsia="微软雅黑" w:cs="Times New Roman"/>
          <w:sz w:val="15"/>
          <w:szCs w:val="15"/>
          <w:shd w:val="clear" w:color="auto" w:fill="FFFFFF"/>
        </w:rPr>
        <w:t>   </w:t>
      </w:r>
    </w:p>
    <w:p w14:paraId="65B1C339">
      <w:pPr>
        <w:pStyle w:val="12"/>
        <w:keepNext w:val="0"/>
        <w:keepLines w:val="0"/>
        <w:pageBreakBefore w:val="0"/>
        <w:widowControl/>
        <w:kinsoku/>
        <w:wordWrap/>
        <w:overflowPunct/>
        <w:topLinePunct w:val="0"/>
        <w:autoSpaceDE/>
        <w:autoSpaceDN/>
        <w:bidi w:val="0"/>
        <w:adjustRightInd/>
        <w:spacing w:before="0" w:beforeLines="0" w:beforeAutospacing="0" w:after="0" w:afterLines="0" w:afterAutospacing="0" w:line="580" w:lineRule="exact"/>
        <w:ind w:left="0" w:leftChars="0" w:right="0" w:rightChars="0" w:firstLine="640"/>
        <w:textAlignment w:val="auto"/>
        <w:outlineLvl w:val="9"/>
        <w:rPr>
          <w:rFonts w:hint="default" w:ascii="Times New Roman" w:hAnsi="Times New Roman" w:eastAsia="微软雅黑" w:cs="Times New Roman"/>
          <w:sz w:val="15"/>
          <w:szCs w:val="15"/>
          <w:shd w:val="clear" w:color="auto" w:fill="FFFFFF"/>
        </w:rPr>
      </w:pPr>
      <w:r>
        <w:rPr>
          <w:rFonts w:hint="eastAsia" w:ascii="Times New Roman" w:hAnsi="Times New Roman" w:cs="Times New Roman"/>
          <w:sz w:val="32"/>
          <w:szCs w:val="32"/>
          <w:lang w:eastAsia="zh-CN"/>
        </w:rPr>
        <w:t>（七）其他违反</w:t>
      </w:r>
      <w:r>
        <w:rPr>
          <w:rFonts w:hint="default" w:ascii="Times New Roman" w:hAnsi="Times New Roman" w:eastAsia="仿宋_GB2312" w:cs="Times New Roman"/>
          <w:sz w:val="32"/>
          <w:szCs w:val="32"/>
        </w:rPr>
        <w:t>科研诚信纪律和相关管理规定的行为。</w:t>
      </w:r>
    </w:p>
    <w:p w14:paraId="54C7E20D">
      <w:pPr>
        <w:keepNext w:val="0"/>
        <w:keepLines w:val="0"/>
        <w:pageBreakBefore w:val="0"/>
        <w:kinsoku/>
        <w:wordWrap/>
        <w:overflowPunct/>
        <w:topLinePunct w:val="0"/>
        <w:autoSpaceDE/>
        <w:autoSpaceDN/>
        <w:bidi w:val="0"/>
        <w:adjustRightInd/>
        <w:snapToGrid w:val="0"/>
        <w:spacing w:line="58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如有违反，本单位愿接受项目管理专业机构和相关部门做出的各项处理决定，包括但不限于停拨或核减经费，追回项目（课题）经费，取消一定期限</w:t>
      </w:r>
      <w:r>
        <w:rPr>
          <w:rFonts w:hint="default" w:ascii="Times New Roman" w:hAnsi="Times New Roman" w:eastAsia="仿宋_GB2312" w:cs="Times New Roman"/>
          <w:sz w:val="32"/>
          <w:szCs w:val="32"/>
          <w:lang w:eastAsia="zh-CN"/>
        </w:rPr>
        <w:t>各类</w:t>
      </w:r>
      <w:r>
        <w:rPr>
          <w:rFonts w:hint="default" w:ascii="Times New Roman" w:hAnsi="Times New Roman" w:eastAsia="仿宋_GB2312" w:cs="Times New Roman"/>
          <w:sz w:val="32"/>
          <w:szCs w:val="32"/>
        </w:rPr>
        <w:t>科技计划项目申报资格，记入科研诚信严重失信行为数据库以及主要负责人接受相应处理等。</w:t>
      </w:r>
    </w:p>
    <w:p w14:paraId="426FB5F5">
      <w:pPr>
        <w:keepNext w:val="0"/>
        <w:keepLines w:val="0"/>
        <w:pageBreakBefore w:val="0"/>
        <w:kinsoku/>
        <w:wordWrap/>
        <w:overflowPunct/>
        <w:topLinePunct w:val="0"/>
        <w:autoSpaceDE/>
        <w:autoSpaceDN/>
        <w:bidi w:val="0"/>
        <w:adjustRightInd/>
        <w:snapToGrid w:val="0"/>
        <w:spacing w:line="58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p>
    <w:p w14:paraId="5CFAA1E8">
      <w:pPr>
        <w:keepNext w:val="0"/>
        <w:keepLines w:val="0"/>
        <w:pageBreakBefore w:val="0"/>
        <w:kinsoku/>
        <w:wordWrap/>
        <w:overflowPunct/>
        <w:topLinePunct w:val="0"/>
        <w:autoSpaceDE/>
        <w:autoSpaceDN/>
        <w:bidi w:val="0"/>
        <w:adjustRightInd/>
        <w:snapToGrid w:val="0"/>
        <w:spacing w:line="58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14:paraId="67D86CFF">
      <w:pPr>
        <w:keepNext w:val="0"/>
        <w:keepLines w:val="0"/>
        <w:pageBreakBefore w:val="0"/>
        <w:kinsoku/>
        <w:wordWrap/>
        <w:overflowPunct/>
        <w:topLinePunct w:val="0"/>
        <w:autoSpaceDE/>
        <w:autoSpaceDN/>
        <w:bidi w:val="0"/>
        <w:adjustRightInd/>
        <w:snapToGrid w:val="0"/>
        <w:spacing w:line="580" w:lineRule="exact"/>
        <w:ind w:right="0" w:rightChars="0" w:firstLine="632" w:firstLineChars="200"/>
        <w:textAlignment w:val="auto"/>
        <w:outlineLvl w:val="9"/>
        <w:rPr>
          <w:rFonts w:hint="default" w:ascii="Times New Roman" w:hAnsi="Times New Roman" w:eastAsia="仿宋_GB2312" w:cs="Times New Roman"/>
          <w:sz w:val="32"/>
          <w:szCs w:val="32"/>
        </w:rPr>
      </w:pPr>
    </w:p>
    <w:p w14:paraId="13D0C7B6">
      <w:pPr>
        <w:keepNext w:val="0"/>
        <w:keepLines w:val="0"/>
        <w:pageBreakBefore w:val="0"/>
        <w:kinsoku/>
        <w:wordWrap/>
        <w:overflowPunct/>
        <w:topLinePunct w:val="0"/>
        <w:autoSpaceDE/>
        <w:autoSpaceDN/>
        <w:bidi w:val="0"/>
        <w:adjustRightInd/>
        <w:snapToGrid w:val="0"/>
        <w:spacing w:line="580" w:lineRule="exact"/>
        <w:ind w:right="0" w:rightChars="0" w:firstLine="3792" w:firstLineChars="1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eastAsia" w:ascii="Times New Roman" w:hAnsi="Times New Roman" w:cs="Times New Roman"/>
          <w:sz w:val="32"/>
          <w:szCs w:val="32"/>
          <w:lang w:val="en-US" w:eastAsia="zh-CN"/>
        </w:rPr>
        <w:t xml:space="preserve">        </w:t>
      </w:r>
      <w:r>
        <w:rPr>
          <w:rFonts w:hint="default" w:ascii="Times New Roman" w:hAnsi="Times New Roman" w:eastAsia="仿宋_GB2312" w:cs="Times New Roman"/>
          <w:sz w:val="32"/>
          <w:szCs w:val="32"/>
        </w:rPr>
        <w:t>申报单位签章：</w:t>
      </w:r>
    </w:p>
    <w:p w14:paraId="1357C509">
      <w:pPr>
        <w:keepNext w:val="0"/>
        <w:keepLines w:val="0"/>
        <w:pageBreakBefore w:val="0"/>
        <w:widowControl/>
        <w:pBdr>
          <w:bottom w:val="none" w:color="auto" w:sz="0" w:space="0"/>
        </w:pBdr>
        <w:tabs>
          <w:tab w:val="left" w:pos="720"/>
        </w:tabs>
        <w:kinsoku/>
        <w:wordWrap/>
        <w:overflowPunct/>
        <w:topLinePunct w:val="0"/>
        <w:autoSpaceDE/>
        <w:autoSpaceDN/>
        <w:bidi w:val="0"/>
        <w:adjustRightInd/>
        <w:snapToGrid w:val="0"/>
        <w:spacing w:line="580" w:lineRule="exact"/>
        <w:ind w:left="0" w:leftChars="0" w:right="0" w:rightChars="0" w:firstLine="632"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日期：</w:t>
      </w:r>
    </w:p>
    <w:p w14:paraId="04D2F655">
      <w:pPr>
        <w:keepNext w:val="0"/>
        <w:keepLines w:val="0"/>
        <w:pageBreakBefore w:val="0"/>
        <w:widowControl/>
        <w:pBdr>
          <w:bottom w:val="none" w:color="auto" w:sz="0" w:space="0"/>
        </w:pBdr>
        <w:tabs>
          <w:tab w:val="left" w:pos="720"/>
        </w:tabs>
        <w:kinsoku/>
        <w:wordWrap/>
        <w:overflowPunct/>
        <w:topLinePunct w:val="0"/>
        <w:autoSpaceDE/>
        <w:autoSpaceDN/>
        <w:bidi w:val="0"/>
        <w:snapToGrid w:val="0"/>
        <w:spacing w:line="580" w:lineRule="exact"/>
        <w:ind w:left="0" w:leftChars="0" w:right="0" w:rightChars="0" w:firstLine="632" w:firstLineChars="200"/>
        <w:jc w:val="left"/>
        <w:textAlignment w:val="auto"/>
        <w:rPr>
          <w:rFonts w:hint="default" w:ascii="Times New Roman" w:hAnsi="Times New Roman" w:eastAsia="仿宋_GB2312" w:cs="Times New Roman"/>
          <w:sz w:val="32"/>
          <w:szCs w:val="32"/>
        </w:rPr>
      </w:pPr>
    </w:p>
    <w:p w14:paraId="43E047B4">
      <w:pPr>
        <w:jc w:val="left"/>
        <w:rPr>
          <w:rFonts w:hint="eastAsia" w:ascii="方正黑体_GBK" w:hAnsi="方正黑体_GBK" w:eastAsia="方正黑体_GBK" w:cs="方正黑体_GBK"/>
          <w:sz w:val="28"/>
          <w:lang w:eastAsia="zh-CN"/>
        </w:rPr>
      </w:pPr>
    </w:p>
    <w:p w14:paraId="7637DA08">
      <w:pPr>
        <w:jc w:val="left"/>
        <w:rPr>
          <w:rFonts w:hint="eastAsia" w:ascii="方正黑体_GBK" w:hAnsi="方正黑体_GBK" w:eastAsia="方正黑体_GBK" w:cs="方正黑体_GBK"/>
          <w:sz w:val="28"/>
          <w:lang w:eastAsia="zh-CN"/>
        </w:rPr>
      </w:pPr>
    </w:p>
    <w:p w14:paraId="13A79555">
      <w:pPr>
        <w:jc w:val="left"/>
        <w:rPr>
          <w:rFonts w:hint="eastAsia" w:ascii="方正黑体_GBK" w:hAnsi="方正黑体_GBK" w:eastAsia="方正黑体_GBK" w:cs="方正黑体_GBK"/>
          <w:sz w:val="28"/>
          <w:lang w:eastAsia="zh-CN"/>
        </w:rPr>
      </w:pPr>
    </w:p>
    <w:p w14:paraId="353A06E9">
      <w:pPr>
        <w:jc w:val="left"/>
        <w:rPr>
          <w:rFonts w:hint="eastAsia" w:ascii="方正黑体_GBK" w:hAnsi="方正黑体_GBK" w:eastAsia="方正黑体_GBK" w:cs="方正黑体_GBK"/>
          <w:sz w:val="28"/>
          <w:lang w:eastAsia="zh-CN"/>
        </w:rPr>
      </w:pPr>
    </w:p>
    <w:p w14:paraId="52DC52A6">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center"/>
        <w:textAlignment w:val="auto"/>
        <w:outlineLvl w:val="9"/>
        <w:rPr>
          <w:rFonts w:hint="default" w:ascii="Times New Roman" w:hAnsi="Times New Roman" w:eastAsia="方正小标宋_GBK" w:cs="Times New Roman"/>
          <w:sz w:val="44"/>
          <w:szCs w:val="44"/>
        </w:rPr>
      </w:pPr>
    </w:p>
    <w:p w14:paraId="365C067F">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center"/>
        <w:textAlignment w:val="auto"/>
        <w:outlineLvl w:val="9"/>
        <w:rPr>
          <w:rFonts w:hint="default" w:ascii="Times New Roman" w:hAnsi="Times New Roman" w:eastAsia="方正小标宋_GBK" w:cs="Times New Roman"/>
          <w:sz w:val="44"/>
          <w:szCs w:val="44"/>
        </w:rPr>
      </w:pPr>
    </w:p>
    <w:p w14:paraId="5B31DC95">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center"/>
        <w:textAlignment w:val="auto"/>
        <w:outlineLvl w:val="9"/>
        <w:rPr>
          <w:rFonts w:hint="default" w:ascii="Times New Roman" w:hAnsi="Times New Roman" w:eastAsia="方正小标宋_GBK" w:cs="Times New Roman"/>
          <w:sz w:val="44"/>
          <w:szCs w:val="44"/>
        </w:rPr>
      </w:pPr>
    </w:p>
    <w:p w14:paraId="59B23915">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center"/>
        <w:textAlignment w:val="auto"/>
        <w:outlineLvl w:val="9"/>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承诺书</w:t>
      </w:r>
    </w:p>
    <w:p w14:paraId="7E3D55C5">
      <w:pPr>
        <w:keepNext w:val="0"/>
        <w:keepLines w:val="0"/>
        <w:pageBreakBefore w:val="0"/>
        <w:widowControl w:val="0"/>
        <w:kinsoku/>
        <w:wordWrap/>
        <w:overflowPunct/>
        <w:topLinePunct w:val="0"/>
        <w:autoSpaceDE/>
        <w:autoSpaceDN/>
        <w:bidi w:val="0"/>
        <w:adjustRightInd w:val="0"/>
        <w:snapToGrid w:val="0"/>
        <w:spacing w:after="292" w:afterLines="50" w:line="560" w:lineRule="exact"/>
        <w:ind w:left="0" w:leftChars="0" w:right="0" w:rightChars="0"/>
        <w:jc w:val="center"/>
        <w:textAlignment w:val="auto"/>
        <w:rPr>
          <w:rFonts w:hint="eastAsia" w:ascii="Times New Roman" w:hAnsi="Times New Roman" w:eastAsia="华文仿宋" w:cs="Times New Roman"/>
          <w:sz w:val="32"/>
          <w:szCs w:val="32"/>
          <w:lang w:eastAsia="zh-CN"/>
        </w:rPr>
      </w:pPr>
      <w:r>
        <w:rPr>
          <w:rFonts w:hint="eastAsia" w:ascii="Times New Roman" w:hAnsi="Times New Roman" w:eastAsia="华文仿宋" w:cs="Times New Roman"/>
          <w:sz w:val="32"/>
          <w:szCs w:val="32"/>
          <w:lang w:eastAsia="zh-CN"/>
        </w:rPr>
        <w:t>（申报人部分）</w:t>
      </w:r>
    </w:p>
    <w:p w14:paraId="6F44B648">
      <w:pPr>
        <w:keepNext w:val="0"/>
        <w:keepLines w:val="0"/>
        <w:pageBreakBefore w:val="0"/>
        <w:kinsoku/>
        <w:wordWrap/>
        <w:overflowPunct/>
        <w:topLinePunct w:val="0"/>
        <w:autoSpaceDE/>
        <w:autoSpaceDN/>
        <w:bidi w:val="0"/>
        <w:adjustRightInd/>
        <w:snapToGrid w:val="0"/>
        <w:spacing w:line="58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w:t>
      </w:r>
      <w:r>
        <w:rPr>
          <w:rFonts w:hint="eastAsia" w:ascii="Times New Roman" w:hAnsi="Times New Roman" w:cs="Times New Roman"/>
          <w:sz w:val="32"/>
          <w:szCs w:val="32"/>
          <w:lang w:eastAsia="zh-CN"/>
        </w:rPr>
        <w:t>人</w:t>
      </w:r>
      <w:r>
        <w:rPr>
          <w:rFonts w:hint="default" w:ascii="Times New Roman" w:hAnsi="Times New Roman" w:eastAsia="仿宋_GB2312" w:cs="Times New Roman"/>
          <w:sz w:val="32"/>
          <w:szCs w:val="32"/>
        </w:rPr>
        <w:t>自愿提交</w:t>
      </w:r>
      <w:r>
        <w:rPr>
          <w:rFonts w:hint="default" w:ascii="Times New Roman" w:hAnsi="Times New Roman" w:eastAsia="仿宋_GB2312" w:cs="Times New Roman"/>
          <w:sz w:val="32"/>
          <w:szCs w:val="32"/>
          <w:lang w:eastAsia="zh-CN"/>
        </w:rPr>
        <w:t>《</w:t>
      </w:r>
      <w:r>
        <w:rPr>
          <w:rFonts w:hint="eastAsia" w:ascii="Times New Roman" w:hAnsi="Times New Roman" w:cs="Times New Roman"/>
          <w:sz w:val="32"/>
          <w:szCs w:val="32"/>
          <w:lang w:eastAsia="zh-CN"/>
        </w:rPr>
        <w:t>中宁县县</w:t>
      </w:r>
      <w:r>
        <w:rPr>
          <w:rFonts w:hint="default" w:ascii="Times New Roman" w:hAnsi="Times New Roman" w:eastAsia="仿宋_GB2312" w:cs="Times New Roman"/>
          <w:sz w:val="32"/>
          <w:szCs w:val="32"/>
          <w:lang w:eastAsia="zh-CN"/>
        </w:rPr>
        <w:t>级规上企业</w:t>
      </w:r>
      <w:r>
        <w:rPr>
          <w:rFonts w:hint="eastAsia" w:eastAsia="仿宋_GB2312" w:cs="Times New Roman"/>
          <w:sz w:val="32"/>
          <w:szCs w:val="32"/>
          <w:lang w:val="en-US" w:eastAsia="zh-CN"/>
        </w:rPr>
        <w:t>科技计划</w:t>
      </w:r>
      <w:r>
        <w:rPr>
          <w:rFonts w:hint="default" w:ascii="Times New Roman" w:hAnsi="Times New Roman" w:eastAsia="仿宋_GB2312" w:cs="Times New Roman"/>
          <w:i w:val="0"/>
          <w:caps w:val="0"/>
          <w:color w:val="auto"/>
          <w:spacing w:val="0"/>
          <w:kern w:val="0"/>
          <w:sz w:val="32"/>
          <w:szCs w:val="32"/>
          <w:shd w:val="clear" w:color="auto" w:fill="FFFFFF"/>
          <w:lang w:val="en-US" w:eastAsia="zh-CN"/>
        </w:rPr>
        <w:t>项目</w:t>
      </w:r>
      <w:r>
        <w:rPr>
          <w:rFonts w:hint="default" w:ascii="Times New Roman" w:hAnsi="Times New Roman" w:eastAsia="仿宋_GB2312" w:cs="Times New Roman"/>
          <w:sz w:val="32"/>
          <w:szCs w:val="32"/>
        </w:rPr>
        <w:t>申报书</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r>
        <w:rPr>
          <w:rFonts w:hint="default" w:ascii="Times New Roman" w:hAnsi="Times New Roman" w:eastAsia="黑体" w:cs="Times New Roman"/>
          <w:b/>
          <w:bCs/>
          <w:sz w:val="32"/>
          <w:szCs w:val="32"/>
        </w:rPr>
        <w:t>在此郑重承诺：</w:t>
      </w:r>
      <w:r>
        <w:rPr>
          <w:rFonts w:hint="eastAsia" w:ascii="Times New Roman" w:hAnsi="Times New Roman" w:cs="Times New Roman"/>
          <w:sz w:val="32"/>
          <w:szCs w:val="32"/>
          <w:lang w:eastAsia="zh-CN"/>
        </w:rPr>
        <w:t>严格遵守国家和自治区科研诚信有关规定，所</w:t>
      </w:r>
      <w:r>
        <w:rPr>
          <w:rFonts w:hint="default" w:ascii="Times New Roman" w:hAnsi="Times New Roman" w:eastAsia="仿宋_GB2312" w:cs="Times New Roman"/>
          <w:sz w:val="32"/>
          <w:szCs w:val="32"/>
        </w:rPr>
        <w:t>申报材料</w:t>
      </w:r>
      <w:r>
        <w:rPr>
          <w:rFonts w:hint="eastAsia" w:ascii="Times New Roman" w:hAnsi="Times New Roman" w:cs="Times New Roman"/>
          <w:sz w:val="32"/>
          <w:szCs w:val="32"/>
          <w:lang w:eastAsia="zh-CN"/>
        </w:rPr>
        <w:t>和相关内容真实有效，不存在违背科研诚信要求的行为；申报材料</w:t>
      </w:r>
      <w:r>
        <w:rPr>
          <w:rFonts w:hint="default" w:ascii="Times New Roman" w:hAnsi="Times New Roman" w:eastAsia="仿宋_GB2312" w:cs="Times New Roman"/>
          <w:sz w:val="32"/>
          <w:szCs w:val="32"/>
        </w:rPr>
        <w:t>符合《中华人民共和国保守国家秘密法》和《科学技术保密规定》等相关法律法规，在参与项目申报和评审活动全过程中，遵守有关评审规则和工作纪律，杜绝以下行为：</w:t>
      </w:r>
    </w:p>
    <w:p w14:paraId="4E6F1384">
      <w:pPr>
        <w:keepNext w:val="0"/>
        <w:keepLines w:val="0"/>
        <w:pageBreakBefore w:val="0"/>
        <w:kinsoku/>
        <w:wordWrap/>
        <w:overflowPunct/>
        <w:topLinePunct w:val="0"/>
        <w:autoSpaceDE/>
        <w:autoSpaceDN/>
        <w:bidi w:val="0"/>
        <w:adjustRightInd/>
        <w:snapToGrid w:val="0"/>
        <w:spacing w:line="580" w:lineRule="exact"/>
        <w:ind w:left="0" w:leftChars="0" w:right="0" w:rightChars="0" w:firstLine="632" w:firstLineChars="200"/>
        <w:textAlignment w:val="auto"/>
        <w:outlineLvl w:val="9"/>
        <w:rPr>
          <w:rFonts w:hint="eastAsia" w:ascii="Times New Roman" w:hAnsi="Times New Roman" w:cs="Times New Roman"/>
          <w:sz w:val="32"/>
          <w:szCs w:val="32"/>
          <w:lang w:eastAsia="zh-CN"/>
        </w:rPr>
      </w:pPr>
      <w:r>
        <w:rPr>
          <w:rFonts w:hint="eastAsia" w:ascii="Times New Roman" w:hAnsi="Times New Roman" w:cs="Times New Roman"/>
          <w:sz w:val="32"/>
          <w:szCs w:val="32"/>
          <w:lang w:eastAsia="zh-CN"/>
        </w:rPr>
        <w:t>（一）抄袭、剽窃他人科研成果或者伪造、篡改研究数据、科研结论；</w:t>
      </w:r>
    </w:p>
    <w:p w14:paraId="2D652CED">
      <w:pPr>
        <w:keepNext w:val="0"/>
        <w:keepLines w:val="0"/>
        <w:pageBreakBefore w:val="0"/>
        <w:kinsoku/>
        <w:wordWrap/>
        <w:overflowPunct/>
        <w:topLinePunct w:val="0"/>
        <w:autoSpaceDE/>
        <w:autoSpaceDN/>
        <w:bidi w:val="0"/>
        <w:adjustRightInd/>
        <w:snapToGrid w:val="0"/>
        <w:spacing w:line="580" w:lineRule="exact"/>
        <w:ind w:left="0" w:leftChars="0" w:right="0" w:rightChars="0" w:firstLine="608" w:firstLineChars="200"/>
        <w:textAlignment w:val="auto"/>
        <w:outlineLvl w:val="9"/>
        <w:rPr>
          <w:rFonts w:hint="default" w:ascii="Times New Roman" w:hAnsi="Times New Roman" w:eastAsia="仿宋_GB2312" w:cs="Times New Roman"/>
          <w:spacing w:val="-6"/>
          <w:sz w:val="32"/>
          <w:szCs w:val="32"/>
        </w:rPr>
      </w:pPr>
      <w:r>
        <w:rPr>
          <w:rFonts w:hint="eastAsia" w:ascii="Times New Roman" w:hAnsi="Times New Roman" w:cs="Times New Roman"/>
          <w:spacing w:val="-6"/>
          <w:sz w:val="32"/>
          <w:szCs w:val="32"/>
          <w:lang w:eastAsia="zh-CN"/>
        </w:rPr>
        <w:t>（二）</w:t>
      </w:r>
      <w:r>
        <w:rPr>
          <w:rFonts w:hint="default" w:ascii="Times New Roman" w:hAnsi="Times New Roman" w:eastAsia="仿宋_GB2312" w:cs="Times New Roman"/>
          <w:spacing w:val="-6"/>
          <w:sz w:val="32"/>
          <w:szCs w:val="32"/>
        </w:rPr>
        <w:t>购买、代写、代投论文，虚构同行评议专家及评议意见；</w:t>
      </w:r>
    </w:p>
    <w:p w14:paraId="497921AD">
      <w:pPr>
        <w:keepNext w:val="0"/>
        <w:keepLines w:val="0"/>
        <w:pageBreakBefore w:val="0"/>
        <w:kinsoku/>
        <w:wordWrap/>
        <w:overflowPunct/>
        <w:topLinePunct w:val="0"/>
        <w:autoSpaceDE/>
        <w:autoSpaceDN/>
        <w:bidi w:val="0"/>
        <w:adjustRightInd/>
        <w:snapToGrid w:val="0"/>
        <w:spacing w:line="58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rPr>
        <w:t>违反论文署名规范，擅自标注或虚假标注获得科技计划等资助；</w:t>
      </w:r>
    </w:p>
    <w:p w14:paraId="7ADDEE04">
      <w:pPr>
        <w:keepNext w:val="0"/>
        <w:keepLines w:val="0"/>
        <w:pageBreakBefore w:val="0"/>
        <w:kinsoku/>
        <w:wordWrap/>
        <w:overflowPunct/>
        <w:topLinePunct w:val="0"/>
        <w:autoSpaceDE/>
        <w:autoSpaceDN/>
        <w:bidi w:val="0"/>
        <w:adjustRightInd/>
        <w:snapToGrid w:val="0"/>
        <w:spacing w:line="58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（四）</w:t>
      </w:r>
      <w:r>
        <w:rPr>
          <w:rFonts w:hint="default" w:ascii="Times New Roman" w:hAnsi="Times New Roman" w:eastAsia="仿宋_GB2312" w:cs="Times New Roman"/>
          <w:sz w:val="32"/>
          <w:szCs w:val="32"/>
        </w:rPr>
        <w:t>弄虚作假，骗取科技计划项目、科研经费以及奖励、荣誉等；</w:t>
      </w:r>
    </w:p>
    <w:p w14:paraId="2AAD1F6B">
      <w:pPr>
        <w:keepNext w:val="0"/>
        <w:keepLines w:val="0"/>
        <w:pageBreakBefore w:val="0"/>
        <w:kinsoku/>
        <w:wordWrap/>
        <w:overflowPunct/>
        <w:topLinePunct w:val="0"/>
        <w:autoSpaceDE/>
        <w:autoSpaceDN/>
        <w:bidi w:val="0"/>
        <w:adjustRightInd/>
        <w:snapToGrid w:val="0"/>
        <w:spacing w:line="58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（五）</w:t>
      </w:r>
      <w:r>
        <w:rPr>
          <w:rFonts w:hint="default" w:ascii="Times New Roman" w:hAnsi="Times New Roman" w:eastAsia="仿宋_GB2312" w:cs="Times New Roman"/>
          <w:sz w:val="32"/>
          <w:szCs w:val="32"/>
        </w:rPr>
        <w:t>在正式申报书中以高指标通过评审，在任务书签订时故意篡改降低任务书中相应指标；</w:t>
      </w:r>
    </w:p>
    <w:p w14:paraId="212058F1">
      <w:pPr>
        <w:keepNext w:val="0"/>
        <w:keepLines w:val="0"/>
        <w:pageBreakBefore w:val="0"/>
        <w:kinsoku/>
        <w:wordWrap/>
        <w:overflowPunct/>
        <w:topLinePunct w:val="0"/>
        <w:autoSpaceDE/>
        <w:autoSpaceDN/>
        <w:bidi w:val="0"/>
        <w:adjustRightInd/>
        <w:snapToGrid w:val="0"/>
        <w:spacing w:line="58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（六）</w:t>
      </w:r>
      <w:r>
        <w:rPr>
          <w:rFonts w:hint="default" w:ascii="Times New Roman" w:hAnsi="Times New Roman" w:eastAsia="仿宋_GB2312" w:cs="Times New Roman"/>
          <w:sz w:val="32"/>
          <w:szCs w:val="32"/>
        </w:rPr>
        <w:t>以任何形式探听尚未公布的评审专家名单及其他评审过程中的保密信息；</w:t>
      </w:r>
    </w:p>
    <w:p w14:paraId="33997C8D">
      <w:pPr>
        <w:keepNext w:val="0"/>
        <w:keepLines w:val="0"/>
        <w:pageBreakBefore w:val="0"/>
        <w:kinsoku/>
        <w:wordWrap/>
        <w:overflowPunct/>
        <w:topLinePunct w:val="0"/>
        <w:autoSpaceDE/>
        <w:autoSpaceDN/>
        <w:bidi w:val="0"/>
        <w:adjustRightInd/>
        <w:snapToGrid w:val="0"/>
        <w:spacing w:line="58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（七）</w:t>
      </w:r>
      <w:r>
        <w:rPr>
          <w:rFonts w:hint="default" w:ascii="Times New Roman" w:hAnsi="Times New Roman" w:eastAsia="仿宋_GB2312" w:cs="Times New Roman"/>
          <w:sz w:val="32"/>
          <w:szCs w:val="32"/>
        </w:rPr>
        <w:t>本人或委托他人通过各种方式及各种途径联系有关专家进行请托、游说，违规到评审会议驻地游说评审专家和工作人员、询问评审或尚未正式向社会公布的信息等干扰评审或可能影响评审公正性的活动；</w:t>
      </w:r>
    </w:p>
    <w:p w14:paraId="11C708A0">
      <w:pPr>
        <w:keepNext w:val="0"/>
        <w:keepLines w:val="0"/>
        <w:pageBreakBefore w:val="0"/>
        <w:kinsoku/>
        <w:wordWrap/>
        <w:overflowPunct/>
        <w:topLinePunct w:val="0"/>
        <w:autoSpaceDE/>
        <w:autoSpaceDN/>
        <w:bidi w:val="0"/>
        <w:adjustRightInd/>
        <w:snapToGrid w:val="0"/>
        <w:spacing w:line="58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（八）</w:t>
      </w:r>
      <w:r>
        <w:rPr>
          <w:rFonts w:hint="default" w:ascii="Times New Roman" w:hAnsi="Times New Roman" w:eastAsia="仿宋_GB2312" w:cs="Times New Roman"/>
          <w:sz w:val="32"/>
          <w:szCs w:val="32"/>
        </w:rPr>
        <w:t>向评审工作人员、评审专家等提供任何形式的礼品、礼金、有价证券、支付凭证、商业预付卡、电子红包，或提供宴请、旅游、娱乐健身等任何可能影响评审公正性的活动。</w:t>
      </w:r>
    </w:p>
    <w:p w14:paraId="637616B7">
      <w:pPr>
        <w:keepNext w:val="0"/>
        <w:keepLines w:val="0"/>
        <w:pageBreakBefore w:val="0"/>
        <w:kinsoku/>
        <w:wordWrap/>
        <w:overflowPunct/>
        <w:topLinePunct w:val="0"/>
        <w:autoSpaceDE/>
        <w:autoSpaceDN/>
        <w:bidi w:val="0"/>
        <w:adjustRightInd/>
        <w:snapToGrid w:val="0"/>
        <w:spacing w:line="58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（九）</w:t>
      </w:r>
      <w:r>
        <w:rPr>
          <w:rFonts w:hint="default" w:ascii="Times New Roman" w:hAnsi="Times New Roman" w:eastAsia="仿宋_GB2312" w:cs="Times New Roman"/>
          <w:sz w:val="32"/>
          <w:szCs w:val="32"/>
        </w:rPr>
        <w:t>其它违反科研诚信纪律和相关管理规定的行为。</w:t>
      </w:r>
    </w:p>
    <w:p w14:paraId="27E3F7DB">
      <w:pPr>
        <w:keepNext w:val="0"/>
        <w:keepLines w:val="0"/>
        <w:pageBreakBefore w:val="0"/>
        <w:kinsoku/>
        <w:wordWrap/>
        <w:overflowPunct/>
        <w:topLinePunct w:val="0"/>
        <w:autoSpaceDE/>
        <w:autoSpaceDN/>
        <w:bidi w:val="0"/>
        <w:adjustRightInd/>
        <w:snapToGrid w:val="0"/>
        <w:spacing w:line="58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如有违反，本人愿接受项目管理专业机构和相关部门做出的各项处理决定，包括但不限于取消项目承担资格，追回项目经费，向社会通报违规情况，取消一定期限</w:t>
      </w:r>
      <w:r>
        <w:rPr>
          <w:rFonts w:hint="eastAsia" w:ascii="Times New Roman" w:hAnsi="Times New Roman" w:cs="Times New Roman"/>
          <w:sz w:val="32"/>
          <w:szCs w:val="32"/>
          <w:lang w:eastAsia="zh-CN"/>
        </w:rPr>
        <w:t>各类科技</w:t>
      </w:r>
      <w:r>
        <w:rPr>
          <w:rFonts w:hint="default" w:ascii="Times New Roman" w:hAnsi="Times New Roman" w:eastAsia="仿宋_GB2312" w:cs="Times New Roman"/>
          <w:sz w:val="32"/>
          <w:szCs w:val="32"/>
        </w:rPr>
        <w:t xml:space="preserve">项目申报资格，记入科研诚信严重失信行为数据库以及接受相应的党纪政纪处理等。 </w:t>
      </w:r>
    </w:p>
    <w:p w14:paraId="40AD6C11">
      <w:pPr>
        <w:keepNext w:val="0"/>
        <w:keepLines w:val="0"/>
        <w:pageBreakBefore w:val="0"/>
        <w:kinsoku/>
        <w:wordWrap/>
        <w:overflowPunct/>
        <w:topLinePunct w:val="0"/>
        <w:autoSpaceDE/>
        <w:autoSpaceDN/>
        <w:bidi w:val="0"/>
        <w:adjustRightInd/>
        <w:snapToGrid w:val="0"/>
        <w:spacing w:line="58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14:paraId="463D0332">
      <w:pPr>
        <w:keepNext w:val="0"/>
        <w:keepLines w:val="0"/>
        <w:pageBreakBefore w:val="0"/>
        <w:kinsoku/>
        <w:wordWrap/>
        <w:overflowPunct/>
        <w:topLinePunct w:val="0"/>
        <w:autoSpaceDE/>
        <w:autoSpaceDN/>
        <w:bidi w:val="0"/>
        <w:adjustRightInd/>
        <w:snapToGrid w:val="0"/>
        <w:spacing w:line="580" w:lineRule="exact"/>
        <w:ind w:right="0" w:rightChars="0" w:firstLine="632" w:firstLineChars="200"/>
        <w:textAlignment w:val="auto"/>
        <w:outlineLvl w:val="9"/>
        <w:rPr>
          <w:rFonts w:hint="default" w:ascii="Times New Roman" w:hAnsi="Times New Roman" w:eastAsia="仿宋_GB2312" w:cs="Times New Roman"/>
          <w:sz w:val="32"/>
          <w:szCs w:val="32"/>
        </w:rPr>
      </w:pPr>
    </w:p>
    <w:p w14:paraId="02AD743B">
      <w:pPr>
        <w:keepNext w:val="0"/>
        <w:keepLines w:val="0"/>
        <w:pageBreakBefore w:val="0"/>
        <w:kinsoku/>
        <w:wordWrap/>
        <w:overflowPunct/>
        <w:topLinePunct w:val="0"/>
        <w:autoSpaceDE/>
        <w:autoSpaceDN/>
        <w:bidi w:val="0"/>
        <w:adjustRightInd/>
        <w:snapToGrid w:val="0"/>
        <w:spacing w:line="580" w:lineRule="exact"/>
        <w:ind w:right="0" w:rightChars="0" w:firstLine="3792" w:firstLineChars="1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eastAsia" w:ascii="Times New Roman" w:hAnsi="Times New Roman" w:cs="Times New Roman"/>
          <w:sz w:val="32"/>
          <w:szCs w:val="32"/>
          <w:lang w:val="en-US" w:eastAsia="zh-CN"/>
        </w:rPr>
        <w:t xml:space="preserve">        </w:t>
      </w:r>
      <w:r>
        <w:rPr>
          <w:rFonts w:hint="eastAsia" w:ascii="Times New Roman" w:hAnsi="Times New Roman" w:cs="Times New Roman"/>
          <w:sz w:val="32"/>
          <w:szCs w:val="32"/>
          <w:lang w:eastAsia="zh-CN"/>
        </w:rPr>
        <w:t>签字</w:t>
      </w:r>
      <w:r>
        <w:rPr>
          <w:rFonts w:hint="default" w:ascii="Times New Roman" w:hAnsi="Times New Roman" w:eastAsia="仿宋_GB2312" w:cs="Times New Roman"/>
          <w:sz w:val="32"/>
          <w:szCs w:val="32"/>
        </w:rPr>
        <w:t>：</w:t>
      </w:r>
    </w:p>
    <w:p w14:paraId="1313BC08">
      <w:pPr>
        <w:keepNext w:val="0"/>
        <w:keepLines w:val="0"/>
        <w:pageBreakBefore w:val="0"/>
        <w:widowControl/>
        <w:pBdr>
          <w:bottom w:val="none" w:color="auto" w:sz="0" w:space="0"/>
        </w:pBdr>
        <w:tabs>
          <w:tab w:val="left" w:pos="720"/>
        </w:tabs>
        <w:kinsoku/>
        <w:wordWrap/>
        <w:overflowPunct/>
        <w:topLinePunct w:val="0"/>
        <w:autoSpaceDE/>
        <w:autoSpaceDN/>
        <w:bidi w:val="0"/>
        <w:adjustRightInd/>
        <w:snapToGrid w:val="0"/>
        <w:spacing w:line="580" w:lineRule="exact"/>
        <w:ind w:left="0" w:leftChars="0" w:right="0" w:rightChars="0" w:firstLine="632"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日期：</w:t>
      </w:r>
    </w:p>
    <w:p w14:paraId="664B2214">
      <w:pPr>
        <w:keepNext w:val="0"/>
        <w:keepLines w:val="0"/>
        <w:pageBreakBefore w:val="0"/>
        <w:widowControl/>
        <w:pBdr>
          <w:bottom w:val="none" w:color="auto" w:sz="0" w:space="0"/>
        </w:pBdr>
        <w:tabs>
          <w:tab w:val="left" w:pos="720"/>
        </w:tabs>
        <w:kinsoku/>
        <w:wordWrap/>
        <w:overflowPunct/>
        <w:topLinePunct w:val="0"/>
        <w:autoSpaceDE/>
        <w:autoSpaceDN/>
        <w:bidi w:val="0"/>
        <w:snapToGrid w:val="0"/>
        <w:spacing w:line="580" w:lineRule="exact"/>
        <w:ind w:left="0" w:leftChars="0" w:right="0" w:rightChars="0" w:firstLine="632" w:firstLineChars="200"/>
        <w:jc w:val="left"/>
        <w:textAlignment w:val="auto"/>
        <w:rPr>
          <w:rFonts w:hint="default" w:ascii="Times New Roman" w:hAnsi="Times New Roman" w:eastAsia="仿宋_GB2312" w:cs="Times New Roman"/>
          <w:sz w:val="32"/>
          <w:szCs w:val="32"/>
        </w:rPr>
      </w:pPr>
    </w:p>
    <w:p w14:paraId="2895E41E">
      <w:pPr>
        <w:jc w:val="left"/>
        <w:rPr>
          <w:rFonts w:hint="eastAsia" w:ascii="方正黑体_GBK" w:hAnsi="方正黑体_GBK" w:eastAsia="方正黑体_GBK" w:cs="方正黑体_GBK"/>
          <w:sz w:val="28"/>
          <w:lang w:eastAsia="zh-CN"/>
        </w:rPr>
      </w:pPr>
    </w:p>
    <w:p w14:paraId="424D9F20">
      <w:pPr>
        <w:keepNext w:val="0"/>
        <w:keepLines w:val="0"/>
        <w:pageBreakBefore w:val="0"/>
        <w:widowControl w:val="0"/>
        <w:kinsoku/>
        <w:wordWrap/>
        <w:overflowPunct/>
        <w:topLinePunct w:val="0"/>
        <w:autoSpaceDE/>
        <w:autoSpaceDN/>
        <w:bidi w:val="0"/>
        <w:adjustRightInd/>
        <w:snapToGrid/>
        <w:spacing w:after="301" w:afterLines="50" w:line="600" w:lineRule="exact"/>
        <w:jc w:val="both"/>
        <w:textAlignment w:val="auto"/>
        <w:rPr>
          <w:rFonts w:hint="default" w:ascii="方正黑体_GBK" w:hAnsi="方正黑体_GBK" w:eastAsia="方正黑体_GBK" w:cs="方正黑体_GBK"/>
          <w:sz w:val="32"/>
          <w:szCs w:val="32"/>
          <w:lang w:val="en-US" w:eastAsia="zh-CN"/>
        </w:rPr>
        <w:sectPr>
          <w:pgSz w:w="11906" w:h="16838"/>
          <w:pgMar w:top="2098" w:right="1474" w:bottom="1984" w:left="1587" w:header="851" w:footer="1417" w:gutter="0"/>
          <w:cols w:space="0" w:num="1"/>
          <w:rtlGutter w:val="0"/>
          <w:docGrid w:type="linesAndChars" w:linePitch="579" w:charSpace="-842"/>
        </w:sectPr>
      </w:pPr>
    </w:p>
    <w:p w14:paraId="44079A4F">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center"/>
        <w:textAlignment w:val="auto"/>
        <w:outlineLvl w:val="9"/>
        <w:rPr>
          <w:rFonts w:hint="eastAsia" w:ascii="Times New Roman" w:hAnsi="Times New Roman" w:eastAsia="方正小标宋_GBK" w:cs="Times New Roman"/>
          <w:sz w:val="44"/>
          <w:szCs w:val="44"/>
          <w:lang w:val="en-US" w:eastAsia="zh-CN"/>
        </w:rPr>
      </w:pPr>
    </w:p>
    <w:sectPr>
      <w:footerReference r:id="rId4" w:type="default"/>
      <w:pgSz w:w="11906" w:h="16838"/>
      <w:pgMar w:top="2098" w:right="1474" w:bottom="1984" w:left="1587" w:header="851" w:footer="1417" w:gutter="0"/>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Helvetica">
    <w:altName w:val="Noto Naskh Arabic"/>
    <w:panose1 w:val="020B0504020202030204"/>
    <w:charset w:val="00"/>
    <w:family w:val="auto"/>
    <w:pitch w:val="default"/>
    <w:sig w:usb0="00000000" w:usb1="00000000" w:usb2="00000000" w:usb3="00000000" w:csb0="00000093" w:csb1="00000000"/>
  </w:font>
  <w:font w:name="Noto Naskh Arabic">
    <w:panose1 w:val="020B0502040504020204"/>
    <w:charset w:val="00"/>
    <w:family w:val="auto"/>
    <w:pitch w:val="default"/>
    <w:sig w:usb0="80002003" w:usb1="80002000" w:usb2="00000008" w:usb3="00000000" w:csb0="00000041" w:csb1="00080000"/>
  </w:font>
  <w:font w:name="仿宋GB2312">
    <w:altName w:val="方正仿宋_GBK"/>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Bliss Light">
    <w:altName w:val="DejaVu Math TeX Gyre"/>
    <w:panose1 w:val="00000000000000000000"/>
    <w:charset w:val="00"/>
    <w:family w:val="auto"/>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方正黑体_GBK">
    <w:panose1 w:val="02000000000000000000"/>
    <w:charset w:val="86"/>
    <w:family w:val="auto"/>
    <w:pitch w:val="default"/>
    <w:sig w:usb0="00000001" w:usb1="08000000" w:usb2="00000000" w:usb3="00000000" w:csb0="00040000" w:csb1="00000000"/>
  </w:font>
  <w:font w:name="华文仿宋">
    <w:altName w:val="方正仿宋_GBK"/>
    <w:panose1 w:val="02010600040101010101"/>
    <w:charset w:val="86"/>
    <w:family w:val="auto"/>
    <w:pitch w:val="default"/>
    <w:sig w:usb0="00000000" w:usb1="00000000" w:usb2="00000010" w:usb3="00000000" w:csb0="0004009F" w:csb1="00000000"/>
  </w:font>
  <w:font w:name="微软雅黑">
    <w:altName w:val="方正黑体_GBK"/>
    <w:panose1 w:val="020B0503020204020204"/>
    <w:charset w:val="86"/>
    <w:family w:val="auto"/>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823DD1">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14A37">
    <w:pPr>
      <w:pStyle w:val="5"/>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4AB2CB"/>
    <w:multiLevelType w:val="singleLevel"/>
    <w:tmpl w:val="5D4AB2CB"/>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2YjRkOTgzMjVmNGZkY2E5OTk3OTZhNDQ3NzcxNTUifQ=="/>
  </w:docVars>
  <w:rsids>
    <w:rsidRoot w:val="5EBD3A29"/>
    <w:rsid w:val="00951FEE"/>
    <w:rsid w:val="00BF4FF6"/>
    <w:rsid w:val="010B405F"/>
    <w:rsid w:val="012F2443"/>
    <w:rsid w:val="01CC1A40"/>
    <w:rsid w:val="023C4E17"/>
    <w:rsid w:val="024C2B81"/>
    <w:rsid w:val="03B1713F"/>
    <w:rsid w:val="048C54B6"/>
    <w:rsid w:val="04F25C61"/>
    <w:rsid w:val="04FC3B5A"/>
    <w:rsid w:val="055676A5"/>
    <w:rsid w:val="05A351AD"/>
    <w:rsid w:val="05AC4062"/>
    <w:rsid w:val="05B42F17"/>
    <w:rsid w:val="05C72C4A"/>
    <w:rsid w:val="05DD06BF"/>
    <w:rsid w:val="06024581"/>
    <w:rsid w:val="06DE329B"/>
    <w:rsid w:val="06E15F8D"/>
    <w:rsid w:val="074F739B"/>
    <w:rsid w:val="07B94814"/>
    <w:rsid w:val="083D3697"/>
    <w:rsid w:val="08536A17"/>
    <w:rsid w:val="087E15BA"/>
    <w:rsid w:val="08D37B58"/>
    <w:rsid w:val="09353BD7"/>
    <w:rsid w:val="09B33D76"/>
    <w:rsid w:val="09DE4A06"/>
    <w:rsid w:val="09F36E1A"/>
    <w:rsid w:val="0A60366D"/>
    <w:rsid w:val="0A797AE8"/>
    <w:rsid w:val="0ABF559B"/>
    <w:rsid w:val="0B114967"/>
    <w:rsid w:val="0BD31C1D"/>
    <w:rsid w:val="0BFFB755"/>
    <w:rsid w:val="0C252478"/>
    <w:rsid w:val="0C71390F"/>
    <w:rsid w:val="0D2210AE"/>
    <w:rsid w:val="0D5C45C0"/>
    <w:rsid w:val="0D817B82"/>
    <w:rsid w:val="0D8B0A01"/>
    <w:rsid w:val="0E056A05"/>
    <w:rsid w:val="0E773802"/>
    <w:rsid w:val="0F3330FE"/>
    <w:rsid w:val="10233173"/>
    <w:rsid w:val="10727C56"/>
    <w:rsid w:val="10993435"/>
    <w:rsid w:val="10D73F5D"/>
    <w:rsid w:val="11641C95"/>
    <w:rsid w:val="11CD7E2D"/>
    <w:rsid w:val="122E28CC"/>
    <w:rsid w:val="127720A5"/>
    <w:rsid w:val="12837EF9"/>
    <w:rsid w:val="12955E7E"/>
    <w:rsid w:val="12EF0F2F"/>
    <w:rsid w:val="136F66CF"/>
    <w:rsid w:val="13BD568C"/>
    <w:rsid w:val="1432607A"/>
    <w:rsid w:val="14A405FA"/>
    <w:rsid w:val="14A423A8"/>
    <w:rsid w:val="15007F26"/>
    <w:rsid w:val="152A4FA3"/>
    <w:rsid w:val="15485429"/>
    <w:rsid w:val="15512530"/>
    <w:rsid w:val="15787ABD"/>
    <w:rsid w:val="15915022"/>
    <w:rsid w:val="15A408A6"/>
    <w:rsid w:val="15CB1088"/>
    <w:rsid w:val="170D2487"/>
    <w:rsid w:val="173E6AE4"/>
    <w:rsid w:val="180B10BC"/>
    <w:rsid w:val="18C94AD3"/>
    <w:rsid w:val="191A0E8B"/>
    <w:rsid w:val="192F0DDA"/>
    <w:rsid w:val="19AE61A3"/>
    <w:rsid w:val="19CF6119"/>
    <w:rsid w:val="1A044015"/>
    <w:rsid w:val="1ABC48F0"/>
    <w:rsid w:val="1B132036"/>
    <w:rsid w:val="1B5A7C65"/>
    <w:rsid w:val="1B970EB9"/>
    <w:rsid w:val="1BEF2AA3"/>
    <w:rsid w:val="1C393D1E"/>
    <w:rsid w:val="1CF33ECD"/>
    <w:rsid w:val="1D3A070F"/>
    <w:rsid w:val="1D3B2760"/>
    <w:rsid w:val="1E8A0861"/>
    <w:rsid w:val="1EF81C6E"/>
    <w:rsid w:val="1EFA3E00"/>
    <w:rsid w:val="1F130856"/>
    <w:rsid w:val="1FF42436"/>
    <w:rsid w:val="20164539"/>
    <w:rsid w:val="2039632D"/>
    <w:rsid w:val="20542ED4"/>
    <w:rsid w:val="208C08C0"/>
    <w:rsid w:val="208D254D"/>
    <w:rsid w:val="2116462E"/>
    <w:rsid w:val="21303941"/>
    <w:rsid w:val="215C64E4"/>
    <w:rsid w:val="21EF4155"/>
    <w:rsid w:val="23243032"/>
    <w:rsid w:val="23923F53"/>
    <w:rsid w:val="24C745BD"/>
    <w:rsid w:val="25217561"/>
    <w:rsid w:val="25657932"/>
    <w:rsid w:val="268A58A2"/>
    <w:rsid w:val="26CF7759"/>
    <w:rsid w:val="27595274"/>
    <w:rsid w:val="27C43035"/>
    <w:rsid w:val="27C6290A"/>
    <w:rsid w:val="282D31BE"/>
    <w:rsid w:val="285A74F6"/>
    <w:rsid w:val="28754330"/>
    <w:rsid w:val="2903193C"/>
    <w:rsid w:val="29064F88"/>
    <w:rsid w:val="296C74E1"/>
    <w:rsid w:val="296F0D7F"/>
    <w:rsid w:val="2A135BAE"/>
    <w:rsid w:val="2A18008B"/>
    <w:rsid w:val="2A6308E4"/>
    <w:rsid w:val="2A8F792B"/>
    <w:rsid w:val="2AEF03C9"/>
    <w:rsid w:val="2AF53506"/>
    <w:rsid w:val="2B125E66"/>
    <w:rsid w:val="2B2D2CA0"/>
    <w:rsid w:val="2B807273"/>
    <w:rsid w:val="2BEE68D3"/>
    <w:rsid w:val="2D4D7629"/>
    <w:rsid w:val="2D684463"/>
    <w:rsid w:val="2D8017AD"/>
    <w:rsid w:val="2D8079FF"/>
    <w:rsid w:val="2D9B2143"/>
    <w:rsid w:val="2DE735DA"/>
    <w:rsid w:val="2E0E361F"/>
    <w:rsid w:val="2E162111"/>
    <w:rsid w:val="2E5F5866"/>
    <w:rsid w:val="2E951288"/>
    <w:rsid w:val="2ED95618"/>
    <w:rsid w:val="2F3740ED"/>
    <w:rsid w:val="2F4B7B98"/>
    <w:rsid w:val="2F560A17"/>
    <w:rsid w:val="2FE204FD"/>
    <w:rsid w:val="2FFA3A98"/>
    <w:rsid w:val="30182170"/>
    <w:rsid w:val="30226B4B"/>
    <w:rsid w:val="303840FC"/>
    <w:rsid w:val="308B46F0"/>
    <w:rsid w:val="30C23E8A"/>
    <w:rsid w:val="31771119"/>
    <w:rsid w:val="31FB7654"/>
    <w:rsid w:val="3220355E"/>
    <w:rsid w:val="325154C6"/>
    <w:rsid w:val="32A221C5"/>
    <w:rsid w:val="32F6606D"/>
    <w:rsid w:val="33114C55"/>
    <w:rsid w:val="33233306"/>
    <w:rsid w:val="33382980"/>
    <w:rsid w:val="3344502A"/>
    <w:rsid w:val="33883169"/>
    <w:rsid w:val="33B91574"/>
    <w:rsid w:val="354E3F3E"/>
    <w:rsid w:val="36981915"/>
    <w:rsid w:val="36AF4EB1"/>
    <w:rsid w:val="36C941C4"/>
    <w:rsid w:val="36CA3A99"/>
    <w:rsid w:val="36CF10AF"/>
    <w:rsid w:val="378B3228"/>
    <w:rsid w:val="37F232A7"/>
    <w:rsid w:val="380E02AA"/>
    <w:rsid w:val="38B22A36"/>
    <w:rsid w:val="395D0BF4"/>
    <w:rsid w:val="397A17A6"/>
    <w:rsid w:val="3A15327D"/>
    <w:rsid w:val="3A2160C5"/>
    <w:rsid w:val="3A6B7341"/>
    <w:rsid w:val="3A881CA1"/>
    <w:rsid w:val="3AB411B3"/>
    <w:rsid w:val="3AD34022"/>
    <w:rsid w:val="3B8B7C9A"/>
    <w:rsid w:val="3C065573"/>
    <w:rsid w:val="3DA52B6A"/>
    <w:rsid w:val="3DE96EFA"/>
    <w:rsid w:val="3E3D0FF4"/>
    <w:rsid w:val="3E614CE2"/>
    <w:rsid w:val="3F36616F"/>
    <w:rsid w:val="3F992115"/>
    <w:rsid w:val="3F9D1D4A"/>
    <w:rsid w:val="3FDD65EB"/>
    <w:rsid w:val="3FF35E0E"/>
    <w:rsid w:val="3FF43934"/>
    <w:rsid w:val="403D52DB"/>
    <w:rsid w:val="410A78B3"/>
    <w:rsid w:val="425B44EE"/>
    <w:rsid w:val="42642FF3"/>
    <w:rsid w:val="429E4757"/>
    <w:rsid w:val="42E3216A"/>
    <w:rsid w:val="434150E2"/>
    <w:rsid w:val="438518DD"/>
    <w:rsid w:val="43923B90"/>
    <w:rsid w:val="43F9776B"/>
    <w:rsid w:val="445157F9"/>
    <w:rsid w:val="445552E9"/>
    <w:rsid w:val="456A0921"/>
    <w:rsid w:val="45AA6F6F"/>
    <w:rsid w:val="45B44292"/>
    <w:rsid w:val="466C2476"/>
    <w:rsid w:val="468679DC"/>
    <w:rsid w:val="46A75BA4"/>
    <w:rsid w:val="47A04ACD"/>
    <w:rsid w:val="47CD5197"/>
    <w:rsid w:val="482254E2"/>
    <w:rsid w:val="48943F06"/>
    <w:rsid w:val="48A73C3A"/>
    <w:rsid w:val="48B9571B"/>
    <w:rsid w:val="49900B72"/>
    <w:rsid w:val="49FC231B"/>
    <w:rsid w:val="4A3239D7"/>
    <w:rsid w:val="4A3E237C"/>
    <w:rsid w:val="4ACC1FAA"/>
    <w:rsid w:val="4B0C247A"/>
    <w:rsid w:val="4B407154"/>
    <w:rsid w:val="4C7402D7"/>
    <w:rsid w:val="4CA94424"/>
    <w:rsid w:val="4CDF1BF4"/>
    <w:rsid w:val="4D07114B"/>
    <w:rsid w:val="4D5B4FF3"/>
    <w:rsid w:val="4D731F0A"/>
    <w:rsid w:val="4E192EE4"/>
    <w:rsid w:val="4E1E56B3"/>
    <w:rsid w:val="4E21623C"/>
    <w:rsid w:val="4E830CA5"/>
    <w:rsid w:val="4F3E697A"/>
    <w:rsid w:val="4F934F18"/>
    <w:rsid w:val="4FD45118"/>
    <w:rsid w:val="50055E16"/>
    <w:rsid w:val="501F0559"/>
    <w:rsid w:val="50373AF5"/>
    <w:rsid w:val="50AB5358"/>
    <w:rsid w:val="50B52C6C"/>
    <w:rsid w:val="50BD049E"/>
    <w:rsid w:val="512C1180"/>
    <w:rsid w:val="5144296E"/>
    <w:rsid w:val="51552CBD"/>
    <w:rsid w:val="51595CED"/>
    <w:rsid w:val="51D05FAF"/>
    <w:rsid w:val="51D35A9F"/>
    <w:rsid w:val="524E5126"/>
    <w:rsid w:val="52595FA5"/>
    <w:rsid w:val="52AF2069"/>
    <w:rsid w:val="52B94C95"/>
    <w:rsid w:val="54040192"/>
    <w:rsid w:val="54413194"/>
    <w:rsid w:val="546D21DB"/>
    <w:rsid w:val="551332FF"/>
    <w:rsid w:val="552F123F"/>
    <w:rsid w:val="55CC6FE2"/>
    <w:rsid w:val="569A3030"/>
    <w:rsid w:val="57F549C2"/>
    <w:rsid w:val="58676F42"/>
    <w:rsid w:val="58C61EBA"/>
    <w:rsid w:val="5A2450EA"/>
    <w:rsid w:val="5A6776CD"/>
    <w:rsid w:val="5AA1673B"/>
    <w:rsid w:val="5AFA22EF"/>
    <w:rsid w:val="5C052CF9"/>
    <w:rsid w:val="5D8365CC"/>
    <w:rsid w:val="5E227B93"/>
    <w:rsid w:val="5EBD3A29"/>
    <w:rsid w:val="5F155949"/>
    <w:rsid w:val="5F1DDDCA"/>
    <w:rsid w:val="5F381705"/>
    <w:rsid w:val="5F6C77CB"/>
    <w:rsid w:val="5F76580E"/>
    <w:rsid w:val="5F8E3006"/>
    <w:rsid w:val="5FD90725"/>
    <w:rsid w:val="60B30F76"/>
    <w:rsid w:val="61DF3FED"/>
    <w:rsid w:val="61F36E7C"/>
    <w:rsid w:val="62634C1E"/>
    <w:rsid w:val="62AF7E63"/>
    <w:rsid w:val="633B5253"/>
    <w:rsid w:val="64DB4F3F"/>
    <w:rsid w:val="655645C6"/>
    <w:rsid w:val="66320B8F"/>
    <w:rsid w:val="665C5C0C"/>
    <w:rsid w:val="667A42E4"/>
    <w:rsid w:val="66A27570"/>
    <w:rsid w:val="675A65EF"/>
    <w:rsid w:val="67825B46"/>
    <w:rsid w:val="67B11F87"/>
    <w:rsid w:val="67BB4BB4"/>
    <w:rsid w:val="67D0065F"/>
    <w:rsid w:val="6808604B"/>
    <w:rsid w:val="681542C4"/>
    <w:rsid w:val="68701E42"/>
    <w:rsid w:val="68EF6948"/>
    <w:rsid w:val="6A1929BA"/>
    <w:rsid w:val="6B403D4E"/>
    <w:rsid w:val="6BA936A1"/>
    <w:rsid w:val="6BCA186A"/>
    <w:rsid w:val="6C8E0AE9"/>
    <w:rsid w:val="6C8E6D3B"/>
    <w:rsid w:val="6CE07597"/>
    <w:rsid w:val="6D723F67"/>
    <w:rsid w:val="6D7970A3"/>
    <w:rsid w:val="6DBB590E"/>
    <w:rsid w:val="6E272FA3"/>
    <w:rsid w:val="6E91666F"/>
    <w:rsid w:val="6E963C85"/>
    <w:rsid w:val="6EC66318"/>
    <w:rsid w:val="6F490CF7"/>
    <w:rsid w:val="6F6347F5"/>
    <w:rsid w:val="6FDE7692"/>
    <w:rsid w:val="6FF9271D"/>
    <w:rsid w:val="70357BF9"/>
    <w:rsid w:val="7189187F"/>
    <w:rsid w:val="71993C89"/>
    <w:rsid w:val="739509AF"/>
    <w:rsid w:val="73AD7AA7"/>
    <w:rsid w:val="744877CF"/>
    <w:rsid w:val="74884070"/>
    <w:rsid w:val="74A7099A"/>
    <w:rsid w:val="74F3598D"/>
    <w:rsid w:val="7520634E"/>
    <w:rsid w:val="752B1BC9"/>
    <w:rsid w:val="75371D9F"/>
    <w:rsid w:val="75DE03EB"/>
    <w:rsid w:val="76D67314"/>
    <w:rsid w:val="776E39F1"/>
    <w:rsid w:val="77846D70"/>
    <w:rsid w:val="77BC475C"/>
    <w:rsid w:val="77C52B3F"/>
    <w:rsid w:val="77F959B0"/>
    <w:rsid w:val="780B56E4"/>
    <w:rsid w:val="781F4CEB"/>
    <w:rsid w:val="7860158C"/>
    <w:rsid w:val="78700DAC"/>
    <w:rsid w:val="78D9133E"/>
    <w:rsid w:val="791F31F5"/>
    <w:rsid w:val="796230E1"/>
    <w:rsid w:val="79DF0BD6"/>
    <w:rsid w:val="7A0D74F1"/>
    <w:rsid w:val="7A3031E0"/>
    <w:rsid w:val="7A480258"/>
    <w:rsid w:val="7A7E219D"/>
    <w:rsid w:val="7B007056"/>
    <w:rsid w:val="7B152B01"/>
    <w:rsid w:val="7B195336"/>
    <w:rsid w:val="7BE10C35"/>
    <w:rsid w:val="7CA37C99"/>
    <w:rsid w:val="7DD32800"/>
    <w:rsid w:val="7DE62533"/>
    <w:rsid w:val="7E152E18"/>
    <w:rsid w:val="7EA426D4"/>
    <w:rsid w:val="7F0D7F93"/>
    <w:rsid w:val="7F2826D7"/>
    <w:rsid w:val="7F741D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Ascii" w:hAnsiTheme="minorAscii" w:cstheme="minorBidi"/>
      <w:kern w:val="2"/>
      <w:sz w:val="32"/>
      <w:szCs w:val="24"/>
      <w:lang w:val="en-US" w:eastAsia="zh-CN" w:bidi="ar-SA"/>
    </w:rPr>
  </w:style>
  <w:style w:type="paragraph" w:styleId="2">
    <w:name w:val="heading 1"/>
    <w:basedOn w:val="1"/>
    <w:next w:val="1"/>
    <w:autoRedefine/>
    <w:qFormat/>
    <w:uiPriority w:val="0"/>
    <w:pPr>
      <w:keepNext/>
      <w:jc w:val="center"/>
      <w:outlineLvl w:val="0"/>
    </w:pPr>
    <w:rPr>
      <w:rFonts w:eastAsia="仿宋_GB2312"/>
      <w:sz w:val="32"/>
      <w:szCs w:val="28"/>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0"/>
    <w:pPr>
      <w:spacing w:after="120" w:afterLines="0" w:afterAutospacing="0"/>
    </w:pPr>
  </w:style>
  <w:style w:type="paragraph" w:styleId="4">
    <w:name w:val="Plain Text"/>
    <w:basedOn w:val="1"/>
    <w:autoRedefine/>
    <w:qFormat/>
    <w:uiPriority w:val="0"/>
    <w:rPr>
      <w:rFonts w:ascii="宋体" w:hAnsi="Courier New"/>
    </w:rPr>
  </w:style>
  <w:style w:type="paragraph" w:styleId="5">
    <w:name w:val="footer"/>
    <w:basedOn w:val="1"/>
    <w:autoRedefine/>
    <w:qFormat/>
    <w:uiPriority w:val="0"/>
    <w:pPr>
      <w:tabs>
        <w:tab w:val="center" w:pos="4153"/>
        <w:tab w:val="right" w:pos="8306"/>
      </w:tabs>
      <w:snapToGrid w:val="0"/>
      <w:jc w:val="left"/>
    </w:pPr>
    <w:rPr>
      <w:sz w:val="18"/>
      <w:szCs w:val="18"/>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大标题"/>
    <w:basedOn w:val="3"/>
    <w:next w:val="4"/>
    <w:autoRedefine/>
    <w:qFormat/>
    <w:uiPriority w:val="0"/>
    <w:pPr>
      <w:spacing w:line="560" w:lineRule="exact"/>
      <w:ind w:firstLine="0" w:firstLineChars="0"/>
      <w:jc w:val="center"/>
    </w:pPr>
    <w:rPr>
      <w:rFonts w:eastAsia="方正小标宋_GBK" w:asciiTheme="minorAscii" w:hAnsiTheme="minorAscii"/>
      <w:sz w:val="44"/>
    </w:rPr>
  </w:style>
  <w:style w:type="table" w:customStyle="1" w:styleId="10">
    <w:name w:val="Table Normal"/>
    <w:autoRedefine/>
    <w:unhideWhenUsed/>
    <w:qFormat/>
    <w:uiPriority w:val="0"/>
    <w:tblPr>
      <w:tblCellMar>
        <w:top w:w="0" w:type="dxa"/>
        <w:left w:w="0" w:type="dxa"/>
        <w:bottom w:w="0" w:type="dxa"/>
        <w:right w:w="0" w:type="dxa"/>
      </w:tblCellMar>
    </w:tblPr>
  </w:style>
  <w:style w:type="paragraph" w:customStyle="1" w:styleId="11">
    <w:name w:val="纯文本2"/>
    <w:basedOn w:val="1"/>
    <w:autoRedefine/>
    <w:qFormat/>
    <w:uiPriority w:val="0"/>
    <w:rPr>
      <w:rFonts w:ascii="宋体" w:hAnsi="Courier New" w:cs="Courier New"/>
      <w:kern w:val="0"/>
      <w:sz w:val="20"/>
      <w:szCs w:val="21"/>
    </w:rPr>
  </w:style>
  <w:style w:type="paragraph" w:customStyle="1" w:styleId="12">
    <w:name w:val="Normal (Web)"/>
    <w:basedOn w:val="1"/>
    <w:autoRedefine/>
    <w:qFormat/>
    <w:uiPriority w:val="0"/>
    <w:pPr>
      <w:widowControl/>
      <w:spacing w:before="100" w:beforeLines="0" w:beforeAutospacing="1" w:after="100" w:afterLines="0" w:afterAutospacing="1" w:line="456" w:lineRule="auto"/>
      <w:jc w:val="left"/>
    </w:pPr>
    <w:rPr>
      <w:rFonts w:ascii="Helvetica" w:hAnsi="Helvetica" w:cs="Helvetica"/>
      <w:color w:val="000000"/>
      <w:kern w:val="0"/>
      <w:sz w:val="23"/>
      <w:szCs w:val="23"/>
    </w:rPr>
  </w:style>
  <w:style w:type="paragraph" w:customStyle="1" w:styleId="13">
    <w:name w:val="正文（首行缩进两字）"/>
    <w:basedOn w:val="1"/>
    <w:autoRedefine/>
    <w:qFormat/>
    <w:uiPriority w:val="0"/>
    <w:pPr>
      <w:spacing w:line="500" w:lineRule="atLeast"/>
      <w:ind w:firstLine="880" w:firstLineChars="200"/>
    </w:pPr>
    <w:rPr>
      <w:rFonts w:ascii="Calibri" w:hAnsi="Calibri" w:eastAsia="仿宋GB2312" w:cs="Times New Roman"/>
      <w:sz w:val="32"/>
      <w:szCs w:val="21"/>
    </w:rPr>
  </w:style>
  <w:style w:type="paragraph" w:customStyle="1" w:styleId="14">
    <w:name w:val="Table Text"/>
    <w:basedOn w:val="1"/>
    <w:autoRedefine/>
    <w:semiHidden/>
    <w:qFormat/>
    <w:uiPriority w:val="0"/>
    <w:rPr>
      <w:rFonts w:ascii="Arial" w:hAnsi="Arial" w:eastAsia="Arial" w:cs="Arial"/>
      <w:sz w:val="21"/>
      <w:szCs w:val="21"/>
      <w:lang w:val="en-US" w:eastAsia="en-US" w:bidi="ar-SA"/>
    </w:rPr>
  </w:style>
  <w:style w:type="paragraph" w:customStyle="1" w:styleId="15">
    <w:name w:val="KM_Text"/>
    <w:autoRedefine/>
    <w:qFormat/>
    <w:uiPriority w:val="0"/>
    <w:pPr>
      <w:spacing w:line="284" w:lineRule="exact"/>
    </w:pPr>
    <w:rPr>
      <w:rFonts w:ascii="Bliss Light" w:hAnsi="Bliss Light" w:eastAsia="宋体" w:cs="Times New Roman"/>
      <w:sz w:val="22"/>
      <w:szCs w:val="22"/>
      <w:lang w:val="de-DE" w:eastAsia="de-DE" w:bidi="ar-SA"/>
    </w:rPr>
  </w:style>
  <w:style w:type="paragraph" w:styleId="16">
    <w:name w:val="List Paragraph"/>
    <w:basedOn w:val="1"/>
    <w:autoRedefine/>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10</TotalTime>
  <ScaleCrop>false</ScaleCrop>
  <LinksUpToDate>false</LinksUpToDate>
  <CharactersWithSpaces>0</CharactersWithSpaces>
  <Application>WPS Office_12.8.2.17863_F1E327BC-269C-435d-A152-05C5408002CA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2024-02-04T23:52:00Z</dcterms:created>
  <dc:creator>马思聪</dc:creator>
  <cp:lastModifiedBy>优露清  孟国兴13177511195</cp:lastModifiedBy>
  <dcterms:modified xsi:type="dcterms:W3CDTF">2024-12-12T15:21:20Z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2052-12.8.2.17863</vt:lpwstr>
  </property>
  <property fmtid="{D5CDD505-2E9C-101B-9397-08002B2CF9AE}" pid="3" name="ICV">
    <vt:lpwstr>2EBA248ACED90DC0F08E5A6793F0C7EF_43</vt:lpwstr>
  </property>
</Properties>
</file>