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仿宋_GB2312" w:hAnsi="仿宋_GB2312" w:eastAsia="仿宋_GB2312" w:cs="仿宋_GB2312"/>
          <w:b w:val="0"/>
          <w:bCs w:val="0"/>
          <w:color w:val="auto"/>
          <w:kern w:val="0"/>
          <w:sz w:val="32"/>
          <w:szCs w:val="32"/>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仿宋_GB2312" w:hAnsi="仿宋_GB2312" w:eastAsia="仿宋_GB2312" w:cs="仿宋_GB2312"/>
          <w:b w:val="0"/>
          <w:bCs w:val="0"/>
          <w:color w:val="auto"/>
          <w:kern w:val="0"/>
          <w:sz w:val="32"/>
          <w:szCs w:val="32"/>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仿宋_GB2312" w:hAnsi="仿宋_GB2312" w:eastAsia="仿宋_GB2312" w:cs="仿宋_GB2312"/>
          <w:b w:val="0"/>
          <w:bCs w:val="0"/>
          <w:color w:val="auto"/>
          <w:kern w:val="0"/>
          <w:sz w:val="32"/>
          <w:szCs w:val="32"/>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仿宋_GB2312" w:hAnsi="仿宋_GB2312" w:eastAsia="仿宋_GB2312" w:cs="仿宋_GB2312"/>
          <w:b w:val="0"/>
          <w:bCs w:val="0"/>
          <w:color w:val="auto"/>
          <w:kern w:val="0"/>
          <w:sz w:val="32"/>
          <w:szCs w:val="32"/>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仿宋_GB2312" w:hAnsi="仿宋_GB2312" w:eastAsia="仿宋_GB2312" w:cs="仿宋_GB2312"/>
          <w:b w:val="0"/>
          <w:bCs w:val="0"/>
          <w:color w:val="auto"/>
          <w:kern w:val="0"/>
          <w:sz w:val="32"/>
          <w:szCs w:val="32"/>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仿宋_GB2312" w:hAnsi="仿宋_GB2312" w:eastAsia="仿宋_GB2312" w:cs="仿宋_GB2312"/>
          <w:b w:val="0"/>
          <w:bCs w:val="0"/>
          <w:color w:val="auto"/>
          <w:kern w:val="0"/>
          <w:sz w:val="32"/>
          <w:szCs w:val="32"/>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仿宋_GB2312" w:hAnsi="仿宋_GB2312" w:eastAsia="仿宋_GB2312" w:cs="仿宋_GB2312"/>
          <w:b w:val="0"/>
          <w:bCs w:val="0"/>
          <w:color w:val="auto"/>
          <w:kern w:val="0"/>
          <w:sz w:val="32"/>
          <w:szCs w:val="32"/>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仿宋_GB2312" w:hAnsi="仿宋_GB2312" w:eastAsia="仿宋_GB2312" w:cs="仿宋_GB2312"/>
          <w:b w:val="0"/>
          <w:bCs w:val="0"/>
          <w:color w:val="auto"/>
          <w:kern w:val="0"/>
          <w:sz w:val="32"/>
          <w:szCs w:val="32"/>
          <w:highlight w:val="none"/>
          <w:shd w:val="clear" w:color="auto" w:fill="FFFFFF"/>
        </w:rPr>
      </w:pPr>
    </w:p>
    <w:p>
      <w:pPr>
        <w:keepNext w:val="0"/>
        <w:keepLines w:val="0"/>
        <w:pageBreakBefore w:val="0"/>
        <w:widowControl w:val="0"/>
        <w:kinsoku/>
        <w:wordWrap/>
        <w:overflowPunct/>
        <w:topLinePunct w:val="0"/>
        <w:bidi w:val="0"/>
        <w:spacing w:line="580" w:lineRule="exact"/>
        <w:jc w:val="left"/>
        <w:textAlignment w:val="auto"/>
        <w:rPr>
          <w:rFonts w:hint="eastAsia" w:ascii="黑体" w:hAnsi="黑体" w:eastAsia="黑体" w:cs="黑体"/>
          <w:b w:val="0"/>
          <w:bCs w:val="0"/>
          <w:color w:val="auto"/>
          <w:sz w:val="32"/>
          <w:szCs w:val="32"/>
          <w:highlight w:val="none"/>
        </w:rPr>
      </w:pPr>
      <w:bookmarkStart w:id="5" w:name="_GoBack"/>
      <w:bookmarkEnd w:id="5"/>
      <w:r>
        <w:rPr>
          <w:rFonts w:hint="eastAsia" w:ascii="黑体" w:hAnsi="黑体" w:eastAsia="黑体" w:cs="黑体"/>
          <w:b w:val="0"/>
          <w:bCs w:val="0"/>
          <w:color w:val="auto"/>
          <w:sz w:val="32"/>
          <w:szCs w:val="32"/>
          <w:highlight w:val="none"/>
        </w:rPr>
        <w:t>附件1</w:t>
      </w:r>
    </w:p>
    <w:p>
      <w:pPr>
        <w:keepNext w:val="0"/>
        <w:keepLines w:val="0"/>
        <w:pageBreakBefore w:val="0"/>
        <w:widowControl w:val="0"/>
        <w:kinsoku/>
        <w:wordWrap/>
        <w:overflowPunct/>
        <w:topLinePunct w:val="0"/>
        <w:bidi w:val="0"/>
        <w:spacing w:line="580" w:lineRule="exact"/>
        <w:jc w:val="center"/>
        <w:textAlignment w:val="auto"/>
        <w:rPr>
          <w:rFonts w:hint="eastAsia" w:ascii="方正小标宋简体" w:eastAsia="方正小标宋简体"/>
          <w:b w:val="0"/>
          <w:bCs w:val="0"/>
          <w:color w:val="auto"/>
          <w:sz w:val="44"/>
          <w:szCs w:val="44"/>
          <w:highlight w:val="none"/>
        </w:rPr>
      </w:pPr>
    </w:p>
    <w:p>
      <w:pPr>
        <w:keepNext w:val="0"/>
        <w:keepLines w:val="0"/>
        <w:pageBreakBefore w:val="0"/>
        <w:widowControl w:val="0"/>
        <w:kinsoku/>
        <w:wordWrap/>
        <w:overflowPunct/>
        <w:topLinePunct w:val="0"/>
        <w:bidi w:val="0"/>
        <w:spacing w:line="580" w:lineRule="exact"/>
        <w:jc w:val="center"/>
        <w:textAlignment w:val="auto"/>
        <w:rPr>
          <w:rFonts w:hint="eastAsia" w:ascii="方正小标宋简体" w:eastAsia="方正小标宋简体"/>
          <w:b w:val="0"/>
          <w:bCs w:val="0"/>
          <w:color w:val="auto"/>
          <w:sz w:val="44"/>
          <w:szCs w:val="44"/>
          <w:highlight w:val="none"/>
          <w:lang w:val="en-US" w:eastAsia="zh-CN"/>
        </w:rPr>
      </w:pPr>
      <w:r>
        <w:rPr>
          <w:rFonts w:hint="eastAsia" w:ascii="方正小标宋简体" w:eastAsia="方正小标宋简体"/>
          <w:b w:val="0"/>
          <w:bCs w:val="0"/>
          <w:color w:val="auto"/>
          <w:sz w:val="44"/>
          <w:szCs w:val="44"/>
          <w:highlight w:val="none"/>
        </w:rPr>
        <w:t>赤峰市</w:t>
      </w:r>
      <w:r>
        <w:rPr>
          <w:rFonts w:hint="eastAsia" w:ascii="方正小标宋简体" w:eastAsia="方正小标宋简体"/>
          <w:b w:val="0"/>
          <w:bCs w:val="0"/>
          <w:color w:val="auto"/>
          <w:sz w:val="44"/>
          <w:szCs w:val="44"/>
          <w:highlight w:val="none"/>
          <w:lang w:val="en-US" w:eastAsia="zh-CN"/>
        </w:rPr>
        <w:t>2025年重点领域</w:t>
      </w:r>
    </w:p>
    <w:p>
      <w:pPr>
        <w:keepNext w:val="0"/>
        <w:keepLines w:val="0"/>
        <w:pageBreakBefore w:val="0"/>
        <w:widowControl w:val="0"/>
        <w:kinsoku/>
        <w:wordWrap/>
        <w:overflowPunct/>
        <w:topLinePunct w:val="0"/>
        <w:bidi w:val="0"/>
        <w:spacing w:line="580" w:lineRule="exact"/>
        <w:jc w:val="center"/>
        <w:textAlignment w:val="auto"/>
        <w:rPr>
          <w:rFonts w:hint="eastAsia" w:ascii="方正小标宋简体" w:eastAsia="方正小标宋简体"/>
          <w:b w:val="0"/>
          <w:bCs w:val="0"/>
          <w:color w:val="auto"/>
          <w:sz w:val="44"/>
          <w:szCs w:val="44"/>
          <w:highlight w:val="none"/>
          <w:lang w:val="en-US" w:eastAsia="zh-CN"/>
        </w:rPr>
      </w:pPr>
      <w:r>
        <w:rPr>
          <w:rFonts w:hint="eastAsia" w:ascii="方正小标宋简体" w:eastAsia="方正小标宋简体"/>
          <w:b w:val="0"/>
          <w:bCs w:val="0"/>
          <w:color w:val="auto"/>
          <w:sz w:val="44"/>
          <w:szCs w:val="44"/>
          <w:highlight w:val="none"/>
          <w:lang w:val="en-US" w:eastAsia="zh-CN"/>
        </w:rPr>
        <w:t>科技</w:t>
      </w:r>
      <w:r>
        <w:rPr>
          <w:rFonts w:hint="eastAsia" w:ascii="方正小标宋简体" w:eastAsia="方正小标宋简体"/>
          <w:b w:val="0"/>
          <w:bCs w:val="0"/>
          <w:color w:val="auto"/>
          <w:sz w:val="44"/>
          <w:szCs w:val="44"/>
          <w:highlight w:val="none"/>
        </w:rPr>
        <w:t>“揭榜挂帅”</w:t>
      </w:r>
      <w:r>
        <w:rPr>
          <w:rFonts w:hint="eastAsia" w:ascii="方正小标宋简体" w:eastAsia="方正小标宋简体"/>
          <w:b w:val="0"/>
          <w:bCs w:val="0"/>
          <w:color w:val="auto"/>
          <w:sz w:val="44"/>
          <w:szCs w:val="44"/>
          <w:highlight w:val="none"/>
          <w:lang w:val="en-US" w:eastAsia="zh-CN"/>
        </w:rPr>
        <w:t>项目首批榜单</w:t>
      </w:r>
    </w:p>
    <w:p>
      <w:pPr>
        <w:keepNext w:val="0"/>
        <w:keepLines w:val="0"/>
        <w:pageBreakBefore w:val="0"/>
        <w:widowControl w:val="0"/>
        <w:kinsoku/>
        <w:wordWrap/>
        <w:overflowPunct/>
        <w:topLinePunct w:val="0"/>
        <w:bidi w:val="0"/>
        <w:spacing w:line="580" w:lineRule="exact"/>
        <w:jc w:val="center"/>
        <w:textAlignment w:val="auto"/>
        <w:rPr>
          <w:rFonts w:hint="eastAsia" w:ascii="方正小标宋简体" w:eastAsia="方正小标宋简体"/>
          <w:b w:val="0"/>
          <w:bCs w:val="0"/>
          <w:color w:val="auto"/>
          <w:sz w:val="44"/>
          <w:szCs w:val="44"/>
          <w:highlight w:val="none"/>
        </w:rPr>
      </w:pP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一．深部多金属矿体安全高效绿色协同开采关键技术研究</w:t>
      </w: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（一）研究内容</w:t>
      </w:r>
    </w:p>
    <w:p>
      <w:pPr>
        <w:keepNext w:val="0"/>
        <w:keepLines w:val="0"/>
        <w:pageBreakBefore w:val="0"/>
        <w:widowControl w:val="0"/>
        <w:kinsoku/>
        <w:wordWrap/>
        <w:overflowPunct/>
        <w:topLinePunct w:val="0"/>
        <w:bidi w:val="0"/>
        <w:spacing w:line="580" w:lineRule="exact"/>
        <w:ind w:firstLine="640" w:firstLineChars="200"/>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围绕深部矿体安全高效绿色协同开采技术研究，实现动力灾害主动防控技术、急倾斜复杂形态主矿体精细化开采、急倾斜中厚两翼边角矿体中深孔高效回采、深部硬岩高效低碳爆破关键技术等方面实现重要突破，形成深部多金属矿体安全高效绿色协同开采关键理论与技术，主要研发内容包括深部岩体质量和完整性综合评价技术研究、矿床开采技术分析及三维模型的构建、深部岩体分级支护理论研究、胶结充填体与围岩相互作用机理研究、深部采矿方法拟定及采场结构参数优化、安全高效充填采矿方法现场工业实验研究。</w:t>
      </w: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（二）考核指标</w:t>
      </w:r>
      <w:bookmarkStart w:id="0" w:name="_Hlk127904536"/>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1.形成深部厚大矿体无矿柱组合式高效回收连续充填开采模式、</w:t>
      </w:r>
      <w:bookmarkEnd w:id="0"/>
      <w:r>
        <w:rPr>
          <w:rFonts w:hint="eastAsia" w:ascii="仿宋_GB2312" w:hAnsi="仿宋_GB2312" w:eastAsia="仿宋_GB2312" w:cs="仿宋_GB2312"/>
          <w:b w:val="0"/>
          <w:bCs w:val="0"/>
          <w:color w:val="auto"/>
          <w:sz w:val="32"/>
          <w:szCs w:val="32"/>
          <w:highlight w:val="none"/>
        </w:rPr>
        <w:t>确定深部两翼区域矿体具体支护、回采顺序和回采方案；</w:t>
      </w: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2.降低损失率5%、贫化率5%，提高生产效率10%；</w:t>
      </w: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3.急倾斜中厚矿体中深孔高效开采方法产能达500t/d;</w:t>
      </w: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4.开发中深孔爆破自膨胀填塞技术（膨胀压≥5MPa，摩擦力≥20kN），减低大块率5%；</w:t>
      </w: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5.深部硬岩爆破循环进尺不小于</w:t>
      </w:r>
      <w:r>
        <w:rPr>
          <w:rFonts w:hint="eastAsia" w:ascii="仿宋_GB2312" w:hAnsi="仿宋_GB2312" w:eastAsia="仿宋_GB2312" w:cs="仿宋_GB2312"/>
          <w:b w:val="0"/>
          <w:bCs w:val="0"/>
          <w:color w:val="auto"/>
          <w:sz w:val="32"/>
          <w:szCs w:val="32"/>
          <w:highlight w:val="none"/>
          <w:lang w:val="en-US" w:eastAsia="zh-CN"/>
        </w:rPr>
        <w:t>3.0m</w:t>
      </w:r>
      <w:r>
        <w:rPr>
          <w:rFonts w:hint="eastAsia" w:ascii="仿宋_GB2312" w:hAnsi="仿宋_GB2312" w:eastAsia="仿宋_GB2312" w:cs="仿宋_GB2312"/>
          <w:b w:val="0"/>
          <w:bCs w:val="0"/>
          <w:color w:val="auto"/>
          <w:sz w:val="32"/>
          <w:szCs w:val="32"/>
          <w:highlight w:val="none"/>
        </w:rPr>
        <w:t>，超欠挖不大于150mm，爆破振动速度不大于20cm/s；</w:t>
      </w: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6.构建复杂形态矿体的三维精细化模型；</w:t>
      </w: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7.申请国家发明专利</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项以上。</w:t>
      </w: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Times New Roman" w:hAnsi="Times New Roman" w:eastAsia="仿宋_GB2312" w:cs="Times New Roman"/>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（三）实施期限</w:t>
      </w:r>
      <w:r>
        <w:rPr>
          <w:rFonts w:hint="eastAsia" w:ascii="Times New Roman" w:hAnsi="Times New Roman" w:eastAsia="仿宋_GB2312" w:cs="Times New Roman"/>
          <w:b w:val="0"/>
          <w:bCs w:val="0"/>
          <w:color w:val="auto"/>
          <w:sz w:val="32"/>
          <w:szCs w:val="32"/>
          <w:highlight w:val="none"/>
        </w:rPr>
        <w:t>：不超</w:t>
      </w:r>
      <w:r>
        <w:rPr>
          <w:rFonts w:hint="eastAsia" w:ascii="仿宋_GB2312" w:hAnsi="仿宋_GB2312" w:eastAsia="仿宋_GB2312" w:cs="仿宋_GB2312"/>
          <w:b w:val="0"/>
          <w:bCs w:val="0"/>
          <w:color w:val="auto"/>
          <w:sz w:val="32"/>
          <w:szCs w:val="32"/>
          <w:highlight w:val="none"/>
        </w:rPr>
        <w:t>过3年</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shd w:val="clear" w:color="auto" w:fill="FFFFFF"/>
          <w:lang w:eastAsia="zh-CN"/>
        </w:rPr>
      </w:pPr>
      <w:r>
        <w:rPr>
          <w:rFonts w:hint="eastAsia" w:ascii="楷体_GB2312" w:hAnsi="楷体_GB2312" w:eastAsia="楷体_GB2312" w:cs="楷体_GB2312"/>
          <w:b w:val="0"/>
          <w:bCs w:val="0"/>
          <w:color w:val="auto"/>
          <w:sz w:val="32"/>
          <w:szCs w:val="32"/>
          <w:highlight w:val="none"/>
        </w:rPr>
        <w:t>（四）资金额度：</w:t>
      </w:r>
      <w:r>
        <w:rPr>
          <w:rFonts w:hint="eastAsia" w:ascii="仿宋_GB2312" w:hAnsi="仿宋_GB2312" w:eastAsia="仿宋_GB2312" w:cs="仿宋_GB2312"/>
          <w:b w:val="0"/>
          <w:bCs w:val="0"/>
          <w:color w:val="auto"/>
          <w:sz w:val="32"/>
          <w:szCs w:val="32"/>
          <w:highlight w:val="none"/>
          <w:shd w:val="clear" w:color="auto" w:fill="FFFFFF"/>
        </w:rPr>
        <w:t>赤峰市财政</w:t>
      </w:r>
      <w:r>
        <w:rPr>
          <w:rFonts w:hint="eastAsia" w:ascii="仿宋_GB2312" w:hAnsi="仿宋_GB2312" w:eastAsia="仿宋_GB2312" w:cs="仿宋_GB2312"/>
          <w:b w:val="0"/>
          <w:bCs w:val="0"/>
          <w:color w:val="auto"/>
          <w:sz w:val="32"/>
          <w:szCs w:val="32"/>
          <w:highlight w:val="none"/>
          <w:shd w:val="clear" w:color="auto" w:fill="FFFFFF"/>
          <w:lang w:val="en-US" w:eastAsia="zh-CN"/>
        </w:rPr>
        <w:t>科技</w:t>
      </w:r>
      <w:r>
        <w:rPr>
          <w:rFonts w:hint="eastAsia" w:ascii="仿宋_GB2312" w:hAnsi="仿宋_GB2312" w:eastAsia="仿宋_GB2312" w:cs="仿宋_GB2312"/>
          <w:b w:val="0"/>
          <w:bCs w:val="0"/>
          <w:color w:val="auto"/>
          <w:sz w:val="32"/>
          <w:szCs w:val="32"/>
          <w:highlight w:val="none"/>
          <w:shd w:val="clear" w:color="auto" w:fill="FFFFFF"/>
        </w:rPr>
        <w:t>资金预计投入</w:t>
      </w:r>
      <w:r>
        <w:rPr>
          <w:rFonts w:hint="eastAsia" w:ascii="仿宋_GB2312" w:hAnsi="仿宋_GB2312" w:eastAsia="仿宋_GB2312" w:cs="仿宋_GB2312"/>
          <w:b w:val="0"/>
          <w:bCs w:val="0"/>
          <w:color w:val="auto"/>
          <w:sz w:val="32"/>
          <w:szCs w:val="32"/>
          <w:highlight w:val="none"/>
          <w:shd w:val="clear" w:color="auto" w:fill="FFFFFF"/>
          <w:lang w:val="en-US" w:eastAsia="zh-CN"/>
        </w:rPr>
        <w:t>不超过100</w:t>
      </w:r>
      <w:r>
        <w:rPr>
          <w:rFonts w:hint="eastAsia" w:ascii="仿宋_GB2312" w:hAnsi="仿宋_GB2312" w:eastAsia="仿宋_GB2312" w:cs="仿宋_GB2312"/>
          <w:b w:val="0"/>
          <w:bCs w:val="0"/>
          <w:color w:val="auto"/>
          <w:sz w:val="32"/>
          <w:szCs w:val="32"/>
          <w:highlight w:val="none"/>
          <w:shd w:val="clear" w:color="auto" w:fill="FFFFFF"/>
        </w:rPr>
        <w:t>万元</w:t>
      </w:r>
      <w:r>
        <w:rPr>
          <w:rFonts w:hint="eastAsia" w:ascii="仿宋_GB2312" w:hAnsi="仿宋_GB2312" w:eastAsia="仿宋_GB2312" w:cs="仿宋_GB2312"/>
          <w:b w:val="0"/>
          <w:bCs w:val="0"/>
          <w:color w:val="auto"/>
          <w:sz w:val="32"/>
          <w:szCs w:val="32"/>
          <w:highlight w:val="none"/>
          <w:shd w:val="clear" w:color="auto" w:fill="FFFFFF"/>
          <w:lang w:val="en-US" w:eastAsia="zh-CN"/>
        </w:rPr>
        <w:t>，企业</w:t>
      </w:r>
      <w:r>
        <w:rPr>
          <w:rFonts w:hint="eastAsia" w:ascii="仿宋_GB2312" w:hAnsi="仿宋_GB2312" w:eastAsia="仿宋_GB2312" w:cs="仿宋_GB2312"/>
          <w:b w:val="0"/>
          <w:bCs w:val="0"/>
          <w:color w:val="auto"/>
          <w:sz w:val="32"/>
          <w:szCs w:val="32"/>
          <w:highlight w:val="none"/>
          <w:shd w:val="clear" w:color="auto" w:fill="FFFFFF"/>
        </w:rPr>
        <w:t>须提供配套</w:t>
      </w:r>
      <w:r>
        <w:rPr>
          <w:rFonts w:hint="eastAsia" w:ascii="仿宋_GB2312" w:hAnsi="仿宋_GB2312" w:eastAsia="仿宋_GB2312" w:cs="仿宋_GB2312"/>
          <w:b w:val="0"/>
          <w:bCs w:val="0"/>
          <w:color w:val="auto"/>
          <w:sz w:val="32"/>
          <w:szCs w:val="32"/>
          <w:highlight w:val="none"/>
          <w:shd w:val="clear" w:color="auto" w:fill="FFFFFF"/>
          <w:lang w:val="en-US" w:eastAsia="zh-CN"/>
        </w:rPr>
        <w:t>资金</w:t>
      </w:r>
      <w:r>
        <w:rPr>
          <w:rFonts w:hint="eastAsia" w:ascii="仿宋_GB2312" w:hAnsi="仿宋_GB2312" w:eastAsia="仿宋_GB2312" w:cs="仿宋_GB2312"/>
          <w:b w:val="0"/>
          <w:bCs w:val="0"/>
          <w:color w:val="auto"/>
          <w:sz w:val="32"/>
          <w:szCs w:val="32"/>
          <w:highlight w:val="none"/>
          <w:shd w:val="clear" w:color="auto" w:fill="FFFFFF"/>
        </w:rPr>
        <w:t>与财政科技资金比例不低于2:1</w:t>
      </w:r>
      <w:r>
        <w:rPr>
          <w:rFonts w:hint="eastAsia" w:ascii="仿宋_GB2312" w:hAnsi="仿宋_GB2312" w:eastAsia="仿宋_GB2312" w:cs="仿宋_GB2312"/>
          <w:b w:val="0"/>
          <w:bCs w:val="0"/>
          <w:color w:val="auto"/>
          <w:sz w:val="32"/>
          <w:szCs w:val="32"/>
          <w:highlight w:val="none"/>
          <w:shd w:val="clear" w:color="auto" w:fill="FFFFFF"/>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二．铜冶炼烟尘、尾渣资源化利用关键技术研发</w:t>
      </w: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（一）研究内容</w:t>
      </w: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rPr>
        <w:t>针对铜冶炼过程中产生的烟尘和尾渣中含有多种高价值金属没有充分资源化和冶炼废弃物没有减量化的问题，开展新型环保技术研究，开发一套高效、环保、经济的铜冶炼烟尘回收示范</w:t>
      </w:r>
      <w:r>
        <w:rPr>
          <w:rFonts w:hint="eastAsia" w:ascii="Times New Roman" w:hAnsi="Times New Roman" w:eastAsia="仿宋_GB2312" w:cs="Times New Roman"/>
          <w:b w:val="0"/>
          <w:bCs w:val="0"/>
          <w:color w:val="auto"/>
          <w:sz w:val="32"/>
          <w:szCs w:val="32"/>
          <w:highlight w:val="none"/>
          <w:lang w:val="en-US" w:eastAsia="zh-CN"/>
        </w:rPr>
        <w:t>工艺</w:t>
      </w:r>
      <w:r>
        <w:rPr>
          <w:rFonts w:hint="eastAsia" w:ascii="Times New Roman" w:hAnsi="Times New Roman" w:eastAsia="仿宋_GB2312" w:cs="Times New Roman"/>
          <w:b w:val="0"/>
          <w:bCs w:val="0"/>
          <w:color w:val="auto"/>
          <w:sz w:val="32"/>
          <w:szCs w:val="32"/>
          <w:highlight w:val="none"/>
        </w:rPr>
        <w:t>；开展尾渣资源化利用技术研究，形成一套切实可行的尾渣减量化和资源化的技术方案</w:t>
      </w:r>
      <w:r>
        <w:rPr>
          <w:rFonts w:hint="eastAsia" w:ascii="Times New Roman" w:hAnsi="Times New Roman" w:eastAsia="仿宋_GB2312" w:cs="Times New Roman"/>
          <w:b w:val="0"/>
          <w:bCs w:val="0"/>
          <w:color w:val="auto"/>
          <w:sz w:val="32"/>
          <w:szCs w:val="32"/>
          <w:highlight w:val="none"/>
          <w:lang w:eastAsia="zh-CN"/>
        </w:rPr>
        <w:t>。</w:t>
      </w: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（二）考核指标</w:t>
      </w: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1.明晰烟尘中金属种类，特别是稀有金属，研发出一套适合复杂烟尘成分的高效、环保、经济的铜冶炼烟尘回收工艺，烟尘中金属综合回收率≥80%</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2.形成一套切实可行的尾渣减量化和资源化的技术方案，尾渣减量≥80%，铁、锌回收率≥85%，铜、钼回收率≥60%</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3.完成3项以上技术成果申报，包括但不限于专利、技术标准等。</w:t>
      </w:r>
    </w:p>
    <w:p>
      <w:pPr>
        <w:keepNext w:val="0"/>
        <w:keepLines w:val="0"/>
        <w:pageBreakBefore w:val="0"/>
        <w:widowControl w:val="0"/>
        <w:kinsoku/>
        <w:wordWrap/>
        <w:overflowPunct/>
        <w:topLinePunct w:val="0"/>
        <w:bidi w:val="0"/>
        <w:spacing w:line="580" w:lineRule="exact"/>
        <w:ind w:firstLine="640" w:firstLineChars="200"/>
        <w:textAlignment w:val="auto"/>
        <w:rPr>
          <w:rFonts w:ascii="Times New Roman" w:hAnsi="Times New Roman" w:eastAsia="仿宋_GB2312" w:cs="Times New Roman"/>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（三）实施期限：</w:t>
      </w:r>
      <w:r>
        <w:rPr>
          <w:rFonts w:hint="eastAsia" w:ascii="仿宋_GB2312" w:hAnsi="仿宋_GB2312" w:eastAsia="仿宋_GB2312" w:cs="仿宋_GB2312"/>
          <w:b w:val="0"/>
          <w:bCs w:val="0"/>
          <w:color w:val="auto"/>
          <w:sz w:val="32"/>
          <w:szCs w:val="32"/>
          <w:highlight w:val="none"/>
        </w:rPr>
        <w:t>不超过3年。</w:t>
      </w: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rPr>
      </w:pPr>
      <w:bookmarkStart w:id="1" w:name="OLE_LINK1"/>
      <w:r>
        <w:rPr>
          <w:rFonts w:hint="eastAsia" w:ascii="楷体_GB2312" w:hAnsi="楷体_GB2312" w:eastAsia="楷体_GB2312" w:cs="楷体_GB2312"/>
          <w:b w:val="0"/>
          <w:bCs w:val="0"/>
          <w:color w:val="auto"/>
          <w:sz w:val="32"/>
          <w:szCs w:val="32"/>
          <w:highlight w:val="none"/>
        </w:rPr>
        <w:t>（四）资金额度：</w:t>
      </w:r>
      <w:r>
        <w:rPr>
          <w:rFonts w:hint="eastAsia" w:ascii="仿宋_GB2312" w:hAnsi="仿宋_GB2312" w:eastAsia="仿宋_GB2312" w:cs="仿宋_GB2312"/>
          <w:b w:val="0"/>
          <w:bCs w:val="0"/>
          <w:color w:val="auto"/>
          <w:sz w:val="32"/>
          <w:szCs w:val="32"/>
          <w:highlight w:val="none"/>
          <w:shd w:val="clear" w:color="auto" w:fill="FFFFFF"/>
        </w:rPr>
        <w:t>赤峰市财政</w:t>
      </w:r>
      <w:r>
        <w:rPr>
          <w:rFonts w:hint="eastAsia" w:ascii="仿宋_GB2312" w:hAnsi="仿宋_GB2312" w:eastAsia="仿宋_GB2312" w:cs="仿宋_GB2312"/>
          <w:b w:val="0"/>
          <w:bCs w:val="0"/>
          <w:color w:val="auto"/>
          <w:sz w:val="32"/>
          <w:szCs w:val="32"/>
          <w:highlight w:val="none"/>
          <w:shd w:val="clear" w:color="auto" w:fill="FFFFFF"/>
          <w:lang w:val="en-US" w:eastAsia="zh-CN"/>
        </w:rPr>
        <w:t>科技</w:t>
      </w:r>
      <w:r>
        <w:rPr>
          <w:rFonts w:hint="eastAsia" w:ascii="仿宋_GB2312" w:hAnsi="仿宋_GB2312" w:eastAsia="仿宋_GB2312" w:cs="仿宋_GB2312"/>
          <w:b w:val="0"/>
          <w:bCs w:val="0"/>
          <w:color w:val="auto"/>
          <w:sz w:val="32"/>
          <w:szCs w:val="32"/>
          <w:highlight w:val="none"/>
          <w:shd w:val="clear" w:color="auto" w:fill="FFFFFF"/>
        </w:rPr>
        <w:t>资金预计投入</w:t>
      </w:r>
      <w:r>
        <w:rPr>
          <w:rFonts w:hint="eastAsia" w:ascii="仿宋_GB2312" w:hAnsi="仿宋_GB2312" w:eastAsia="仿宋_GB2312" w:cs="仿宋_GB2312"/>
          <w:b w:val="0"/>
          <w:bCs w:val="0"/>
          <w:color w:val="auto"/>
          <w:sz w:val="32"/>
          <w:szCs w:val="32"/>
          <w:highlight w:val="none"/>
          <w:shd w:val="clear" w:color="auto" w:fill="FFFFFF"/>
          <w:lang w:val="en-US" w:eastAsia="zh-CN"/>
        </w:rPr>
        <w:t>不超过100</w:t>
      </w:r>
      <w:r>
        <w:rPr>
          <w:rFonts w:hint="eastAsia" w:ascii="仿宋_GB2312" w:hAnsi="仿宋_GB2312" w:eastAsia="仿宋_GB2312" w:cs="仿宋_GB2312"/>
          <w:b w:val="0"/>
          <w:bCs w:val="0"/>
          <w:color w:val="auto"/>
          <w:sz w:val="32"/>
          <w:szCs w:val="32"/>
          <w:highlight w:val="none"/>
          <w:shd w:val="clear" w:color="auto" w:fill="FFFFFF"/>
        </w:rPr>
        <w:t>万元</w:t>
      </w:r>
      <w:r>
        <w:rPr>
          <w:rFonts w:hint="eastAsia" w:ascii="仿宋_GB2312" w:hAnsi="仿宋_GB2312" w:eastAsia="仿宋_GB2312" w:cs="仿宋_GB2312"/>
          <w:b w:val="0"/>
          <w:bCs w:val="0"/>
          <w:color w:val="auto"/>
          <w:sz w:val="32"/>
          <w:szCs w:val="32"/>
          <w:highlight w:val="none"/>
          <w:shd w:val="clear" w:color="auto" w:fill="FFFFFF"/>
          <w:lang w:val="en-US" w:eastAsia="zh-CN"/>
        </w:rPr>
        <w:t>，企业</w:t>
      </w:r>
      <w:r>
        <w:rPr>
          <w:rFonts w:hint="eastAsia" w:ascii="仿宋_GB2312" w:hAnsi="仿宋_GB2312" w:eastAsia="仿宋_GB2312" w:cs="仿宋_GB2312"/>
          <w:b w:val="0"/>
          <w:bCs w:val="0"/>
          <w:color w:val="auto"/>
          <w:sz w:val="32"/>
          <w:szCs w:val="32"/>
          <w:highlight w:val="none"/>
          <w:shd w:val="clear" w:color="auto" w:fill="FFFFFF"/>
        </w:rPr>
        <w:t>须提供配套</w:t>
      </w:r>
      <w:r>
        <w:rPr>
          <w:rFonts w:hint="eastAsia" w:ascii="仿宋_GB2312" w:hAnsi="仿宋_GB2312" w:eastAsia="仿宋_GB2312" w:cs="仿宋_GB2312"/>
          <w:b w:val="0"/>
          <w:bCs w:val="0"/>
          <w:color w:val="auto"/>
          <w:sz w:val="32"/>
          <w:szCs w:val="32"/>
          <w:highlight w:val="none"/>
          <w:shd w:val="clear" w:color="auto" w:fill="FFFFFF"/>
          <w:lang w:val="en-US" w:eastAsia="zh-CN"/>
        </w:rPr>
        <w:t>资金</w:t>
      </w:r>
      <w:r>
        <w:rPr>
          <w:rFonts w:hint="eastAsia" w:ascii="仿宋_GB2312" w:hAnsi="仿宋_GB2312" w:eastAsia="仿宋_GB2312" w:cs="仿宋_GB2312"/>
          <w:b w:val="0"/>
          <w:bCs w:val="0"/>
          <w:color w:val="auto"/>
          <w:sz w:val="32"/>
          <w:szCs w:val="32"/>
          <w:highlight w:val="none"/>
          <w:shd w:val="clear" w:color="auto" w:fill="FFFFFF"/>
        </w:rPr>
        <w:t>与财政科技资金比例不低于2:1</w:t>
      </w:r>
      <w:r>
        <w:rPr>
          <w:rFonts w:hint="eastAsia" w:ascii="仿宋_GB2312" w:hAnsi="仿宋_GB2312" w:eastAsia="仿宋_GB2312" w:cs="仿宋_GB2312"/>
          <w:b w:val="0"/>
          <w:bCs w:val="0"/>
          <w:color w:val="auto"/>
          <w:sz w:val="32"/>
          <w:szCs w:val="32"/>
          <w:highlight w:val="none"/>
          <w:shd w:val="clear" w:color="auto" w:fill="FFFFFF"/>
          <w:lang w:eastAsia="zh-CN"/>
        </w:rPr>
        <w:t>。</w:t>
      </w:r>
    </w:p>
    <w:bookmarkEnd w:id="1"/>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三．</w:t>
      </w:r>
      <w:bookmarkStart w:id="2" w:name="OLE_LINK2"/>
      <w:r>
        <w:rPr>
          <w:rFonts w:hint="eastAsia" w:ascii="黑体" w:hAnsi="黑体" w:eastAsia="黑体" w:cs="黑体"/>
          <w:b w:val="0"/>
          <w:bCs w:val="0"/>
          <w:color w:val="auto"/>
          <w:sz w:val="32"/>
          <w:szCs w:val="32"/>
          <w:highlight w:val="none"/>
        </w:rPr>
        <w:t>高产优质绒肉兼用型罕山白绒山羊新品</w:t>
      </w:r>
      <w:r>
        <w:rPr>
          <w:rFonts w:hint="eastAsia" w:ascii="黑体" w:hAnsi="黑体" w:eastAsia="黑体" w:cs="黑体"/>
          <w:b w:val="0"/>
          <w:bCs w:val="0"/>
          <w:color w:val="auto"/>
          <w:sz w:val="32"/>
          <w:szCs w:val="32"/>
          <w:highlight w:val="none"/>
          <w:lang w:val="en-US" w:eastAsia="zh-CN"/>
        </w:rPr>
        <w:t>系</w:t>
      </w:r>
      <w:r>
        <w:rPr>
          <w:rFonts w:hint="eastAsia" w:ascii="黑体" w:hAnsi="黑体" w:eastAsia="黑体" w:cs="黑体"/>
          <w:b w:val="0"/>
          <w:bCs w:val="0"/>
          <w:color w:val="auto"/>
          <w:sz w:val="32"/>
          <w:szCs w:val="32"/>
          <w:highlight w:val="none"/>
        </w:rPr>
        <w:t>培育及产业化示范</w:t>
      </w:r>
    </w:p>
    <w:bookmarkEnd w:id="2"/>
    <w:p>
      <w:pPr>
        <w:keepNext w:val="0"/>
        <w:keepLines w:val="0"/>
        <w:pageBreakBefore w:val="0"/>
        <w:widowControl w:val="0"/>
        <w:kinsoku/>
        <w:wordWrap/>
        <w:overflowPunct/>
        <w:topLinePunct w:val="0"/>
        <w:bidi w:val="0"/>
        <w:spacing w:line="580" w:lineRule="exact"/>
        <w:ind w:firstLine="640" w:firstLineChars="200"/>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（一）研究内容</w:t>
      </w:r>
    </w:p>
    <w:p>
      <w:pPr>
        <w:keepNext w:val="0"/>
        <w:keepLines w:val="0"/>
        <w:pageBreakBefore w:val="0"/>
        <w:widowControl w:val="0"/>
        <w:kinsoku/>
        <w:wordWrap/>
        <w:overflowPunct/>
        <w:topLinePunct w:val="0"/>
        <w:bidi w:val="0"/>
        <w:spacing w:line="580" w:lineRule="exact"/>
        <w:ind w:firstLine="480"/>
        <w:textAlignment w:val="auto"/>
        <w:rPr>
          <w:rFonts w:hint="eastAsia" w:ascii="黑体" w:hAnsi="黑体" w:eastAsia="黑体" w:cs="黑体"/>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通过科学选育和改良，培育出高产优质绒肉兼用型罕山白绒山羊新品系；通过优化饲料配方和营养管理，提高羊群的繁殖率和羔羊的成活率；</w:t>
      </w:r>
      <w:r>
        <w:rPr>
          <w:rFonts w:hint="eastAsia" w:ascii="仿宋_GB2312" w:hAnsi="仿宋_GB2312" w:eastAsia="仿宋_GB2312" w:cs="仿宋_GB2312"/>
          <w:b w:val="0"/>
          <w:bCs w:val="0"/>
          <w:color w:val="auto"/>
          <w:sz w:val="32"/>
          <w:szCs w:val="32"/>
          <w:highlight w:val="none"/>
          <w:lang w:val="en-US" w:eastAsia="zh-CN"/>
        </w:rPr>
        <w:t>建立完善疫病监测和防控体系，</w:t>
      </w:r>
      <w:r>
        <w:rPr>
          <w:rFonts w:hint="eastAsia" w:ascii="仿宋_GB2312" w:hAnsi="仿宋_GB2312" w:eastAsia="仿宋_GB2312" w:cs="仿宋_GB2312"/>
          <w:b w:val="0"/>
          <w:bCs w:val="0"/>
          <w:color w:val="auto"/>
          <w:sz w:val="32"/>
          <w:szCs w:val="32"/>
          <w:highlight w:val="none"/>
        </w:rPr>
        <w:t>通过引入大数据、物联网和人工智能技术，建立羊绒品质数据库，开发智能化养殖管理平台。</w:t>
      </w: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（二）考核指标</w:t>
      </w: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1.新品系群体数量达到500只，成年母羊羊绒细度达到14微米以下，长度超过40毫米，产绒量600克以上，体重40公斤以上；</w:t>
      </w: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2.群体繁殖率提高20%以上；</w:t>
      </w: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.建立羊绒品质数据库1个，开发智能化养殖管理平台1个，申请发明专利3项。</w:t>
      </w: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（三）实施期限：</w:t>
      </w:r>
      <w:r>
        <w:rPr>
          <w:rFonts w:hint="eastAsia" w:ascii="仿宋_GB2312" w:hAnsi="仿宋_GB2312" w:eastAsia="仿宋_GB2312" w:cs="仿宋_GB2312"/>
          <w:b w:val="0"/>
          <w:bCs w:val="0"/>
          <w:color w:val="auto"/>
          <w:sz w:val="32"/>
          <w:szCs w:val="32"/>
          <w:highlight w:val="none"/>
        </w:rPr>
        <w:t>不超过3年。</w:t>
      </w: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（四）资金额度：</w:t>
      </w:r>
      <w:r>
        <w:rPr>
          <w:rFonts w:hint="eastAsia" w:ascii="仿宋_GB2312" w:hAnsi="仿宋_GB2312" w:eastAsia="仿宋_GB2312" w:cs="仿宋_GB2312"/>
          <w:b w:val="0"/>
          <w:bCs w:val="0"/>
          <w:color w:val="auto"/>
          <w:sz w:val="32"/>
          <w:szCs w:val="32"/>
          <w:highlight w:val="none"/>
          <w:shd w:val="clear" w:color="auto" w:fill="FFFFFF"/>
        </w:rPr>
        <w:t>赤峰市财政</w:t>
      </w:r>
      <w:r>
        <w:rPr>
          <w:rFonts w:hint="eastAsia" w:ascii="仿宋_GB2312" w:hAnsi="仿宋_GB2312" w:eastAsia="仿宋_GB2312" w:cs="仿宋_GB2312"/>
          <w:b w:val="0"/>
          <w:bCs w:val="0"/>
          <w:color w:val="auto"/>
          <w:sz w:val="32"/>
          <w:szCs w:val="32"/>
          <w:highlight w:val="none"/>
          <w:shd w:val="clear" w:color="auto" w:fill="FFFFFF"/>
          <w:lang w:val="en-US" w:eastAsia="zh-CN"/>
        </w:rPr>
        <w:t>科技</w:t>
      </w:r>
      <w:r>
        <w:rPr>
          <w:rFonts w:hint="eastAsia" w:ascii="仿宋_GB2312" w:hAnsi="仿宋_GB2312" w:eastAsia="仿宋_GB2312" w:cs="仿宋_GB2312"/>
          <w:b w:val="0"/>
          <w:bCs w:val="0"/>
          <w:color w:val="auto"/>
          <w:sz w:val="32"/>
          <w:szCs w:val="32"/>
          <w:highlight w:val="none"/>
          <w:shd w:val="clear" w:color="auto" w:fill="FFFFFF"/>
        </w:rPr>
        <w:t>资金预计投入</w:t>
      </w:r>
      <w:r>
        <w:rPr>
          <w:rFonts w:hint="eastAsia" w:ascii="仿宋_GB2312" w:hAnsi="仿宋_GB2312" w:eastAsia="仿宋_GB2312" w:cs="仿宋_GB2312"/>
          <w:b w:val="0"/>
          <w:bCs w:val="0"/>
          <w:color w:val="auto"/>
          <w:sz w:val="32"/>
          <w:szCs w:val="32"/>
          <w:highlight w:val="none"/>
          <w:shd w:val="clear" w:color="auto" w:fill="FFFFFF"/>
          <w:lang w:val="en-US" w:eastAsia="zh-CN"/>
        </w:rPr>
        <w:t>不超过100</w:t>
      </w:r>
      <w:r>
        <w:rPr>
          <w:rFonts w:hint="eastAsia" w:ascii="仿宋_GB2312" w:hAnsi="仿宋_GB2312" w:eastAsia="仿宋_GB2312" w:cs="仿宋_GB2312"/>
          <w:b w:val="0"/>
          <w:bCs w:val="0"/>
          <w:color w:val="auto"/>
          <w:sz w:val="32"/>
          <w:szCs w:val="32"/>
          <w:highlight w:val="none"/>
          <w:shd w:val="clear" w:color="auto" w:fill="FFFFFF"/>
        </w:rPr>
        <w:t>万元</w:t>
      </w:r>
      <w:r>
        <w:rPr>
          <w:rFonts w:hint="eastAsia" w:ascii="仿宋_GB2312" w:hAnsi="仿宋_GB2312" w:eastAsia="仿宋_GB2312" w:cs="仿宋_GB2312"/>
          <w:b w:val="0"/>
          <w:bCs w:val="0"/>
          <w:color w:val="auto"/>
          <w:sz w:val="32"/>
          <w:szCs w:val="32"/>
          <w:highlight w:val="none"/>
          <w:shd w:val="clear" w:color="auto" w:fill="FFFFFF"/>
          <w:lang w:val="en-US" w:eastAsia="zh-CN"/>
        </w:rPr>
        <w:t>，企业</w:t>
      </w:r>
      <w:r>
        <w:rPr>
          <w:rFonts w:hint="eastAsia" w:ascii="仿宋_GB2312" w:hAnsi="仿宋_GB2312" w:eastAsia="仿宋_GB2312" w:cs="仿宋_GB2312"/>
          <w:b w:val="0"/>
          <w:bCs w:val="0"/>
          <w:color w:val="auto"/>
          <w:sz w:val="32"/>
          <w:szCs w:val="32"/>
          <w:highlight w:val="none"/>
          <w:shd w:val="clear" w:color="auto" w:fill="FFFFFF"/>
        </w:rPr>
        <w:t>须提供配套</w:t>
      </w:r>
      <w:r>
        <w:rPr>
          <w:rFonts w:hint="eastAsia" w:ascii="仿宋_GB2312" w:hAnsi="仿宋_GB2312" w:eastAsia="仿宋_GB2312" w:cs="仿宋_GB2312"/>
          <w:b w:val="0"/>
          <w:bCs w:val="0"/>
          <w:color w:val="auto"/>
          <w:sz w:val="32"/>
          <w:szCs w:val="32"/>
          <w:highlight w:val="none"/>
          <w:shd w:val="clear" w:color="auto" w:fill="FFFFFF"/>
          <w:lang w:val="en-US" w:eastAsia="zh-CN"/>
        </w:rPr>
        <w:t>资金</w:t>
      </w:r>
      <w:r>
        <w:rPr>
          <w:rFonts w:hint="eastAsia" w:ascii="仿宋_GB2312" w:hAnsi="仿宋_GB2312" w:eastAsia="仿宋_GB2312" w:cs="仿宋_GB2312"/>
          <w:b w:val="0"/>
          <w:bCs w:val="0"/>
          <w:color w:val="auto"/>
          <w:sz w:val="32"/>
          <w:szCs w:val="32"/>
          <w:highlight w:val="none"/>
          <w:shd w:val="clear" w:color="auto" w:fill="FFFFFF"/>
        </w:rPr>
        <w:t>与财政科技资金比例不低于2:1</w:t>
      </w:r>
      <w:r>
        <w:rPr>
          <w:rFonts w:hint="eastAsia" w:ascii="仿宋_GB2312" w:hAnsi="仿宋_GB2312" w:eastAsia="仿宋_GB2312" w:cs="仿宋_GB2312"/>
          <w:b w:val="0"/>
          <w:bCs w:val="0"/>
          <w:color w:val="auto"/>
          <w:sz w:val="32"/>
          <w:szCs w:val="32"/>
          <w:highlight w:val="none"/>
          <w:shd w:val="clear" w:color="auto" w:fill="FFFFFF"/>
          <w:lang w:eastAsia="zh-CN"/>
        </w:rPr>
        <w:t>。</w:t>
      </w:r>
    </w:p>
    <w:p>
      <w:pPr>
        <w:rPr>
          <w:rFonts w:hint="eastAsia" w:ascii="仿宋_GB2312" w:hAnsi="仿宋_GB2312" w:eastAsia="仿宋_GB2312" w:cs="仿宋_GB2312"/>
          <w:b w:val="0"/>
          <w:bCs w:val="0"/>
          <w:color w:val="auto"/>
          <w:sz w:val="32"/>
          <w:szCs w:val="32"/>
          <w:highlight w:val="none"/>
          <w:shd w:val="clear" w:color="auto" w:fill="FFFFFF"/>
        </w:rPr>
      </w:pPr>
      <w:r>
        <w:rPr>
          <w:rFonts w:hint="eastAsia" w:ascii="仿宋_GB2312" w:hAnsi="仿宋_GB2312" w:eastAsia="仿宋_GB2312" w:cs="仿宋_GB2312"/>
          <w:b w:val="0"/>
          <w:bCs w:val="0"/>
          <w:color w:val="auto"/>
          <w:sz w:val="32"/>
          <w:szCs w:val="32"/>
          <w:highlight w:val="none"/>
          <w:shd w:val="clear" w:color="auto" w:fill="FFFFFF"/>
        </w:rPr>
        <w:br w:type="page"/>
      </w:r>
    </w:p>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附件2</w:t>
      </w:r>
    </w:p>
    <w:p>
      <w:pPr>
        <w:rPr>
          <w:rFonts w:eastAsia="黑体"/>
          <w:color w:val="auto"/>
          <w:highlight w:val="none"/>
        </w:rPr>
      </w:pPr>
    </w:p>
    <w:p>
      <w:pPr>
        <w:rPr>
          <w:rFonts w:eastAsia="黑体"/>
          <w:color w:val="auto"/>
          <w:highlight w:val="none"/>
        </w:rPr>
      </w:pPr>
    </w:p>
    <w:p>
      <w:pPr>
        <w:rPr>
          <w:rFonts w:eastAsia="黑体"/>
          <w:color w:val="auto"/>
          <w:highlight w:val="none"/>
        </w:rPr>
      </w:pPr>
    </w:p>
    <w:p>
      <w:pPr>
        <w:rPr>
          <w:rFonts w:eastAsia="黑体"/>
          <w:color w:val="auto"/>
          <w:highlight w:val="none"/>
        </w:rPr>
      </w:pPr>
    </w:p>
    <w:p>
      <w:pPr>
        <w:rPr>
          <w:rFonts w:eastAsia="黑体"/>
          <w:color w:val="auto"/>
          <w:highlight w:val="none"/>
        </w:rPr>
      </w:pPr>
    </w:p>
    <w:p>
      <w:pPr>
        <w:autoSpaceDE w:val="0"/>
        <w:autoSpaceDN w:val="0"/>
        <w:adjustRightInd w:val="0"/>
        <w:spacing w:line="700" w:lineRule="exact"/>
        <w:jc w:val="center"/>
        <w:rPr>
          <w:rFonts w:hint="eastAsia" w:ascii="方正小标宋简体" w:hAnsi="方正小标宋_GBK" w:eastAsia="方正小标宋简体" w:cs="方正小标宋_GBK"/>
          <w:color w:val="auto"/>
          <w:kern w:val="0"/>
          <w:sz w:val="44"/>
          <w:szCs w:val="44"/>
          <w:highlight w:val="none"/>
          <w:lang w:val="zh-CN"/>
        </w:rPr>
      </w:pPr>
      <w:r>
        <w:rPr>
          <w:rFonts w:hint="eastAsia" w:ascii="方正小标宋简体" w:hAnsi="方正小标宋_GBK" w:eastAsia="方正小标宋简体" w:cs="方正小标宋_GBK"/>
          <w:color w:val="auto"/>
          <w:kern w:val="0"/>
          <w:sz w:val="44"/>
          <w:szCs w:val="44"/>
          <w:highlight w:val="none"/>
        </w:rPr>
        <w:t>赤峰市科技突围“揭榜挂帅”</w:t>
      </w:r>
      <w:r>
        <w:rPr>
          <w:rFonts w:hint="eastAsia" w:ascii="方正小标宋简体" w:hAnsi="方正小标宋_GBK" w:eastAsia="方正小标宋简体" w:cs="方正小标宋_GBK"/>
          <w:color w:val="auto"/>
          <w:kern w:val="0"/>
          <w:sz w:val="44"/>
          <w:szCs w:val="44"/>
          <w:highlight w:val="none"/>
          <w:lang w:val="zh-CN"/>
        </w:rPr>
        <w:t>项目实施方案</w:t>
      </w:r>
    </w:p>
    <w:p>
      <w:pPr>
        <w:rPr>
          <w:rFonts w:hint="eastAsia" w:ascii="楷体_GB2312" w:hAnsi="方正小标宋_GBK" w:eastAsia="楷体_GB2312" w:cs="方正小标宋_GBK"/>
          <w:color w:val="auto"/>
          <w:kern w:val="0"/>
          <w:sz w:val="36"/>
          <w:szCs w:val="44"/>
          <w:highlight w:val="none"/>
          <w:lang w:val="zh-CN"/>
        </w:rPr>
      </w:pPr>
    </w:p>
    <w:p>
      <w:pPr>
        <w:rPr>
          <w:rFonts w:ascii="仿宋_GB2312"/>
          <w:b/>
          <w:color w:val="auto"/>
          <w:sz w:val="36"/>
          <w:highlight w:val="none"/>
        </w:rPr>
      </w:pPr>
    </w:p>
    <w:p>
      <w:pPr>
        <w:rPr>
          <w:rFonts w:ascii="仿宋_GB2312"/>
          <w:b/>
          <w:color w:val="auto"/>
          <w:sz w:val="36"/>
          <w:highlight w:val="none"/>
        </w:rPr>
      </w:pPr>
    </w:p>
    <w:p>
      <w:pPr>
        <w:keepNext w:val="0"/>
        <w:keepLines w:val="0"/>
        <w:pageBreakBefore w:val="0"/>
        <w:widowControl w:val="0"/>
        <w:kinsoku/>
        <w:wordWrap/>
        <w:overflowPunct/>
        <w:topLinePunct w:val="0"/>
        <w:autoSpaceDE/>
        <w:autoSpaceDN/>
        <w:bidi w:val="0"/>
        <w:adjustRightInd/>
        <w:snapToGrid w:val="0"/>
        <w:spacing w:before="156" w:beforeLines="50" w:line="480" w:lineRule="auto"/>
        <w:ind w:firstLine="600"/>
        <w:textAlignment w:val="auto"/>
        <w:rPr>
          <w:rFonts w:hint="eastAsia" w:ascii="黑体" w:hAnsi="黑体" w:eastAsia="黑体" w:cs="方正仿宋_GBK"/>
          <w:color w:val="auto"/>
          <w:sz w:val="28"/>
          <w:szCs w:val="36"/>
          <w:highlight w:val="none"/>
        </w:rPr>
      </w:pPr>
      <w:r>
        <w:rPr>
          <w:rFonts w:hint="eastAsia" w:ascii="黑体" w:hAnsi="黑体" w:eastAsia="黑体" w:cs="方正仿宋_GBK"/>
          <w:color w:val="auto"/>
          <w:sz w:val="28"/>
          <w:szCs w:val="36"/>
          <w:highlight w:val="none"/>
        </w:rPr>
        <w:t xml:space="preserve">项 目 名 称：                                   </w:t>
      </w:r>
    </w:p>
    <w:p>
      <w:pPr>
        <w:keepNext w:val="0"/>
        <w:keepLines w:val="0"/>
        <w:pageBreakBefore w:val="0"/>
        <w:widowControl w:val="0"/>
        <w:kinsoku/>
        <w:wordWrap/>
        <w:overflowPunct/>
        <w:topLinePunct w:val="0"/>
        <w:autoSpaceDE/>
        <w:autoSpaceDN/>
        <w:bidi w:val="0"/>
        <w:adjustRightInd/>
        <w:snapToGrid w:val="0"/>
        <w:spacing w:before="156" w:beforeLines="50" w:line="480" w:lineRule="auto"/>
        <w:ind w:firstLine="600"/>
        <w:textAlignment w:val="auto"/>
        <w:rPr>
          <w:rFonts w:hint="eastAsia" w:ascii="黑体" w:hAnsi="黑体" w:eastAsia="黑体" w:cs="方正仿宋_GBK"/>
          <w:color w:val="auto"/>
          <w:sz w:val="28"/>
          <w:szCs w:val="36"/>
          <w:highlight w:val="none"/>
        </w:rPr>
      </w:pPr>
      <w:r>
        <w:rPr>
          <w:rFonts w:hint="eastAsia" w:ascii="黑体" w:hAnsi="黑体" w:eastAsia="黑体" w:cs="方正仿宋_GBK"/>
          <w:color w:val="auto"/>
          <w:sz w:val="28"/>
          <w:szCs w:val="36"/>
          <w:highlight w:val="none"/>
        </w:rPr>
        <w:t xml:space="preserve">牵头揭榜单位（盖章）：                                   </w:t>
      </w:r>
    </w:p>
    <w:p>
      <w:pPr>
        <w:keepNext w:val="0"/>
        <w:keepLines w:val="0"/>
        <w:pageBreakBefore w:val="0"/>
        <w:widowControl w:val="0"/>
        <w:kinsoku/>
        <w:wordWrap/>
        <w:overflowPunct/>
        <w:topLinePunct w:val="0"/>
        <w:autoSpaceDE/>
        <w:autoSpaceDN/>
        <w:bidi w:val="0"/>
        <w:adjustRightInd/>
        <w:snapToGrid w:val="0"/>
        <w:spacing w:before="156" w:beforeLines="50" w:line="480" w:lineRule="auto"/>
        <w:ind w:firstLine="600"/>
        <w:textAlignment w:val="auto"/>
        <w:rPr>
          <w:rFonts w:hint="eastAsia" w:ascii="黑体" w:hAnsi="黑体" w:eastAsia="黑体" w:cs="方正仿宋_GBK"/>
          <w:color w:val="auto"/>
          <w:sz w:val="28"/>
          <w:szCs w:val="36"/>
          <w:highlight w:val="none"/>
          <w:lang w:val="en-US" w:eastAsia="zh-CN"/>
        </w:rPr>
      </w:pPr>
      <w:r>
        <w:rPr>
          <w:rFonts w:hint="eastAsia" w:ascii="黑体" w:hAnsi="黑体" w:eastAsia="黑体" w:cs="方正仿宋_GBK"/>
          <w:color w:val="auto"/>
          <w:sz w:val="28"/>
          <w:szCs w:val="36"/>
          <w:highlight w:val="none"/>
          <w:lang w:val="en-US" w:eastAsia="zh-CN"/>
        </w:rPr>
        <w:t>合作单位：</w:t>
      </w:r>
    </w:p>
    <w:p>
      <w:pPr>
        <w:keepNext w:val="0"/>
        <w:keepLines w:val="0"/>
        <w:pageBreakBefore w:val="0"/>
        <w:widowControl w:val="0"/>
        <w:kinsoku/>
        <w:wordWrap/>
        <w:overflowPunct/>
        <w:topLinePunct w:val="0"/>
        <w:autoSpaceDE/>
        <w:autoSpaceDN/>
        <w:bidi w:val="0"/>
        <w:adjustRightInd/>
        <w:snapToGrid w:val="0"/>
        <w:spacing w:before="156" w:beforeLines="50" w:line="480" w:lineRule="auto"/>
        <w:ind w:firstLine="645"/>
        <w:textAlignment w:val="auto"/>
        <w:rPr>
          <w:rFonts w:hint="eastAsia" w:ascii="黑体" w:hAnsi="黑体" w:eastAsia="黑体" w:cs="方正仿宋_GBK"/>
          <w:color w:val="auto"/>
          <w:sz w:val="28"/>
          <w:szCs w:val="36"/>
          <w:highlight w:val="none"/>
        </w:rPr>
      </w:pPr>
      <w:r>
        <w:rPr>
          <w:rFonts w:hint="eastAsia" w:ascii="黑体" w:hAnsi="黑体" w:eastAsia="黑体" w:cs="方正仿宋_GBK"/>
          <w:color w:val="auto"/>
          <w:sz w:val="28"/>
          <w:szCs w:val="36"/>
          <w:highlight w:val="none"/>
        </w:rPr>
        <w:t>归口管理部门（盖章）：</w:t>
      </w:r>
    </w:p>
    <w:p>
      <w:pPr>
        <w:spacing w:line="600" w:lineRule="exact"/>
        <w:jc w:val="center"/>
        <w:rPr>
          <w:rFonts w:hint="eastAsia" w:ascii="方正仿宋_GBK" w:hAnsi="方正仿宋_GBK" w:eastAsia="方正仿宋_GBK" w:cs="方正仿宋_GBK"/>
          <w:bCs/>
          <w:color w:val="auto"/>
          <w:sz w:val="28"/>
          <w:szCs w:val="28"/>
          <w:highlight w:val="none"/>
        </w:rPr>
      </w:pPr>
    </w:p>
    <w:p>
      <w:pPr>
        <w:spacing w:line="600" w:lineRule="exact"/>
        <w:jc w:val="center"/>
        <w:rPr>
          <w:rFonts w:hint="eastAsia" w:ascii="方正仿宋_GBK" w:hAnsi="方正仿宋_GBK" w:eastAsia="方正仿宋_GBK" w:cs="方正仿宋_GBK"/>
          <w:bCs/>
          <w:color w:val="auto"/>
          <w:sz w:val="28"/>
          <w:szCs w:val="28"/>
          <w:highlight w:val="none"/>
        </w:rPr>
      </w:pPr>
    </w:p>
    <w:p>
      <w:pPr>
        <w:spacing w:line="600" w:lineRule="exact"/>
        <w:jc w:val="center"/>
        <w:rPr>
          <w:rFonts w:hint="eastAsia" w:ascii="方正仿宋_GBK" w:hAnsi="方正仿宋_GBK" w:eastAsia="方正仿宋_GBK" w:cs="方正仿宋_GBK"/>
          <w:bCs/>
          <w:color w:val="auto"/>
          <w:sz w:val="28"/>
          <w:szCs w:val="28"/>
          <w:highlight w:val="none"/>
        </w:rPr>
      </w:pPr>
    </w:p>
    <w:p>
      <w:pPr>
        <w:spacing w:line="600" w:lineRule="exact"/>
        <w:jc w:val="center"/>
        <w:rPr>
          <w:rFonts w:hint="eastAsia" w:ascii="方正仿宋_GBK" w:hAnsi="方正仿宋_GBK" w:eastAsia="方正仿宋_GBK" w:cs="方正仿宋_GBK"/>
          <w:bCs/>
          <w:color w:val="auto"/>
          <w:sz w:val="28"/>
          <w:szCs w:val="28"/>
          <w:highlight w:val="none"/>
        </w:rPr>
      </w:pPr>
    </w:p>
    <w:p>
      <w:pPr>
        <w:spacing w:line="600" w:lineRule="exact"/>
        <w:jc w:val="center"/>
        <w:rPr>
          <w:rFonts w:hint="eastAsia" w:ascii="黑体" w:hAnsi="黑体" w:eastAsia="黑体" w:cs="方正仿宋_GBK"/>
          <w:bCs/>
          <w:color w:val="auto"/>
          <w:sz w:val="30"/>
          <w:szCs w:val="30"/>
          <w:highlight w:val="none"/>
        </w:rPr>
      </w:pPr>
      <w:r>
        <w:rPr>
          <w:rFonts w:hint="eastAsia" w:ascii="黑体" w:hAnsi="黑体" w:eastAsia="黑体" w:cs="方正仿宋_GBK"/>
          <w:bCs/>
          <w:color w:val="auto"/>
          <w:sz w:val="30"/>
          <w:szCs w:val="30"/>
          <w:highlight w:val="none"/>
        </w:rPr>
        <w:t>赤峰市科学技术局制</w:t>
      </w:r>
    </w:p>
    <w:p>
      <w:pPr>
        <w:spacing w:line="600" w:lineRule="exact"/>
        <w:jc w:val="center"/>
        <w:rPr>
          <w:rFonts w:hint="eastAsia" w:ascii="黑体" w:hAnsi="黑体" w:eastAsia="黑体" w:cs="方正仿宋_GBK"/>
          <w:color w:val="auto"/>
          <w:sz w:val="30"/>
          <w:szCs w:val="30"/>
          <w:highlight w:val="none"/>
          <w:lang w:eastAsia="zh-CN"/>
        </w:rPr>
      </w:pPr>
      <w:r>
        <w:rPr>
          <w:rFonts w:hint="eastAsia" w:ascii="黑体" w:hAnsi="黑体" w:eastAsia="黑体" w:cs="方正仿宋_GBK"/>
          <w:color w:val="auto"/>
          <w:sz w:val="30"/>
          <w:szCs w:val="30"/>
          <w:highlight w:val="none"/>
          <w:lang w:eastAsia="zh-CN"/>
        </w:rPr>
        <w:t>（</w:t>
      </w:r>
      <w:r>
        <w:rPr>
          <w:rFonts w:hint="eastAsia" w:ascii="黑体" w:hAnsi="黑体" w:eastAsia="黑体" w:cs="方正仿宋_GBK"/>
          <w:color w:val="auto"/>
          <w:sz w:val="30"/>
          <w:szCs w:val="30"/>
          <w:highlight w:val="none"/>
        </w:rPr>
        <w:t>二〇二五年</w:t>
      </w:r>
      <w:r>
        <w:rPr>
          <w:rFonts w:hint="eastAsia" w:ascii="黑体" w:hAnsi="黑体" w:eastAsia="黑体" w:cs="方正仿宋_GBK"/>
          <w:color w:val="auto"/>
          <w:sz w:val="30"/>
          <w:szCs w:val="30"/>
          <w:highlight w:val="none"/>
          <w:lang w:val="en-US" w:eastAsia="zh-CN"/>
        </w:rPr>
        <w:t>版</w:t>
      </w:r>
      <w:r>
        <w:rPr>
          <w:rFonts w:hint="eastAsia" w:ascii="黑体" w:hAnsi="黑体" w:eastAsia="黑体" w:cs="方正仿宋_GBK"/>
          <w:color w:val="auto"/>
          <w:sz w:val="30"/>
          <w:szCs w:val="30"/>
          <w:highlight w:val="none"/>
          <w:lang w:eastAsia="zh-CN"/>
        </w:rPr>
        <w:t>）</w:t>
      </w:r>
      <w:bookmarkStart w:id="3" w:name="_Hlk187343548"/>
    </w:p>
    <w:p>
      <w:pPr>
        <w:rPr>
          <w:rFonts w:hint="eastAsia" w:ascii="黑体" w:hAnsi="黑体" w:eastAsia="黑体" w:cs="方正仿宋_GBK"/>
          <w:color w:val="auto"/>
          <w:sz w:val="30"/>
          <w:szCs w:val="30"/>
          <w:highlight w:val="none"/>
          <w:lang w:eastAsia="zh-CN"/>
        </w:rPr>
      </w:pPr>
      <w:r>
        <w:rPr>
          <w:rFonts w:hint="eastAsia" w:ascii="黑体" w:hAnsi="黑体" w:eastAsia="黑体" w:cs="方正仿宋_GBK"/>
          <w:color w:val="auto"/>
          <w:sz w:val="30"/>
          <w:szCs w:val="30"/>
          <w:highlight w:val="none"/>
          <w:lang w:eastAsia="zh-CN"/>
        </w:rPr>
        <w:br w:type="page"/>
      </w:r>
    </w:p>
    <w:bookmarkEnd w:id="3"/>
    <w:p>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项目基本信息表</w:t>
      </w:r>
    </w:p>
    <w:tbl>
      <w:tblPr>
        <w:tblStyle w:val="10"/>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8"/>
        <w:gridCol w:w="1417"/>
        <w:gridCol w:w="1196"/>
        <w:gridCol w:w="1152"/>
        <w:gridCol w:w="212"/>
        <w:gridCol w:w="1364"/>
        <w:gridCol w:w="620"/>
        <w:gridCol w:w="744"/>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1" w:hRule="atLeast"/>
          <w:jc w:val="center"/>
        </w:trPr>
        <w:tc>
          <w:tcPr>
            <w:tcW w:w="1088" w:type="dxa"/>
            <w:vAlign w:val="center"/>
          </w:tcPr>
          <w:p>
            <w:pPr>
              <w:snapToGrid w:val="0"/>
              <w:jc w:val="center"/>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tc>
        <w:tc>
          <w:tcPr>
            <w:tcW w:w="8069" w:type="dxa"/>
            <w:gridSpan w:val="8"/>
            <w:vAlign w:val="center"/>
          </w:tcPr>
          <w:p>
            <w:pPr>
              <w:snapToGrid w:val="0"/>
              <w:rPr>
                <w:rFonts w:eastAsia="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1088" w:type="dxa"/>
            <w:vMerge w:val="restart"/>
            <w:vAlign w:val="center"/>
          </w:tcPr>
          <w:p>
            <w:pPr>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项目申报</w:t>
            </w:r>
          </w:p>
          <w:p>
            <w:pPr>
              <w:snapToGrid w:val="0"/>
              <w:jc w:val="center"/>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单位</w:t>
            </w:r>
          </w:p>
        </w:tc>
        <w:tc>
          <w:tcPr>
            <w:tcW w:w="1417" w:type="dxa"/>
            <w:vAlign w:val="center"/>
          </w:tcPr>
          <w:p>
            <w:pPr>
              <w:snapToGrid w:val="0"/>
              <w:jc w:val="center"/>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单位名称</w:t>
            </w:r>
          </w:p>
        </w:tc>
        <w:tc>
          <w:tcPr>
            <w:tcW w:w="6652" w:type="dxa"/>
            <w:gridSpan w:val="7"/>
            <w:vAlign w:val="center"/>
          </w:tcPr>
          <w:p>
            <w:pPr>
              <w:snapToGrid w:val="0"/>
              <w:rPr>
                <w:rFonts w:eastAsia="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8" w:hRule="atLeast"/>
          <w:jc w:val="center"/>
        </w:trPr>
        <w:tc>
          <w:tcPr>
            <w:tcW w:w="1088" w:type="dxa"/>
            <w:vMerge w:val="continue"/>
            <w:vAlign w:val="center"/>
          </w:tcPr>
          <w:p>
            <w:pPr>
              <w:snapToGrid w:val="0"/>
              <w:jc w:val="center"/>
              <w:rPr>
                <w:rFonts w:eastAsia="Times New Roman"/>
                <w:color w:val="000000" w:themeColor="text1"/>
                <w:highlight w:val="none"/>
                <w14:textFill>
                  <w14:solidFill>
                    <w14:schemeClr w14:val="tx1"/>
                  </w14:solidFill>
                </w14:textFill>
              </w:rPr>
            </w:pPr>
          </w:p>
        </w:tc>
        <w:tc>
          <w:tcPr>
            <w:tcW w:w="1417" w:type="dxa"/>
            <w:vAlign w:val="center"/>
          </w:tcPr>
          <w:p>
            <w:pPr>
              <w:snapToGrid w:val="0"/>
              <w:jc w:val="center"/>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通讯地址</w:t>
            </w:r>
          </w:p>
        </w:tc>
        <w:tc>
          <w:tcPr>
            <w:tcW w:w="3924" w:type="dxa"/>
            <w:gridSpan w:val="4"/>
            <w:vAlign w:val="center"/>
          </w:tcPr>
          <w:p>
            <w:pPr>
              <w:snapToGrid w:val="0"/>
              <w:rPr>
                <w:rFonts w:eastAsia="Times New Roman"/>
                <w:color w:val="000000" w:themeColor="text1"/>
                <w:highlight w:val="none"/>
                <w14:textFill>
                  <w14:solidFill>
                    <w14:schemeClr w14:val="tx1"/>
                  </w14:solidFill>
                </w14:textFill>
              </w:rPr>
            </w:pPr>
          </w:p>
        </w:tc>
        <w:tc>
          <w:tcPr>
            <w:tcW w:w="1364" w:type="dxa"/>
            <w:gridSpan w:val="2"/>
            <w:vAlign w:val="center"/>
          </w:tcPr>
          <w:p>
            <w:pPr>
              <w:snapToGrid w:val="0"/>
              <w:jc w:val="center"/>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邮编</w:t>
            </w:r>
          </w:p>
        </w:tc>
        <w:tc>
          <w:tcPr>
            <w:tcW w:w="1364" w:type="dxa"/>
            <w:vAlign w:val="center"/>
          </w:tcPr>
          <w:p>
            <w:pPr>
              <w:snapToGrid w:val="0"/>
              <w:rPr>
                <w:rFonts w:eastAsia="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088" w:type="dxa"/>
            <w:vMerge w:val="continue"/>
            <w:vAlign w:val="center"/>
          </w:tcPr>
          <w:p>
            <w:pPr>
              <w:snapToGrid w:val="0"/>
              <w:jc w:val="center"/>
              <w:rPr>
                <w:rFonts w:eastAsia="Times New Roman"/>
                <w:color w:val="000000" w:themeColor="text1"/>
                <w:highlight w:val="none"/>
                <w14:textFill>
                  <w14:solidFill>
                    <w14:schemeClr w14:val="tx1"/>
                  </w14:solidFill>
                </w14:textFill>
              </w:rPr>
            </w:pPr>
          </w:p>
        </w:tc>
        <w:tc>
          <w:tcPr>
            <w:tcW w:w="1417" w:type="dxa"/>
          </w:tcPr>
          <w:p>
            <w:pPr>
              <w:ind w:right="26"/>
              <w:jc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统一社会信用代码</w:t>
            </w:r>
          </w:p>
        </w:tc>
        <w:tc>
          <w:tcPr>
            <w:tcW w:w="6652" w:type="dxa"/>
            <w:gridSpan w:val="7"/>
            <w:vAlign w:val="center"/>
          </w:tcPr>
          <w:p>
            <w:pPr>
              <w:snapToGrid w:val="0"/>
              <w:rPr>
                <w:rFonts w:eastAsia="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6" w:hRule="atLeast"/>
          <w:jc w:val="center"/>
        </w:trPr>
        <w:tc>
          <w:tcPr>
            <w:tcW w:w="1088" w:type="dxa"/>
            <w:vMerge w:val="continue"/>
            <w:vAlign w:val="center"/>
          </w:tcPr>
          <w:p>
            <w:pPr>
              <w:snapToGrid w:val="0"/>
              <w:jc w:val="center"/>
              <w:rPr>
                <w:rFonts w:eastAsia="Times New Roman"/>
                <w:color w:val="000000" w:themeColor="text1"/>
                <w:highlight w:val="none"/>
                <w14:textFill>
                  <w14:solidFill>
                    <w14:schemeClr w14:val="tx1"/>
                  </w14:solidFill>
                </w14:textFill>
              </w:rPr>
            </w:pPr>
          </w:p>
        </w:tc>
        <w:tc>
          <w:tcPr>
            <w:tcW w:w="1417" w:type="dxa"/>
            <w:vAlign w:val="center"/>
          </w:tcPr>
          <w:p>
            <w:pPr>
              <w:snapToGrid w:val="0"/>
              <w:jc w:val="center"/>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单位性质</w:t>
            </w:r>
          </w:p>
        </w:tc>
        <w:tc>
          <w:tcPr>
            <w:tcW w:w="6652" w:type="dxa"/>
            <w:gridSpan w:val="7"/>
            <w:vAlign w:val="center"/>
          </w:tcPr>
          <w:p>
            <w:pPr>
              <w:snapToGrid w:val="0"/>
              <w:spacing w:before="20"/>
              <w:ind w:right="26"/>
              <w:jc w:val="center"/>
              <w:rPr>
                <w:rFonts w:ascii="华文宋体" w:hAnsi="华文宋体" w:eastAsia="华文宋体"/>
                <w:color w:val="000000" w:themeColor="text1"/>
                <w:highlight w:val="none"/>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企业</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□科研院所</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□大专院校</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□事业单位</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8" w:hRule="atLeast"/>
          <w:jc w:val="center"/>
        </w:trPr>
        <w:tc>
          <w:tcPr>
            <w:tcW w:w="1088" w:type="dxa"/>
            <w:vMerge w:val="restart"/>
            <w:vAlign w:val="center"/>
          </w:tcPr>
          <w:p>
            <w:pPr>
              <w:snapToGrid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项目合作</w:t>
            </w:r>
          </w:p>
          <w:p>
            <w:pPr>
              <w:snapToGrid w:val="0"/>
              <w:jc w:val="center"/>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单位</w:t>
            </w:r>
          </w:p>
        </w:tc>
        <w:tc>
          <w:tcPr>
            <w:tcW w:w="8069" w:type="dxa"/>
            <w:gridSpan w:val="8"/>
            <w:vAlign w:val="center"/>
          </w:tcPr>
          <w:p>
            <w:pPr>
              <w:snapToGrid w:val="0"/>
              <w:rPr>
                <w:rFonts w:eastAsia="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3" w:hRule="atLeast"/>
          <w:jc w:val="center"/>
        </w:trPr>
        <w:tc>
          <w:tcPr>
            <w:tcW w:w="1088" w:type="dxa"/>
            <w:vMerge w:val="continue"/>
            <w:vAlign w:val="center"/>
          </w:tcPr>
          <w:p>
            <w:pPr>
              <w:snapToGrid w:val="0"/>
              <w:jc w:val="center"/>
              <w:rPr>
                <w:rFonts w:eastAsia="Times New Roman"/>
                <w:color w:val="000000" w:themeColor="text1"/>
                <w:highlight w:val="none"/>
                <w14:textFill>
                  <w14:solidFill>
                    <w14:schemeClr w14:val="tx1"/>
                  </w14:solidFill>
                </w14:textFill>
              </w:rPr>
            </w:pPr>
          </w:p>
        </w:tc>
        <w:tc>
          <w:tcPr>
            <w:tcW w:w="8069" w:type="dxa"/>
            <w:gridSpan w:val="8"/>
            <w:vAlign w:val="center"/>
          </w:tcPr>
          <w:p>
            <w:pPr>
              <w:snapToGrid w:val="0"/>
              <w:rPr>
                <w:rFonts w:eastAsia="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1088" w:type="dxa"/>
            <w:vMerge w:val="continue"/>
            <w:vAlign w:val="center"/>
          </w:tcPr>
          <w:p>
            <w:pPr>
              <w:snapToGrid w:val="0"/>
              <w:jc w:val="center"/>
              <w:rPr>
                <w:rFonts w:eastAsia="Times New Roman"/>
                <w:color w:val="000000" w:themeColor="text1"/>
                <w:highlight w:val="none"/>
                <w14:textFill>
                  <w14:solidFill>
                    <w14:schemeClr w14:val="tx1"/>
                  </w14:solidFill>
                </w14:textFill>
              </w:rPr>
            </w:pPr>
          </w:p>
        </w:tc>
        <w:tc>
          <w:tcPr>
            <w:tcW w:w="8069" w:type="dxa"/>
            <w:gridSpan w:val="8"/>
            <w:vAlign w:val="center"/>
          </w:tcPr>
          <w:p>
            <w:pPr>
              <w:snapToGrid w:val="0"/>
              <w:rPr>
                <w:rFonts w:hint="eastAsia" w:eastAsia="宋体"/>
                <w:color w:val="000000" w:themeColor="text1"/>
                <w:highlight w:val="none"/>
                <w:lang w:eastAsia="zh-CN"/>
                <w14:textFill>
                  <w14:solidFill>
                    <w14:schemeClr w14:val="tx1"/>
                  </w14:solidFill>
                </w14:textFill>
              </w:rPr>
            </w:pPr>
            <w:r>
              <w:rPr>
                <w:rFonts w:hint="eastAsia" w:eastAsia="宋体"/>
                <w:color w:val="000000" w:themeColor="text1"/>
                <w:highlight w:val="none"/>
                <w:lang w:eastAsia="zh-CN"/>
                <w14:textFill>
                  <w14:solidFill>
                    <w14:schemeClr w14:val="tx1"/>
                  </w14:solidFill>
                </w14:textFill>
              </w:rPr>
              <w:t>（</w:t>
            </w:r>
            <w:r>
              <w:rPr>
                <w:rFonts w:hint="eastAsia" w:eastAsia="宋体"/>
                <w:color w:val="000000" w:themeColor="text1"/>
                <w:highlight w:val="none"/>
                <w:lang w:val="en-US" w:eastAsia="zh-CN"/>
                <w14:textFill>
                  <w14:solidFill>
                    <w14:schemeClr w14:val="tx1"/>
                  </w14:solidFill>
                </w14:textFill>
              </w:rPr>
              <w:t>可以增减</w:t>
            </w:r>
            <w:r>
              <w:rPr>
                <w:rFonts w:hint="eastAsia" w:eastAsia="宋体"/>
                <w:color w:val="000000" w:themeColor="text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5" w:hRule="atLeast"/>
          <w:jc w:val="center"/>
        </w:trPr>
        <w:tc>
          <w:tcPr>
            <w:tcW w:w="1088" w:type="dxa"/>
            <w:vMerge w:val="restart"/>
            <w:vAlign w:val="center"/>
          </w:tcPr>
          <w:p>
            <w:pPr>
              <w:snapToGrid w:val="0"/>
              <w:spacing w:before="20"/>
              <w:ind w:right="26"/>
              <w:jc w:val="center"/>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项目负责人</w:t>
            </w:r>
          </w:p>
        </w:tc>
        <w:tc>
          <w:tcPr>
            <w:tcW w:w="1417" w:type="dxa"/>
            <w:vAlign w:val="center"/>
          </w:tcPr>
          <w:p>
            <w:pPr>
              <w:snapToGrid w:val="0"/>
              <w:jc w:val="center"/>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姓</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名</w:t>
            </w:r>
          </w:p>
        </w:tc>
        <w:tc>
          <w:tcPr>
            <w:tcW w:w="1196" w:type="dxa"/>
            <w:vAlign w:val="center"/>
          </w:tcPr>
          <w:p>
            <w:pPr>
              <w:snapToGrid w:val="0"/>
              <w:jc w:val="center"/>
              <w:rPr>
                <w:rFonts w:eastAsia="Times New Roman"/>
                <w:color w:val="000000" w:themeColor="text1"/>
                <w:highlight w:val="none"/>
                <w14:textFill>
                  <w14:solidFill>
                    <w14:schemeClr w14:val="tx1"/>
                  </w14:solidFill>
                </w14:textFill>
              </w:rPr>
            </w:pPr>
          </w:p>
        </w:tc>
        <w:tc>
          <w:tcPr>
            <w:tcW w:w="1364" w:type="dxa"/>
            <w:gridSpan w:val="2"/>
            <w:vAlign w:val="center"/>
          </w:tcPr>
          <w:p>
            <w:pPr>
              <w:snapToGrid w:val="0"/>
              <w:jc w:val="center"/>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性</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别</w:t>
            </w:r>
          </w:p>
        </w:tc>
        <w:tc>
          <w:tcPr>
            <w:tcW w:w="1364" w:type="dxa"/>
            <w:vAlign w:val="center"/>
          </w:tcPr>
          <w:p>
            <w:pPr>
              <w:snapToGrid w:val="0"/>
              <w:jc w:val="center"/>
              <w:rPr>
                <w:rFonts w:eastAsia="Times New Roman"/>
                <w:color w:val="000000" w:themeColor="text1"/>
                <w:highlight w:val="none"/>
                <w14:textFill>
                  <w14:solidFill>
                    <w14:schemeClr w14:val="tx1"/>
                  </w14:solidFill>
                </w14:textFill>
              </w:rPr>
            </w:pPr>
            <w:r>
              <w:rPr>
                <w:rFonts w:hint="eastAsia" w:ascii="华文宋体" w:hAnsi="华文宋体" w:eastAsia="华文宋体"/>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男</w:t>
            </w:r>
            <w:r>
              <w:rPr>
                <w:color w:val="000000" w:themeColor="text1"/>
                <w:highlight w:val="none"/>
                <w14:textFill>
                  <w14:solidFill>
                    <w14:schemeClr w14:val="tx1"/>
                  </w14:solidFill>
                </w14:textFill>
              </w:rPr>
              <w:t xml:space="preserve"> </w:t>
            </w:r>
            <w:r>
              <w:rPr>
                <w:rFonts w:hint="eastAsia" w:ascii="华文宋体" w:hAnsi="华文宋体" w:eastAsia="华文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女</w:t>
            </w:r>
          </w:p>
        </w:tc>
        <w:tc>
          <w:tcPr>
            <w:tcW w:w="1364" w:type="dxa"/>
            <w:gridSpan w:val="2"/>
            <w:vAlign w:val="center"/>
          </w:tcPr>
          <w:p>
            <w:pPr>
              <w:snapToGrid w:val="0"/>
              <w:jc w:val="center"/>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身份证号</w:t>
            </w:r>
          </w:p>
        </w:tc>
        <w:tc>
          <w:tcPr>
            <w:tcW w:w="1364" w:type="dxa"/>
            <w:vAlign w:val="center"/>
          </w:tcPr>
          <w:p>
            <w:pPr>
              <w:snapToGrid w:val="0"/>
              <w:ind w:firstLine="210" w:firstLineChars="100"/>
              <w:rPr>
                <w:rFonts w:eastAsia="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5" w:hRule="atLeast"/>
          <w:jc w:val="center"/>
        </w:trPr>
        <w:tc>
          <w:tcPr>
            <w:tcW w:w="1088" w:type="dxa"/>
            <w:vMerge w:val="continue"/>
            <w:vAlign w:val="center"/>
          </w:tcPr>
          <w:p>
            <w:pPr>
              <w:snapToGrid w:val="0"/>
              <w:spacing w:before="20"/>
              <w:ind w:right="26"/>
              <w:jc w:val="center"/>
              <w:rPr>
                <w:rFonts w:eastAsia="Times New Roman"/>
                <w:color w:val="000000" w:themeColor="text1"/>
                <w:highlight w:val="none"/>
                <w14:textFill>
                  <w14:solidFill>
                    <w14:schemeClr w14:val="tx1"/>
                  </w14:solidFill>
                </w14:textFill>
              </w:rPr>
            </w:pPr>
          </w:p>
        </w:tc>
        <w:tc>
          <w:tcPr>
            <w:tcW w:w="1417" w:type="dxa"/>
            <w:vAlign w:val="center"/>
          </w:tcPr>
          <w:p>
            <w:pPr>
              <w:snapToGrid w:val="0"/>
              <w:jc w:val="center"/>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学</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历</w:t>
            </w:r>
          </w:p>
        </w:tc>
        <w:tc>
          <w:tcPr>
            <w:tcW w:w="1196" w:type="dxa"/>
            <w:vAlign w:val="center"/>
          </w:tcPr>
          <w:p>
            <w:pPr>
              <w:snapToGrid w:val="0"/>
              <w:jc w:val="center"/>
              <w:rPr>
                <w:rFonts w:ascii="华文宋体" w:hAnsi="华文宋体" w:eastAsia="华文宋体"/>
                <w:color w:val="000000" w:themeColor="text1"/>
                <w:highlight w:val="none"/>
                <w14:textFill>
                  <w14:solidFill>
                    <w14:schemeClr w14:val="tx1"/>
                  </w14:solidFill>
                </w14:textFill>
              </w:rPr>
            </w:pPr>
          </w:p>
        </w:tc>
        <w:tc>
          <w:tcPr>
            <w:tcW w:w="1364" w:type="dxa"/>
            <w:gridSpan w:val="2"/>
            <w:vAlign w:val="center"/>
          </w:tcPr>
          <w:p>
            <w:pPr>
              <w:snapToGrid w:val="0"/>
              <w:jc w:val="center"/>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职</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称</w:t>
            </w:r>
          </w:p>
        </w:tc>
        <w:tc>
          <w:tcPr>
            <w:tcW w:w="1364" w:type="dxa"/>
            <w:vAlign w:val="center"/>
          </w:tcPr>
          <w:p>
            <w:pPr>
              <w:snapToGrid w:val="0"/>
              <w:ind w:firstLine="210" w:firstLineChars="100"/>
              <w:jc w:val="center"/>
              <w:rPr>
                <w:rFonts w:eastAsia="Times New Roman"/>
                <w:color w:val="000000" w:themeColor="text1"/>
                <w:highlight w:val="none"/>
                <w14:textFill>
                  <w14:solidFill>
                    <w14:schemeClr w14:val="tx1"/>
                  </w14:solidFill>
                </w14:textFill>
              </w:rPr>
            </w:pPr>
          </w:p>
        </w:tc>
        <w:tc>
          <w:tcPr>
            <w:tcW w:w="1364" w:type="dxa"/>
            <w:gridSpan w:val="2"/>
            <w:vAlign w:val="center"/>
          </w:tcPr>
          <w:p>
            <w:pPr>
              <w:snapToGrid w:val="0"/>
              <w:jc w:val="center"/>
              <w:rPr>
                <w:rFonts w:ascii="华文宋体" w:hAnsi="华文宋体" w:eastAsia="华文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工作单位</w:t>
            </w:r>
          </w:p>
        </w:tc>
        <w:tc>
          <w:tcPr>
            <w:tcW w:w="1364" w:type="dxa"/>
            <w:vAlign w:val="center"/>
          </w:tcPr>
          <w:p>
            <w:pPr>
              <w:snapToGrid w:val="0"/>
              <w:ind w:firstLine="210" w:firstLineChars="100"/>
              <w:jc w:val="center"/>
              <w:rPr>
                <w:rFonts w:eastAsia="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4" w:hRule="atLeast"/>
          <w:jc w:val="center"/>
        </w:trPr>
        <w:tc>
          <w:tcPr>
            <w:tcW w:w="1088" w:type="dxa"/>
            <w:vMerge w:val="continue"/>
            <w:vAlign w:val="center"/>
          </w:tcPr>
          <w:p>
            <w:pPr>
              <w:snapToGrid w:val="0"/>
              <w:spacing w:before="20"/>
              <w:ind w:right="26"/>
              <w:jc w:val="center"/>
              <w:rPr>
                <w:rFonts w:eastAsia="Times New Roman"/>
                <w:color w:val="000000" w:themeColor="text1"/>
                <w:highlight w:val="none"/>
                <w14:textFill>
                  <w14:solidFill>
                    <w14:schemeClr w14:val="tx1"/>
                  </w14:solidFill>
                </w14:textFill>
              </w:rPr>
            </w:pPr>
          </w:p>
        </w:tc>
        <w:tc>
          <w:tcPr>
            <w:tcW w:w="1417" w:type="dxa"/>
            <w:vAlign w:val="center"/>
          </w:tcPr>
          <w:p>
            <w:pPr>
              <w:snapToGrid w:val="0"/>
              <w:jc w:val="center"/>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固定电话</w:t>
            </w:r>
          </w:p>
        </w:tc>
        <w:tc>
          <w:tcPr>
            <w:tcW w:w="1196" w:type="dxa"/>
            <w:vAlign w:val="center"/>
          </w:tcPr>
          <w:p>
            <w:pPr>
              <w:snapToGrid w:val="0"/>
              <w:jc w:val="center"/>
              <w:rPr>
                <w:rFonts w:eastAsia="Times New Roman"/>
                <w:color w:val="000000" w:themeColor="text1"/>
                <w:highlight w:val="none"/>
                <w14:textFill>
                  <w14:solidFill>
                    <w14:schemeClr w14:val="tx1"/>
                  </w14:solidFill>
                </w14:textFill>
              </w:rPr>
            </w:pPr>
          </w:p>
        </w:tc>
        <w:tc>
          <w:tcPr>
            <w:tcW w:w="1364" w:type="dxa"/>
            <w:gridSpan w:val="2"/>
            <w:vAlign w:val="center"/>
          </w:tcPr>
          <w:p>
            <w:pPr>
              <w:snapToGrid w:val="0"/>
              <w:jc w:val="center"/>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手机号码</w:t>
            </w:r>
          </w:p>
        </w:tc>
        <w:tc>
          <w:tcPr>
            <w:tcW w:w="1364" w:type="dxa"/>
            <w:vAlign w:val="center"/>
          </w:tcPr>
          <w:p>
            <w:pPr>
              <w:snapToGrid w:val="0"/>
              <w:ind w:firstLine="210" w:firstLineChars="100"/>
              <w:jc w:val="center"/>
              <w:rPr>
                <w:rFonts w:eastAsia="Times New Roman"/>
                <w:color w:val="000000" w:themeColor="text1"/>
                <w:highlight w:val="none"/>
                <w14:textFill>
                  <w14:solidFill>
                    <w14:schemeClr w14:val="tx1"/>
                  </w14:solidFill>
                </w14:textFill>
              </w:rPr>
            </w:pPr>
          </w:p>
        </w:tc>
        <w:tc>
          <w:tcPr>
            <w:tcW w:w="1364" w:type="dxa"/>
            <w:gridSpan w:val="2"/>
            <w:vAlign w:val="center"/>
          </w:tcPr>
          <w:p>
            <w:pPr>
              <w:snapToGrid w:val="0"/>
              <w:jc w:val="center"/>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电子邮箱</w:t>
            </w:r>
          </w:p>
        </w:tc>
        <w:tc>
          <w:tcPr>
            <w:tcW w:w="1364" w:type="dxa"/>
            <w:vAlign w:val="center"/>
          </w:tcPr>
          <w:p>
            <w:pPr>
              <w:snapToGrid w:val="0"/>
              <w:ind w:firstLine="210" w:firstLineChars="100"/>
              <w:rPr>
                <w:rFonts w:eastAsia="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088" w:type="dxa"/>
            <w:vMerge w:val="restart"/>
            <w:vAlign w:val="center"/>
          </w:tcPr>
          <w:p>
            <w:pPr>
              <w:snapToGrid w:val="0"/>
              <w:spacing w:before="20"/>
              <w:ind w:right="26"/>
              <w:jc w:val="center"/>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项目联系人</w:t>
            </w:r>
          </w:p>
        </w:tc>
        <w:tc>
          <w:tcPr>
            <w:tcW w:w="1417" w:type="dxa"/>
            <w:vAlign w:val="center"/>
          </w:tcPr>
          <w:p>
            <w:pPr>
              <w:snapToGrid w:val="0"/>
              <w:spacing w:before="20"/>
              <w:ind w:right="26"/>
              <w:jc w:val="center"/>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姓</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名</w:t>
            </w:r>
          </w:p>
        </w:tc>
        <w:tc>
          <w:tcPr>
            <w:tcW w:w="1196" w:type="dxa"/>
            <w:vAlign w:val="center"/>
          </w:tcPr>
          <w:p>
            <w:pPr>
              <w:snapToGrid w:val="0"/>
              <w:spacing w:before="20"/>
              <w:ind w:right="26"/>
              <w:jc w:val="center"/>
              <w:rPr>
                <w:rFonts w:eastAsia="Times New Roman"/>
                <w:color w:val="000000" w:themeColor="text1"/>
                <w:highlight w:val="none"/>
                <w14:textFill>
                  <w14:solidFill>
                    <w14:schemeClr w14:val="tx1"/>
                  </w14:solidFill>
                </w14:textFill>
              </w:rPr>
            </w:pPr>
          </w:p>
        </w:tc>
        <w:tc>
          <w:tcPr>
            <w:tcW w:w="1364" w:type="dxa"/>
            <w:gridSpan w:val="2"/>
            <w:vAlign w:val="center"/>
          </w:tcPr>
          <w:p>
            <w:pPr>
              <w:snapToGrid w:val="0"/>
              <w:spacing w:before="20"/>
              <w:ind w:right="26"/>
              <w:jc w:val="center"/>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工作单位</w:t>
            </w:r>
          </w:p>
        </w:tc>
        <w:tc>
          <w:tcPr>
            <w:tcW w:w="4092" w:type="dxa"/>
            <w:gridSpan w:val="4"/>
            <w:vAlign w:val="center"/>
          </w:tcPr>
          <w:p>
            <w:pPr>
              <w:snapToGrid w:val="0"/>
              <w:spacing w:before="20"/>
              <w:ind w:right="26"/>
              <w:jc w:val="center"/>
              <w:rPr>
                <w:rFonts w:eastAsia="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7" w:hRule="atLeast"/>
          <w:jc w:val="center"/>
        </w:trPr>
        <w:tc>
          <w:tcPr>
            <w:tcW w:w="1088" w:type="dxa"/>
            <w:vMerge w:val="continue"/>
            <w:vAlign w:val="center"/>
          </w:tcPr>
          <w:p>
            <w:pPr>
              <w:snapToGrid w:val="0"/>
              <w:spacing w:before="20"/>
              <w:ind w:right="26"/>
              <w:jc w:val="center"/>
              <w:rPr>
                <w:rFonts w:eastAsia="Times New Roman"/>
                <w:color w:val="000000" w:themeColor="text1"/>
                <w:highlight w:val="none"/>
                <w14:textFill>
                  <w14:solidFill>
                    <w14:schemeClr w14:val="tx1"/>
                  </w14:solidFill>
                </w14:textFill>
              </w:rPr>
            </w:pPr>
          </w:p>
        </w:tc>
        <w:tc>
          <w:tcPr>
            <w:tcW w:w="1417" w:type="dxa"/>
            <w:vAlign w:val="center"/>
          </w:tcPr>
          <w:p>
            <w:pPr>
              <w:snapToGrid w:val="0"/>
              <w:jc w:val="center"/>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手机号码</w:t>
            </w:r>
          </w:p>
        </w:tc>
        <w:tc>
          <w:tcPr>
            <w:tcW w:w="1196" w:type="dxa"/>
            <w:vAlign w:val="center"/>
          </w:tcPr>
          <w:p>
            <w:pPr>
              <w:snapToGrid w:val="0"/>
              <w:spacing w:before="20"/>
              <w:ind w:right="26"/>
              <w:rPr>
                <w:rFonts w:eastAsia="Times New Roman"/>
                <w:color w:val="000000" w:themeColor="text1"/>
                <w:highlight w:val="none"/>
                <w14:textFill>
                  <w14:solidFill>
                    <w14:schemeClr w14:val="tx1"/>
                  </w14:solidFill>
                </w14:textFill>
              </w:rPr>
            </w:pPr>
          </w:p>
        </w:tc>
        <w:tc>
          <w:tcPr>
            <w:tcW w:w="1364" w:type="dxa"/>
            <w:gridSpan w:val="2"/>
            <w:vAlign w:val="center"/>
          </w:tcPr>
          <w:p>
            <w:pPr>
              <w:snapToGrid w:val="0"/>
              <w:spacing w:before="20"/>
              <w:ind w:right="26"/>
              <w:jc w:val="center"/>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电子邮箱</w:t>
            </w:r>
          </w:p>
        </w:tc>
        <w:tc>
          <w:tcPr>
            <w:tcW w:w="4092" w:type="dxa"/>
            <w:gridSpan w:val="4"/>
            <w:vAlign w:val="center"/>
          </w:tcPr>
          <w:p>
            <w:pPr>
              <w:snapToGrid w:val="0"/>
              <w:spacing w:before="20"/>
              <w:ind w:right="26"/>
              <w:rPr>
                <w:rFonts w:eastAsia="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0" w:hRule="atLeast"/>
          <w:jc w:val="center"/>
        </w:trPr>
        <w:tc>
          <w:tcPr>
            <w:tcW w:w="1088" w:type="dxa"/>
            <w:vAlign w:val="center"/>
          </w:tcPr>
          <w:p>
            <w:pPr>
              <w:snapToGrid w:val="0"/>
              <w:spacing w:before="20"/>
              <w:ind w:right="26"/>
              <w:jc w:val="center"/>
              <w:rPr>
                <w:rFonts w:eastAsia="Times New Roman"/>
                <w:color w:val="000000" w:themeColor="text1"/>
                <w:spacing w:val="16"/>
                <w:highlight w:val="none"/>
                <w14:textFill>
                  <w14:solidFill>
                    <w14:schemeClr w14:val="tx1"/>
                  </w14:solidFill>
                </w14:textFill>
              </w:rPr>
            </w:pPr>
            <w:r>
              <w:rPr>
                <w:rFonts w:hint="eastAsia"/>
                <w:color w:val="000000" w:themeColor="text1"/>
                <w:highlight w:val="none"/>
                <w14:textFill>
                  <w14:solidFill>
                    <w14:schemeClr w14:val="tx1"/>
                  </w14:solidFill>
                </w14:textFill>
              </w:rPr>
              <w:t>项目执行期</w:t>
            </w:r>
          </w:p>
        </w:tc>
        <w:tc>
          <w:tcPr>
            <w:tcW w:w="3977" w:type="dxa"/>
            <w:gridSpan w:val="4"/>
            <w:vAlign w:val="center"/>
          </w:tcPr>
          <w:p>
            <w:pPr>
              <w:snapToGrid w:val="0"/>
              <w:spacing w:before="20"/>
              <w:ind w:right="26"/>
              <w:rPr>
                <w:rFonts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至</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p>
        </w:tc>
        <w:tc>
          <w:tcPr>
            <w:tcW w:w="1364" w:type="dxa"/>
            <w:vAlign w:val="center"/>
          </w:tcPr>
          <w:p>
            <w:pPr>
              <w:snapToGrid w:val="0"/>
              <w:spacing w:before="20"/>
              <w:ind w:right="26"/>
              <w:jc w:val="center"/>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项目组人数</w:t>
            </w:r>
          </w:p>
        </w:tc>
        <w:tc>
          <w:tcPr>
            <w:tcW w:w="2728" w:type="dxa"/>
            <w:gridSpan w:val="3"/>
            <w:vAlign w:val="center"/>
          </w:tcPr>
          <w:p>
            <w:pPr>
              <w:snapToGrid w:val="0"/>
              <w:spacing w:before="20"/>
              <w:ind w:right="2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69" w:hRule="atLeast"/>
          <w:jc w:val="center"/>
        </w:trPr>
        <w:tc>
          <w:tcPr>
            <w:tcW w:w="1088" w:type="dxa"/>
            <w:vAlign w:val="center"/>
          </w:tcPr>
          <w:p>
            <w:pPr>
              <w:snapToGrid w:val="0"/>
              <w:spacing w:before="20"/>
              <w:ind w:right="26"/>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所属技术</w:t>
            </w:r>
          </w:p>
          <w:p>
            <w:pPr>
              <w:snapToGrid w:val="0"/>
              <w:spacing w:before="20"/>
              <w:ind w:right="26"/>
              <w:jc w:val="center"/>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领域</w:t>
            </w:r>
          </w:p>
        </w:tc>
        <w:tc>
          <w:tcPr>
            <w:tcW w:w="8069" w:type="dxa"/>
            <w:gridSpan w:val="8"/>
          </w:tcPr>
          <w:p>
            <w:pPr>
              <w:spacing w:line="320" w:lineRule="exact"/>
              <w:jc w:val="left"/>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□新材料</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□新能源</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□高端装备制造</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□绿色冶金</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□现代化工</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kern w:val="0"/>
                <w:highlight w:val="none"/>
                <w14:textFill>
                  <w14:solidFill>
                    <w14:schemeClr w14:val="tx1"/>
                  </w14:solidFill>
                </w14:textFill>
              </w:rPr>
              <w:t>数字经济</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kern w:val="0"/>
                <w:highlight w:val="none"/>
                <w14:textFill>
                  <w14:solidFill>
                    <w14:schemeClr w14:val="tx1"/>
                  </w14:solidFill>
                </w14:textFill>
              </w:rPr>
              <w:t>军民融合</w:t>
            </w:r>
            <w:r>
              <w:rPr>
                <w:rFonts w:ascii="宋体" w:hAnsi="宋体" w:cs="宋体"/>
                <w:color w:val="000000" w:themeColor="text1"/>
                <w:kern w:val="0"/>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□科技文化</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□种业创新工程</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□绿色种养</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□智慧农牧业</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□农畜产品生产加工</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□重点区域生态保护与修复</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□应对气候变化</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□资源节约集约利用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□污染防治</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□医药产业</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□绿色生物制造 </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9" w:hRule="atLeast"/>
          <w:jc w:val="center"/>
        </w:trPr>
        <w:tc>
          <w:tcPr>
            <w:tcW w:w="1088" w:type="dxa"/>
            <w:vAlign w:val="center"/>
          </w:tcPr>
          <w:p>
            <w:pPr>
              <w:snapToGrid w:val="0"/>
              <w:spacing w:before="20"/>
              <w:ind w:right="26"/>
              <w:jc w:val="center"/>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国标学科</w:t>
            </w:r>
          </w:p>
        </w:tc>
        <w:tc>
          <w:tcPr>
            <w:tcW w:w="8069" w:type="dxa"/>
            <w:gridSpan w:val="8"/>
            <w:vAlign w:val="center"/>
          </w:tcPr>
          <w:p>
            <w:pPr>
              <w:snapToGrid w:val="0"/>
              <w:spacing w:before="20" w:after="46" w:afterLines="15"/>
              <w:ind w:right="28"/>
              <w:jc w:val="left"/>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【按照中华人民共和国国家标准学科分类与代码（</w:t>
            </w:r>
            <w:r>
              <w:rPr>
                <w:color w:val="000000" w:themeColor="text1"/>
                <w:highlight w:val="none"/>
                <w14:textFill>
                  <w14:solidFill>
                    <w14:schemeClr w14:val="tx1"/>
                  </w14:solidFill>
                </w14:textFill>
              </w:rPr>
              <w:t>GB/T13745-2009</w:t>
            </w:r>
            <w:r>
              <w:rPr>
                <w:rFonts w:hint="eastAsia"/>
                <w:color w:val="000000" w:themeColor="text1"/>
                <w:highlight w:val="none"/>
                <w14:textFill>
                  <w14:solidFill>
                    <w14:schemeClr w14:val="tx1"/>
                  </w14:solidFill>
                </w14:textFill>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1088" w:type="dxa"/>
            <w:vAlign w:val="center"/>
          </w:tcPr>
          <w:p>
            <w:pPr>
              <w:snapToGrid w:val="0"/>
              <w:spacing w:before="20"/>
              <w:ind w:right="26"/>
              <w:jc w:val="center"/>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行业类别</w:t>
            </w:r>
          </w:p>
        </w:tc>
        <w:tc>
          <w:tcPr>
            <w:tcW w:w="8069" w:type="dxa"/>
            <w:gridSpan w:val="8"/>
            <w:vAlign w:val="center"/>
          </w:tcPr>
          <w:p>
            <w:pPr>
              <w:snapToGrid w:val="0"/>
              <w:spacing w:before="20" w:after="46" w:afterLines="15"/>
              <w:ind w:right="28"/>
              <w:jc w:val="left"/>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【按照国民经济行业分类（</w:t>
            </w:r>
            <w:r>
              <w:rPr>
                <w:color w:val="000000" w:themeColor="text1"/>
                <w:highlight w:val="none"/>
                <w14:textFill>
                  <w14:solidFill>
                    <w14:schemeClr w14:val="tx1"/>
                  </w14:solidFill>
                </w14:textFill>
              </w:rPr>
              <w:t>GB/T4754-2017</w:t>
            </w:r>
            <w:r>
              <w:rPr>
                <w:rFonts w:hint="eastAsia"/>
                <w:color w:val="000000" w:themeColor="text1"/>
                <w:highlight w:val="none"/>
                <w14:textFill>
                  <w14:solidFill>
                    <w14:schemeClr w14:val="tx1"/>
                  </w14:solidFill>
                </w14:textFill>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088" w:type="dxa"/>
            <w:vAlign w:val="center"/>
          </w:tcPr>
          <w:p>
            <w:pPr>
              <w:snapToGrid w:val="0"/>
              <w:spacing w:before="20"/>
              <w:ind w:right="26"/>
              <w:jc w:val="center"/>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科技报告</w:t>
            </w:r>
          </w:p>
        </w:tc>
        <w:tc>
          <w:tcPr>
            <w:tcW w:w="1417" w:type="dxa"/>
            <w:vAlign w:val="center"/>
          </w:tcPr>
          <w:p>
            <w:pPr>
              <w:snapToGrid w:val="0"/>
              <w:spacing w:before="20"/>
              <w:ind w:right="26"/>
              <w:jc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年度报告</w:t>
            </w:r>
          </w:p>
        </w:tc>
        <w:tc>
          <w:tcPr>
            <w:tcW w:w="1196" w:type="dxa"/>
            <w:vAlign w:val="center"/>
          </w:tcPr>
          <w:p>
            <w:pPr>
              <w:snapToGrid w:val="0"/>
              <w:spacing w:before="20"/>
              <w:ind w:right="26"/>
              <w:jc w:val="right"/>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份</w:t>
            </w:r>
          </w:p>
        </w:tc>
        <w:tc>
          <w:tcPr>
            <w:tcW w:w="1364" w:type="dxa"/>
            <w:gridSpan w:val="2"/>
            <w:vAlign w:val="center"/>
          </w:tcPr>
          <w:p>
            <w:pPr>
              <w:snapToGrid w:val="0"/>
              <w:spacing w:before="20"/>
              <w:ind w:right="26"/>
              <w:jc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中期技术</w:t>
            </w:r>
          </w:p>
          <w:p>
            <w:pPr>
              <w:snapToGrid w:val="0"/>
              <w:spacing w:before="20"/>
              <w:ind w:right="26"/>
              <w:jc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报告</w:t>
            </w:r>
          </w:p>
        </w:tc>
        <w:tc>
          <w:tcPr>
            <w:tcW w:w="1364" w:type="dxa"/>
            <w:vAlign w:val="center"/>
          </w:tcPr>
          <w:p>
            <w:pPr>
              <w:snapToGrid w:val="0"/>
              <w:spacing w:before="20"/>
              <w:ind w:right="26"/>
              <w:jc w:val="right"/>
              <w:rPr>
                <w:rFonts w:asci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份</w:t>
            </w:r>
          </w:p>
        </w:tc>
        <w:tc>
          <w:tcPr>
            <w:tcW w:w="1364" w:type="dxa"/>
            <w:gridSpan w:val="2"/>
            <w:vAlign w:val="center"/>
          </w:tcPr>
          <w:p>
            <w:pPr>
              <w:snapToGrid w:val="0"/>
              <w:spacing w:before="20"/>
              <w:ind w:right="26"/>
              <w:jc w:val="center"/>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最终技术报告（必填）</w:t>
            </w:r>
          </w:p>
        </w:tc>
        <w:tc>
          <w:tcPr>
            <w:tcW w:w="1364" w:type="dxa"/>
            <w:vAlign w:val="center"/>
          </w:tcPr>
          <w:p>
            <w:pPr>
              <w:snapToGrid w:val="0"/>
              <w:spacing w:before="20"/>
              <w:ind w:right="26"/>
              <w:jc w:val="right"/>
              <w:rPr>
                <w:rFonts w:asci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6" w:hRule="atLeast"/>
          <w:jc w:val="center"/>
        </w:trPr>
        <w:tc>
          <w:tcPr>
            <w:tcW w:w="9157" w:type="dxa"/>
            <w:gridSpan w:val="9"/>
            <w:vAlign w:val="center"/>
          </w:tcPr>
          <w:p>
            <w:pPr>
              <w:snapToGrid w:val="0"/>
              <w:spacing w:before="20"/>
              <w:ind w:right="26"/>
              <w:jc w:val="left"/>
              <w:rPr>
                <w:rFonts w:asci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w:t>
            </w:r>
            <w:r>
              <w:rPr>
                <w:rFonts w:hint="eastAsia" w:ascii="宋体" w:hAnsi="宋体"/>
                <w:color w:val="000000" w:themeColor="text1"/>
                <w:szCs w:val="21"/>
                <w:highlight w:val="none"/>
                <w14:textFill>
                  <w14:solidFill>
                    <w14:schemeClr w14:val="tx1"/>
                  </w14:solidFill>
                </w14:textFill>
              </w:rPr>
              <w:t>根据《内蒙古自治区科技计划科技报告管理办法》要求，科技报告是科技计划项目必须形成的科技文献。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46" w:hRule="atLeast"/>
          <w:jc w:val="center"/>
        </w:trPr>
        <w:tc>
          <w:tcPr>
            <w:tcW w:w="1088" w:type="dxa"/>
            <w:vAlign w:val="center"/>
          </w:tcPr>
          <w:p>
            <w:pPr>
              <w:snapToGrid w:val="0"/>
              <w:spacing w:before="20"/>
              <w:ind w:right="26"/>
              <w:jc w:val="center"/>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项目摘要</w:t>
            </w:r>
          </w:p>
          <w:p>
            <w:pPr>
              <w:snapToGrid w:val="0"/>
              <w:spacing w:before="20"/>
              <w:ind w:right="26"/>
              <w:jc w:val="center"/>
              <w:rPr>
                <w:rFonts w:asci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(300</w:t>
            </w:r>
            <w:r>
              <w:rPr>
                <w:rFonts w:hint="eastAsia" w:ascii="宋体" w:hAnsi="宋体"/>
                <w:color w:val="000000" w:themeColor="text1"/>
                <w:highlight w:val="none"/>
                <w14:textFill>
                  <w14:solidFill>
                    <w14:schemeClr w14:val="tx1"/>
                  </w14:solidFill>
                </w14:textFill>
              </w:rPr>
              <w:t>字以内</w:t>
            </w:r>
            <w:r>
              <w:rPr>
                <w:rFonts w:ascii="宋体" w:hAnsi="宋体"/>
                <w:color w:val="000000" w:themeColor="text1"/>
                <w:highlight w:val="none"/>
                <w14:textFill>
                  <w14:solidFill>
                    <w14:schemeClr w14:val="tx1"/>
                  </w14:solidFill>
                </w14:textFill>
              </w:rPr>
              <w:t>)</w:t>
            </w:r>
          </w:p>
        </w:tc>
        <w:tc>
          <w:tcPr>
            <w:tcW w:w="8069" w:type="dxa"/>
            <w:gridSpan w:val="8"/>
            <w:vAlign w:val="center"/>
          </w:tcPr>
          <w:p>
            <w:pPr>
              <w:snapToGrid w:val="0"/>
              <w:spacing w:before="20"/>
              <w:ind w:right="26"/>
              <w:jc w:val="center"/>
              <w:rPr>
                <w:rFonts w:eastAsia="Times New Roman"/>
                <w:color w:val="000000" w:themeColor="text1"/>
                <w:highlight w:val="none"/>
                <w14:textFill>
                  <w14:solidFill>
                    <w14:schemeClr w14:val="tx1"/>
                  </w14:solidFill>
                </w14:textFill>
              </w:rPr>
            </w:pPr>
          </w:p>
          <w:p>
            <w:pPr>
              <w:snapToGrid w:val="0"/>
              <w:spacing w:before="20"/>
              <w:ind w:right="26"/>
              <w:jc w:val="center"/>
              <w:rPr>
                <w:rFonts w:eastAsia="Times New Roman"/>
                <w:color w:val="000000" w:themeColor="text1"/>
                <w:highlight w:val="none"/>
                <w14:textFill>
                  <w14:solidFill>
                    <w14:schemeClr w14:val="tx1"/>
                  </w14:solidFill>
                </w14:textFill>
              </w:rPr>
            </w:pPr>
          </w:p>
          <w:p>
            <w:pPr>
              <w:snapToGrid w:val="0"/>
              <w:spacing w:before="20"/>
              <w:ind w:right="26"/>
              <w:jc w:val="center"/>
              <w:rPr>
                <w:rFonts w:eastAsia="Times New Roman"/>
                <w:color w:val="000000" w:themeColor="text1"/>
                <w:highlight w:val="none"/>
                <w14:textFill>
                  <w14:solidFill>
                    <w14:schemeClr w14:val="tx1"/>
                  </w14:solidFill>
                </w14:textFill>
              </w:rPr>
            </w:pPr>
          </w:p>
          <w:p>
            <w:pPr>
              <w:snapToGrid w:val="0"/>
              <w:spacing w:before="20"/>
              <w:ind w:right="26"/>
              <w:jc w:val="center"/>
              <w:rPr>
                <w:rFonts w:eastAsia="Times New Roman"/>
                <w:color w:val="000000" w:themeColor="text1"/>
                <w:highlight w:val="none"/>
                <w14:textFill>
                  <w14:solidFill>
                    <w14:schemeClr w14:val="tx1"/>
                  </w14:solidFill>
                </w14:textFill>
              </w:rPr>
            </w:pPr>
          </w:p>
          <w:p>
            <w:pPr>
              <w:snapToGrid w:val="0"/>
              <w:spacing w:before="20"/>
              <w:ind w:right="26"/>
              <w:jc w:val="center"/>
              <w:rPr>
                <w:rFonts w:eastAsia="Times New Roman"/>
                <w:color w:val="000000" w:themeColor="text1"/>
                <w:highlight w:val="none"/>
                <w14:textFill>
                  <w14:solidFill>
                    <w14:schemeClr w14:val="tx1"/>
                  </w14:solidFill>
                </w14:textFill>
              </w:rPr>
            </w:pPr>
          </w:p>
          <w:p>
            <w:pPr>
              <w:snapToGrid w:val="0"/>
              <w:spacing w:before="20"/>
              <w:ind w:right="26"/>
              <w:jc w:val="center"/>
              <w:rPr>
                <w:rFonts w:eastAsia="Times New Roman"/>
                <w:color w:val="000000" w:themeColor="text1"/>
                <w:highlight w:val="none"/>
                <w14:textFill>
                  <w14:solidFill>
                    <w14:schemeClr w14:val="tx1"/>
                  </w14:solidFill>
                </w14:textFill>
              </w:rPr>
            </w:pPr>
          </w:p>
          <w:p>
            <w:pPr>
              <w:snapToGrid w:val="0"/>
              <w:spacing w:before="20"/>
              <w:ind w:right="26"/>
              <w:jc w:val="center"/>
              <w:rPr>
                <w:rFonts w:eastAsia="Times New Roman"/>
                <w:color w:val="000000" w:themeColor="text1"/>
                <w:highlight w:val="none"/>
                <w14:textFill>
                  <w14:solidFill>
                    <w14:schemeClr w14:val="tx1"/>
                  </w14:solidFill>
                </w14:textFill>
              </w:rPr>
            </w:pPr>
          </w:p>
          <w:p>
            <w:pPr>
              <w:snapToGrid w:val="0"/>
              <w:spacing w:before="20"/>
              <w:ind w:right="26"/>
              <w:jc w:val="center"/>
              <w:rPr>
                <w:rFonts w:eastAsia="Times New Roman"/>
                <w:color w:val="000000" w:themeColor="text1"/>
                <w:highlight w:val="none"/>
                <w14:textFill>
                  <w14:solidFill>
                    <w14:schemeClr w14:val="tx1"/>
                  </w14:solidFill>
                </w14:textFill>
              </w:rPr>
            </w:pPr>
          </w:p>
          <w:p>
            <w:pPr>
              <w:snapToGrid w:val="0"/>
              <w:spacing w:before="20"/>
              <w:ind w:right="26"/>
              <w:jc w:val="center"/>
              <w:rPr>
                <w:rFonts w:eastAsia="Times New Roman"/>
                <w:color w:val="000000" w:themeColor="text1"/>
                <w:highlight w:val="none"/>
                <w14:textFill>
                  <w14:solidFill>
                    <w14:schemeClr w14:val="tx1"/>
                  </w14:solidFill>
                </w14:textFill>
              </w:rPr>
            </w:pPr>
          </w:p>
          <w:p>
            <w:pPr>
              <w:snapToGrid w:val="0"/>
              <w:spacing w:before="20"/>
              <w:ind w:right="26"/>
              <w:jc w:val="center"/>
              <w:rPr>
                <w:rFonts w:eastAsia="Times New Roman"/>
                <w:color w:val="000000" w:themeColor="text1"/>
                <w:highlight w:val="none"/>
                <w14:textFill>
                  <w14:solidFill>
                    <w14:schemeClr w14:val="tx1"/>
                  </w14:solidFill>
                </w14:textFill>
              </w:rPr>
            </w:pPr>
          </w:p>
          <w:p>
            <w:pPr>
              <w:snapToGrid w:val="0"/>
              <w:spacing w:before="20"/>
              <w:ind w:right="26"/>
              <w:jc w:val="center"/>
              <w:rPr>
                <w:rFonts w:eastAsia="Times New Roman"/>
                <w:color w:val="000000" w:themeColor="text1"/>
                <w:highlight w:val="none"/>
                <w14:textFill>
                  <w14:solidFill>
                    <w14:schemeClr w14:val="tx1"/>
                  </w14:solidFill>
                </w14:textFill>
              </w:rPr>
            </w:pPr>
          </w:p>
          <w:p>
            <w:pPr>
              <w:snapToGrid w:val="0"/>
              <w:spacing w:before="20"/>
              <w:ind w:right="26"/>
              <w:jc w:val="center"/>
              <w:rPr>
                <w:rFonts w:eastAsia="Times New Roman"/>
                <w:color w:val="000000" w:themeColor="text1"/>
                <w:highlight w:val="none"/>
                <w14:textFill>
                  <w14:solidFill>
                    <w14:schemeClr w14:val="tx1"/>
                  </w14:solidFill>
                </w14:textFill>
              </w:rPr>
            </w:pPr>
          </w:p>
          <w:p>
            <w:pPr>
              <w:snapToGrid w:val="0"/>
              <w:spacing w:before="20"/>
              <w:ind w:right="26"/>
              <w:jc w:val="center"/>
              <w:rPr>
                <w:rFonts w:eastAsia="Times New Roman"/>
                <w:color w:val="000000" w:themeColor="text1"/>
                <w:highlight w:val="none"/>
                <w14:textFill>
                  <w14:solidFill>
                    <w14:schemeClr w14:val="tx1"/>
                  </w14:solidFill>
                </w14:textFill>
              </w:rPr>
            </w:pPr>
          </w:p>
          <w:p>
            <w:pPr>
              <w:snapToGrid w:val="0"/>
              <w:spacing w:before="20"/>
              <w:ind w:right="26"/>
              <w:jc w:val="center"/>
              <w:rPr>
                <w:rFonts w:eastAsia="Times New Roman"/>
                <w:color w:val="000000" w:themeColor="text1"/>
                <w:highlight w:val="none"/>
                <w14:textFill>
                  <w14:solidFill>
                    <w14:schemeClr w14:val="tx1"/>
                  </w14:solidFill>
                </w14:textFill>
              </w:rPr>
            </w:pPr>
          </w:p>
          <w:p>
            <w:pPr>
              <w:snapToGrid w:val="0"/>
              <w:spacing w:before="20"/>
              <w:ind w:right="26"/>
              <w:jc w:val="center"/>
              <w:rPr>
                <w:rFonts w:eastAsia="Times New Roman"/>
                <w:color w:val="000000" w:themeColor="text1"/>
                <w:highlight w:val="none"/>
                <w14:textFill>
                  <w14:solidFill>
                    <w14:schemeClr w14:val="tx1"/>
                  </w14:solidFill>
                </w14:textFill>
              </w:rPr>
            </w:pPr>
          </w:p>
          <w:p>
            <w:pPr>
              <w:snapToGrid w:val="0"/>
              <w:spacing w:before="20"/>
              <w:ind w:right="26"/>
              <w:jc w:val="center"/>
              <w:rPr>
                <w:rFonts w:eastAsia="Times New Roman"/>
                <w:color w:val="000000" w:themeColor="text1"/>
                <w:highlight w:val="none"/>
                <w14:textFill>
                  <w14:solidFill>
                    <w14:schemeClr w14:val="tx1"/>
                  </w14:solidFill>
                </w14:textFill>
              </w:rPr>
            </w:pPr>
          </w:p>
          <w:p>
            <w:pPr>
              <w:snapToGrid w:val="0"/>
              <w:spacing w:before="20"/>
              <w:ind w:right="26"/>
              <w:jc w:val="center"/>
              <w:rPr>
                <w:rFonts w:eastAsia="Times New Roman"/>
                <w:color w:val="000000" w:themeColor="text1"/>
                <w:highlight w:val="none"/>
                <w14:textFill>
                  <w14:solidFill>
                    <w14:schemeClr w14:val="tx1"/>
                  </w14:solidFill>
                </w14:textFill>
              </w:rPr>
            </w:pPr>
          </w:p>
          <w:p>
            <w:pPr>
              <w:snapToGrid w:val="0"/>
              <w:spacing w:before="20"/>
              <w:ind w:right="26"/>
              <w:jc w:val="center"/>
              <w:rPr>
                <w:rFonts w:eastAsia="Times New Roman"/>
                <w:color w:val="000000" w:themeColor="text1"/>
                <w:highlight w:val="none"/>
                <w14:textFill>
                  <w14:solidFill>
                    <w14:schemeClr w14:val="tx1"/>
                  </w14:solidFill>
                </w14:textFill>
              </w:rPr>
            </w:pPr>
          </w:p>
          <w:p>
            <w:pPr>
              <w:snapToGrid w:val="0"/>
              <w:spacing w:before="20"/>
              <w:ind w:right="26"/>
              <w:jc w:val="center"/>
              <w:rPr>
                <w:rFonts w:eastAsia="Times New Roman"/>
                <w:color w:val="000000" w:themeColor="text1"/>
                <w:highlight w:val="none"/>
                <w14:textFill>
                  <w14:solidFill>
                    <w14:schemeClr w14:val="tx1"/>
                  </w14:solidFill>
                </w14:textFill>
              </w:rPr>
            </w:pPr>
          </w:p>
          <w:p>
            <w:pPr>
              <w:snapToGrid w:val="0"/>
              <w:spacing w:before="20"/>
              <w:ind w:right="26"/>
              <w:jc w:val="center"/>
              <w:rPr>
                <w:rFonts w:eastAsia="Times New Roman"/>
                <w:color w:val="000000" w:themeColor="text1"/>
                <w:highlight w:val="none"/>
                <w14:textFill>
                  <w14:solidFill>
                    <w14:schemeClr w14:val="tx1"/>
                  </w14:solidFill>
                </w14:textFill>
              </w:rPr>
            </w:pPr>
          </w:p>
          <w:p>
            <w:pPr>
              <w:snapToGrid w:val="0"/>
              <w:spacing w:before="20"/>
              <w:ind w:right="26"/>
              <w:jc w:val="center"/>
              <w:rPr>
                <w:rFonts w:eastAsia="Times New Roman"/>
                <w:color w:val="000000" w:themeColor="text1"/>
                <w:highlight w:val="none"/>
                <w14:textFill>
                  <w14:solidFill>
                    <w14:schemeClr w14:val="tx1"/>
                  </w14:solidFill>
                </w14:textFill>
              </w:rPr>
            </w:pPr>
          </w:p>
          <w:p>
            <w:pPr>
              <w:snapToGrid w:val="0"/>
              <w:spacing w:before="20"/>
              <w:ind w:right="26"/>
              <w:jc w:val="center"/>
              <w:rPr>
                <w:rFonts w:eastAsia="Times New Roman"/>
                <w:color w:val="000000" w:themeColor="text1"/>
                <w:highlight w:val="none"/>
                <w14:textFill>
                  <w14:solidFill>
                    <w14:schemeClr w14:val="tx1"/>
                  </w14:solidFill>
                </w14:textFill>
              </w:rPr>
            </w:pPr>
          </w:p>
          <w:p>
            <w:pPr>
              <w:snapToGrid w:val="0"/>
              <w:spacing w:before="20"/>
              <w:ind w:right="26"/>
              <w:jc w:val="center"/>
              <w:rPr>
                <w:rFonts w:eastAsia="Times New Roman"/>
                <w:color w:val="000000" w:themeColor="text1"/>
                <w:highlight w:val="none"/>
                <w14:textFill>
                  <w14:solidFill>
                    <w14:schemeClr w14:val="tx1"/>
                  </w14:solidFill>
                </w14:textFill>
              </w:rPr>
            </w:pPr>
          </w:p>
          <w:p>
            <w:pPr>
              <w:snapToGrid w:val="0"/>
              <w:spacing w:before="20"/>
              <w:ind w:right="26"/>
              <w:jc w:val="center"/>
              <w:rPr>
                <w:rFonts w:eastAsia="Times New Roman"/>
                <w:color w:val="000000" w:themeColor="text1"/>
                <w:highlight w:val="none"/>
                <w14:textFill>
                  <w14:solidFill>
                    <w14:schemeClr w14:val="tx1"/>
                  </w14:solidFill>
                </w14:textFill>
              </w:rPr>
            </w:pPr>
          </w:p>
          <w:p>
            <w:pPr>
              <w:snapToGrid w:val="0"/>
              <w:spacing w:before="20"/>
              <w:ind w:right="26"/>
              <w:jc w:val="center"/>
              <w:rPr>
                <w:rFonts w:eastAsia="Times New Roman"/>
                <w:color w:val="000000" w:themeColor="text1"/>
                <w:highlight w:val="none"/>
                <w14:textFill>
                  <w14:solidFill>
                    <w14:schemeClr w14:val="tx1"/>
                  </w14:solidFill>
                </w14:textFill>
              </w:rPr>
            </w:pPr>
          </w:p>
          <w:p>
            <w:pPr>
              <w:snapToGrid w:val="0"/>
              <w:spacing w:before="20"/>
              <w:ind w:right="26"/>
              <w:jc w:val="center"/>
              <w:rPr>
                <w:rFonts w:eastAsia="Times New Roman"/>
                <w:color w:val="000000" w:themeColor="text1"/>
                <w:highlight w:val="none"/>
                <w14:textFill>
                  <w14:solidFill>
                    <w14:schemeClr w14:val="tx1"/>
                  </w14:solidFill>
                </w14:textFill>
              </w:rPr>
            </w:pPr>
          </w:p>
          <w:p>
            <w:pPr>
              <w:snapToGrid w:val="0"/>
              <w:spacing w:before="20"/>
              <w:ind w:right="26"/>
              <w:jc w:val="center"/>
              <w:rPr>
                <w:rFonts w:eastAsia="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5" w:hRule="atLeast"/>
          <w:jc w:val="center"/>
        </w:trPr>
        <w:tc>
          <w:tcPr>
            <w:tcW w:w="1088" w:type="dxa"/>
            <w:vAlign w:val="center"/>
          </w:tcPr>
          <w:p>
            <w:pPr>
              <w:snapToGrid w:val="0"/>
              <w:spacing w:before="20"/>
              <w:ind w:right="26"/>
              <w:jc w:val="center"/>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项目投入</w:t>
            </w:r>
          </w:p>
        </w:tc>
        <w:tc>
          <w:tcPr>
            <w:tcW w:w="8069" w:type="dxa"/>
            <w:gridSpan w:val="8"/>
            <w:vAlign w:val="center"/>
          </w:tcPr>
          <w:p>
            <w:pPr>
              <w:snapToGrid w:val="0"/>
              <w:spacing w:before="20"/>
              <w:ind w:left="218" w:leftChars="104" w:right="26" w:firstLine="619" w:firstLineChars="295"/>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万元（申请</w:t>
            </w:r>
            <w:r>
              <w:rPr>
                <w:rFonts w:hint="eastAsia"/>
                <w:color w:val="000000" w:themeColor="text1"/>
                <w:highlight w:val="none"/>
                <w:lang w:val="en-US" w:eastAsia="zh-CN"/>
                <w14:textFill>
                  <w14:solidFill>
                    <w14:schemeClr w14:val="tx1"/>
                  </w14:solidFill>
                </w14:textFill>
              </w:rPr>
              <w:t>市</w:t>
            </w:r>
            <w:r>
              <w:rPr>
                <w:rFonts w:hint="eastAsia"/>
                <w:color w:val="000000" w:themeColor="text1"/>
                <w:highlight w:val="none"/>
                <w14:textFill>
                  <w14:solidFill>
                    <w14:schemeClr w14:val="tx1"/>
                  </w14:solidFill>
                </w14:textFill>
              </w:rPr>
              <w:t>财政科技资金</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万元，单位自筹</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万元，</w:t>
            </w:r>
            <w:r>
              <w:rPr>
                <w:rFonts w:hint="eastAsia"/>
                <w:color w:val="000000" w:themeColor="text1"/>
                <w:highlight w:val="none"/>
                <w:lang w:val="en-US" w:eastAsia="zh-CN"/>
                <w14:textFill>
                  <w14:solidFill>
                    <w14:schemeClr w14:val="tx1"/>
                  </w14:solidFill>
                </w14:textFill>
              </w:rPr>
              <w:t>旗县区</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万元，其他</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exact"/>
          <w:jc w:val="center"/>
        </w:trPr>
        <w:tc>
          <w:tcPr>
            <w:tcW w:w="2505" w:type="dxa"/>
            <w:gridSpan w:val="2"/>
            <w:vMerge w:val="restart"/>
            <w:tcBorders>
              <w:top w:val="single" w:color="auto" w:sz="4" w:space="0"/>
              <w:left w:val="single" w:color="auto" w:sz="4" w:space="0"/>
              <w:right w:val="single" w:color="auto" w:sz="4" w:space="0"/>
            </w:tcBorders>
            <w:vAlign w:val="center"/>
          </w:tcPr>
          <w:p>
            <w:pPr>
              <w:snapToGrid w:val="0"/>
              <w:spacing w:before="20"/>
              <w:ind w:left="218" w:leftChars="104" w:right="26" w:firstLine="619" w:firstLineChars="295"/>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预期经济效益</w:t>
            </w:r>
          </w:p>
          <w:p>
            <w:pPr>
              <w:snapToGrid w:val="0"/>
              <w:spacing w:before="20"/>
              <w:ind w:left="218" w:leftChars="104" w:right="26" w:firstLine="619" w:firstLineChars="295"/>
              <w:rPr>
                <w:rFonts w:hint="eastAsia" w:ascii="Times New Roman" w:hAnsi="Times New Roman" w:eastAsia="宋体" w:cs="Times New Roman"/>
                <w:color w:val="auto"/>
                <w:sz w:val="24"/>
                <w:szCs w:val="24"/>
                <w:highlight w:val="none"/>
                <w:lang w:val="en-US" w:eastAsia="zh-CN"/>
              </w:rPr>
            </w:pPr>
            <w:r>
              <w:rPr>
                <w:rFonts w:hint="eastAsia"/>
                <w:color w:val="000000" w:themeColor="text1"/>
                <w:highlight w:val="none"/>
                <w:lang w:val="en-US" w:eastAsia="zh-CN"/>
                <w14:textFill>
                  <w14:solidFill>
                    <w14:schemeClr w14:val="tx1"/>
                  </w14:solidFill>
                </w14:textFill>
              </w:rPr>
              <w:t>（万元）</w:t>
            </w:r>
          </w:p>
        </w:tc>
        <w:tc>
          <w:tcPr>
            <w:tcW w:w="234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left="218" w:leftChars="104" w:right="26" w:firstLine="619" w:firstLineChars="295"/>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产值/收入</w:t>
            </w:r>
          </w:p>
        </w:tc>
        <w:tc>
          <w:tcPr>
            <w:tcW w:w="2196"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left="218" w:leftChars="104" w:right="26" w:firstLine="619" w:firstLineChars="295"/>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利润</w:t>
            </w:r>
          </w:p>
        </w:tc>
        <w:tc>
          <w:tcPr>
            <w:tcW w:w="210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left="218" w:leftChars="104" w:right="26" w:firstLine="619" w:firstLineChars="295"/>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exact"/>
          <w:jc w:val="center"/>
        </w:trPr>
        <w:tc>
          <w:tcPr>
            <w:tcW w:w="2505" w:type="dxa"/>
            <w:gridSpan w:val="2"/>
            <w:vMerge w:val="continue"/>
            <w:tcBorders>
              <w:left w:val="single" w:color="auto" w:sz="4" w:space="0"/>
              <w:right w:val="single" w:color="auto" w:sz="4" w:space="0"/>
            </w:tcBorders>
            <w:vAlign w:val="center"/>
          </w:tcPr>
          <w:p>
            <w:pPr>
              <w:widowControl/>
              <w:jc w:val="left"/>
              <w:rPr>
                <w:rFonts w:ascii="Times New Roman" w:hAnsi="Times New Roman" w:eastAsia="宋体" w:cs="Times New Roman"/>
                <w:color w:val="auto"/>
                <w:sz w:val="24"/>
                <w:szCs w:val="24"/>
                <w:highlight w:val="none"/>
              </w:rPr>
            </w:pPr>
          </w:p>
        </w:tc>
        <w:tc>
          <w:tcPr>
            <w:tcW w:w="234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left="218" w:leftChars="104" w:right="26" w:firstLine="619" w:firstLineChars="295"/>
              <w:rPr>
                <w:rFonts w:hint="eastAsia"/>
                <w:color w:val="000000" w:themeColor="text1"/>
                <w:highlight w:val="none"/>
                <w14:textFill>
                  <w14:solidFill>
                    <w14:schemeClr w14:val="tx1"/>
                  </w14:solidFill>
                </w14:textFill>
              </w:rPr>
            </w:pPr>
          </w:p>
        </w:tc>
        <w:tc>
          <w:tcPr>
            <w:tcW w:w="2196"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left="218" w:leftChars="104" w:right="26" w:firstLine="619" w:firstLineChars="295"/>
              <w:rPr>
                <w:rFonts w:hint="eastAsia"/>
                <w:color w:val="000000" w:themeColor="text1"/>
                <w:highlight w:val="none"/>
                <w14:textFill>
                  <w14:solidFill>
                    <w14:schemeClr w14:val="tx1"/>
                  </w14:solidFill>
                </w14:textFill>
              </w:rPr>
            </w:pPr>
          </w:p>
        </w:tc>
        <w:tc>
          <w:tcPr>
            <w:tcW w:w="210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left="218" w:leftChars="104" w:right="26" w:firstLine="619" w:firstLineChars="295"/>
              <w:rPr>
                <w:rFonts w:hint="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2" w:hRule="exact"/>
          <w:jc w:val="center"/>
        </w:trPr>
        <w:tc>
          <w:tcPr>
            <w:tcW w:w="2505" w:type="dxa"/>
            <w:gridSpan w:val="2"/>
            <w:tcBorders>
              <w:left w:val="single" w:color="auto" w:sz="4" w:space="0"/>
              <w:right w:val="single" w:color="auto" w:sz="4" w:space="0"/>
            </w:tcBorders>
            <w:vAlign w:val="center"/>
          </w:tcPr>
          <w:p>
            <w:pPr>
              <w:widowControl/>
              <w:jc w:val="center"/>
              <w:rPr>
                <w:rFonts w:ascii="Times New Roman" w:hAnsi="Times New Roman" w:eastAsia="宋体" w:cs="Times New Roman"/>
                <w:color w:val="auto"/>
                <w:sz w:val="24"/>
                <w:szCs w:val="24"/>
                <w:highlight w:val="none"/>
              </w:rPr>
            </w:pPr>
            <w:r>
              <w:rPr>
                <w:rFonts w:hint="eastAsia"/>
                <w:color w:val="000000" w:themeColor="text1"/>
                <w:highlight w:val="none"/>
                <w14:textFill>
                  <w14:solidFill>
                    <w14:schemeClr w14:val="tx1"/>
                  </w14:solidFill>
                </w14:textFill>
              </w:rPr>
              <w:t>成果形式</w:t>
            </w:r>
          </w:p>
        </w:tc>
        <w:tc>
          <w:tcPr>
            <w:tcW w:w="6652"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both"/>
              <w:rPr>
                <w:rFonts w:ascii="Times New Roman" w:hAnsi="Times New Roman" w:eastAsia="宋体" w:cs="Times New Roman"/>
                <w:color w:val="auto"/>
                <w:sz w:val="24"/>
                <w:szCs w:val="24"/>
                <w:highlight w:val="none"/>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专利</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□新技术</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□新工艺</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□新产品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□新材料</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□新设备</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□关键部件</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□实验装置</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系统</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□应用解决方案</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□新诊疗方案</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□临床指南</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规范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□科学数据</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□软件</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□技术标准</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□其他</w:t>
            </w:r>
          </w:p>
        </w:tc>
      </w:tr>
    </w:tbl>
    <w:p>
      <w:pPr>
        <w:rPr>
          <w:rFonts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p>
    <w:p>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项目牵头</w:t>
      </w:r>
      <w:r>
        <w:rPr>
          <w:rFonts w:hint="eastAsia" w:ascii="宋体" w:hAnsi="宋体"/>
          <w:b/>
          <w:color w:val="000000" w:themeColor="text1"/>
          <w:sz w:val="28"/>
          <w:szCs w:val="28"/>
          <w:highlight w:val="none"/>
          <w:lang w:val="en-US" w:eastAsia="zh-CN"/>
          <w14:textFill>
            <w14:solidFill>
              <w14:schemeClr w14:val="tx1"/>
            </w14:solidFill>
          </w14:textFill>
        </w:rPr>
        <w:t>揭榜</w:t>
      </w:r>
      <w:r>
        <w:rPr>
          <w:rFonts w:hint="eastAsia" w:ascii="宋体" w:hAnsi="宋体"/>
          <w:b/>
          <w:color w:val="000000" w:themeColor="text1"/>
          <w:sz w:val="28"/>
          <w:szCs w:val="28"/>
          <w:highlight w:val="none"/>
          <w14:textFill>
            <w14:solidFill>
              <w14:schemeClr w14:val="tx1"/>
            </w14:solidFill>
          </w14:textFill>
        </w:rPr>
        <w:t>企业基本情况</w:t>
      </w:r>
    </w:p>
    <w:tbl>
      <w:tblPr>
        <w:tblStyle w:val="10"/>
        <w:tblW w:w="5088" w:type="pct"/>
        <w:jc w:val="center"/>
        <w:tblLayout w:type="autofit"/>
        <w:tblCellMar>
          <w:top w:w="0" w:type="dxa"/>
          <w:left w:w="108" w:type="dxa"/>
          <w:bottom w:w="0" w:type="dxa"/>
          <w:right w:w="108" w:type="dxa"/>
        </w:tblCellMar>
      </w:tblPr>
      <w:tblGrid>
        <w:gridCol w:w="924"/>
        <w:gridCol w:w="3218"/>
        <w:gridCol w:w="1757"/>
        <w:gridCol w:w="1776"/>
        <w:gridCol w:w="50"/>
        <w:gridCol w:w="1610"/>
      </w:tblGrid>
      <w:tr>
        <w:tblPrEx>
          <w:tblCellMar>
            <w:top w:w="0" w:type="dxa"/>
            <w:left w:w="108" w:type="dxa"/>
            <w:bottom w:w="0" w:type="dxa"/>
            <w:right w:w="108" w:type="dxa"/>
          </w:tblCellMar>
        </w:tblPrEx>
        <w:trPr>
          <w:trHeight w:val="336" w:hRule="atLeast"/>
          <w:jc w:val="center"/>
        </w:trPr>
        <w:tc>
          <w:tcPr>
            <w:tcW w:w="495" w:type="pct"/>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center"/>
              <w:rPr>
                <w:rFonts w:asci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项目牵头企业概况</w:t>
            </w:r>
          </w:p>
        </w:tc>
        <w:tc>
          <w:tcPr>
            <w:tcW w:w="1723" w:type="pct"/>
            <w:tcBorders>
              <w:top w:val="single" w:color="auto" w:sz="4" w:space="0"/>
              <w:left w:val="nil"/>
              <w:bottom w:val="single" w:color="auto" w:sz="4" w:space="0"/>
              <w:right w:val="single" w:color="auto" w:sz="4" w:space="0"/>
            </w:tcBorders>
            <w:vAlign w:val="center"/>
          </w:tcPr>
          <w:p>
            <w:pPr>
              <w:widowControl/>
              <w:spacing w:line="420" w:lineRule="exact"/>
              <w:jc w:val="center"/>
              <w:rPr>
                <w:rFonts w:ascii="宋体"/>
                <w:color w:val="000000" w:themeColor="text1"/>
                <w:kern w:val="0"/>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企业规模</w:t>
            </w:r>
          </w:p>
        </w:tc>
        <w:tc>
          <w:tcPr>
            <w:tcW w:w="2781" w:type="pct"/>
            <w:gridSpan w:val="4"/>
            <w:tcBorders>
              <w:top w:val="single" w:color="auto" w:sz="4" w:space="0"/>
              <w:left w:val="nil"/>
              <w:bottom w:val="single" w:color="auto" w:sz="4" w:space="0"/>
              <w:right w:val="single" w:color="auto" w:sz="4" w:space="0"/>
            </w:tcBorders>
            <w:vAlign w:val="center"/>
          </w:tcPr>
          <w:p>
            <w:pPr>
              <w:widowControl/>
              <w:spacing w:line="560" w:lineRule="exact"/>
              <w:jc w:val="both"/>
              <w:rPr>
                <w:rFonts w:hint="eastAsia" w:ascii="宋体" w:eastAsiaTheme="minorEastAsia"/>
                <w:color w:val="000000" w:themeColor="text1"/>
                <w:kern w:val="0"/>
                <w:highlight w:val="none"/>
                <w:lang w:val="en-US" w:eastAsia="zh-CN"/>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lang w:val="en-US" w:eastAsia="zh-CN"/>
                <w14:textFill>
                  <w14:solidFill>
                    <w14:schemeClr w14:val="tx1"/>
                  </w14:solidFill>
                </w14:textFill>
              </w:rPr>
              <w:t>规上企业</w:t>
            </w:r>
            <w:r>
              <w:rPr>
                <w:rFonts w:ascii="宋体" w:hAnsi="宋体"/>
                <w:color w:val="000000" w:themeColor="text1"/>
                <w:kern w:val="0"/>
                <w:szCs w:val="21"/>
                <w:highlight w:val="none"/>
                <w14:textFill>
                  <w14:solidFill>
                    <w14:schemeClr w14:val="tx1"/>
                  </w14:solidFill>
                </w14:textFill>
              </w:rPr>
              <w:t xml:space="preserve"> </w:t>
            </w:r>
            <w:r>
              <w:rPr>
                <w:rFonts w:hint="eastAsia" w:ascii="宋体" w:hAnsi="宋体"/>
                <w:color w:val="000000" w:themeColor="text1"/>
                <w:kern w:val="0"/>
                <w:szCs w:val="21"/>
                <w:highlight w:val="none"/>
                <w:lang w:val="en-US" w:eastAsia="zh-CN"/>
                <w14:textFill>
                  <w14:solidFill>
                    <w14:schemeClr w14:val="tx1"/>
                  </w14:solidFill>
                </w14:textFill>
              </w:rPr>
              <w:t xml:space="preserve">  </w:t>
            </w:r>
            <w:r>
              <w:rPr>
                <w:rFonts w:hint="eastAsia" w:ascii="宋体" w:hAnsi="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kern w:val="0"/>
                <w:szCs w:val="21"/>
                <w:highlight w:val="none"/>
                <w:lang w:val="en-US" w:eastAsia="zh-CN"/>
                <w14:textFill>
                  <w14:solidFill>
                    <w14:schemeClr w14:val="tx1"/>
                  </w14:solidFill>
                </w14:textFill>
              </w:rPr>
              <w:t>规下企业</w:t>
            </w:r>
          </w:p>
        </w:tc>
      </w:tr>
      <w:tr>
        <w:tblPrEx>
          <w:tblCellMar>
            <w:top w:w="0" w:type="dxa"/>
            <w:left w:w="108" w:type="dxa"/>
            <w:bottom w:w="0" w:type="dxa"/>
            <w:right w:w="108" w:type="dxa"/>
          </w:tblCellMar>
        </w:tblPrEx>
        <w:trPr>
          <w:trHeight w:val="536"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color w:val="000000" w:themeColor="text1"/>
                <w:kern w:val="0"/>
                <w:highlight w:val="none"/>
                <w14:textFill>
                  <w14:solidFill>
                    <w14:schemeClr w14:val="tx1"/>
                  </w14:solidFill>
                </w14:textFill>
              </w:rPr>
            </w:pPr>
          </w:p>
        </w:tc>
        <w:tc>
          <w:tcPr>
            <w:tcW w:w="1723" w:type="pct"/>
            <w:tcBorders>
              <w:top w:val="nil"/>
              <w:left w:val="nil"/>
              <w:bottom w:val="single" w:color="auto" w:sz="4" w:space="0"/>
              <w:right w:val="single" w:color="auto" w:sz="4" w:space="0"/>
            </w:tcBorders>
            <w:vAlign w:val="center"/>
          </w:tcPr>
          <w:p>
            <w:pPr>
              <w:widowControl/>
              <w:spacing w:line="400" w:lineRule="exact"/>
              <w:jc w:val="center"/>
              <w:rPr>
                <w:rFonts w:hint="eastAsia"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企业性质</w:t>
            </w:r>
          </w:p>
          <w:p>
            <w:pPr>
              <w:widowControl/>
              <w:spacing w:line="400" w:lineRule="exact"/>
              <w:jc w:val="center"/>
              <w:rPr>
                <w:rFonts w:ascii="宋体"/>
                <w:color w:val="000000" w:themeColor="text1"/>
                <w:kern w:val="0"/>
                <w:highlight w:val="none"/>
                <w14:textFill>
                  <w14:solidFill>
                    <w14:schemeClr w14:val="tx1"/>
                  </w14:solidFill>
                </w14:textFill>
              </w:rPr>
            </w:pPr>
            <w:r>
              <w:rPr>
                <w:rFonts w:hint="eastAsia" w:ascii="楷体_GB2312" w:hAnsi="宋体" w:eastAsia="楷体_GB2312"/>
                <w:color w:val="000000" w:themeColor="text1"/>
                <w:kern w:val="0"/>
                <w:szCs w:val="21"/>
                <w:highlight w:val="none"/>
                <w14:textFill>
                  <w14:solidFill>
                    <w14:schemeClr w14:val="tx1"/>
                  </w14:solidFill>
                </w14:textFill>
              </w:rPr>
              <w:t>（可多选）</w:t>
            </w:r>
          </w:p>
        </w:tc>
        <w:tc>
          <w:tcPr>
            <w:tcW w:w="2781" w:type="pct"/>
            <w:gridSpan w:val="4"/>
            <w:tcBorders>
              <w:top w:val="nil"/>
              <w:left w:val="nil"/>
              <w:bottom w:val="single" w:color="auto" w:sz="4" w:space="0"/>
              <w:right w:val="single" w:color="auto" w:sz="4" w:space="0"/>
            </w:tcBorders>
            <w:vAlign w:val="center"/>
          </w:tcPr>
          <w:p>
            <w:pPr>
              <w:widowControl/>
              <w:spacing w:line="400" w:lineRule="exact"/>
              <w:rPr>
                <w:rFonts w:asci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□民营企业</w:t>
            </w:r>
            <w:r>
              <w:rPr>
                <w:rFonts w:ascii="宋体" w:hAnsi="宋体"/>
                <w:color w:val="000000" w:themeColor="text1"/>
                <w:kern w:val="0"/>
                <w:szCs w:val="2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□国有企业</w:t>
            </w:r>
            <w:r>
              <w:rPr>
                <w:rFonts w:ascii="宋体" w:hAnsi="宋体"/>
                <w:color w:val="000000" w:themeColor="text1"/>
                <w:kern w:val="0"/>
                <w:szCs w:val="2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□中外合资企业</w:t>
            </w:r>
            <w:r>
              <w:rPr>
                <w:rFonts w:ascii="宋体" w:hAnsi="宋体"/>
                <w:color w:val="000000" w:themeColor="text1"/>
                <w:kern w:val="0"/>
                <w:szCs w:val="2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□其他</w:t>
            </w:r>
            <w:r>
              <w:rPr>
                <w:rFonts w:ascii="宋体" w:hAnsi="宋体"/>
                <w:color w:val="000000" w:themeColor="text1"/>
                <w:kern w:val="0"/>
                <w:szCs w:val="21"/>
                <w:highlight w:val="none"/>
                <w:u w:val="single"/>
                <w14:textFill>
                  <w14:solidFill>
                    <w14:schemeClr w14:val="tx1"/>
                  </w14:solidFill>
                </w14:textFill>
              </w:rPr>
              <w:t xml:space="preserve">   </w:t>
            </w:r>
          </w:p>
        </w:tc>
      </w:tr>
      <w:tr>
        <w:tblPrEx>
          <w:tblCellMar>
            <w:top w:w="0" w:type="dxa"/>
            <w:left w:w="108" w:type="dxa"/>
            <w:bottom w:w="0" w:type="dxa"/>
            <w:right w:w="108" w:type="dxa"/>
          </w:tblCellMar>
        </w:tblPrEx>
        <w:trPr>
          <w:trHeight w:val="536"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color w:val="000000" w:themeColor="text1"/>
                <w:kern w:val="0"/>
                <w:highlight w:val="none"/>
                <w14:textFill>
                  <w14:solidFill>
                    <w14:schemeClr w14:val="tx1"/>
                  </w14:solidFill>
                </w14:textFill>
              </w:rPr>
            </w:pPr>
          </w:p>
        </w:tc>
        <w:tc>
          <w:tcPr>
            <w:tcW w:w="1723" w:type="pct"/>
            <w:tcBorders>
              <w:top w:val="nil"/>
              <w:left w:val="nil"/>
              <w:bottom w:val="single" w:color="auto" w:sz="4" w:space="0"/>
              <w:right w:val="single" w:color="auto" w:sz="4" w:space="0"/>
            </w:tcBorders>
            <w:vAlign w:val="center"/>
          </w:tcPr>
          <w:p>
            <w:pPr>
              <w:widowControl/>
              <w:spacing w:line="400" w:lineRule="exact"/>
              <w:jc w:val="center"/>
              <w:rPr>
                <w:rFonts w:asci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企业类型</w:t>
            </w:r>
          </w:p>
        </w:tc>
        <w:tc>
          <w:tcPr>
            <w:tcW w:w="2781" w:type="pct"/>
            <w:gridSpan w:val="4"/>
            <w:tcBorders>
              <w:top w:val="nil"/>
              <w:left w:val="nil"/>
              <w:bottom w:val="single" w:color="auto" w:sz="4" w:space="0"/>
              <w:right w:val="single" w:color="auto" w:sz="4" w:space="0"/>
            </w:tcBorders>
            <w:vAlign w:val="center"/>
          </w:tcPr>
          <w:p>
            <w:pPr>
              <w:widowControl/>
              <w:spacing w:line="400" w:lineRule="exact"/>
              <w:rPr>
                <w:rFonts w:asci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□高新技术企业</w:t>
            </w:r>
            <w:r>
              <w:rPr>
                <w:rFonts w:ascii="宋体" w:hAnsi="宋体"/>
                <w:color w:val="000000" w:themeColor="text1"/>
                <w:kern w:val="0"/>
                <w:szCs w:val="2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□科技型中小企业</w:t>
            </w:r>
            <w:r>
              <w:rPr>
                <w:rFonts w:ascii="宋体" w:hAnsi="宋体"/>
                <w:color w:val="000000" w:themeColor="text1"/>
                <w:kern w:val="0"/>
                <w:szCs w:val="2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□其他</w:t>
            </w:r>
          </w:p>
        </w:tc>
      </w:tr>
      <w:tr>
        <w:tblPrEx>
          <w:tblCellMar>
            <w:top w:w="0" w:type="dxa"/>
            <w:left w:w="108" w:type="dxa"/>
            <w:bottom w:w="0" w:type="dxa"/>
            <w:right w:w="108" w:type="dxa"/>
          </w:tblCellMar>
        </w:tblPrEx>
        <w:trPr>
          <w:trHeight w:val="1390"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color w:val="000000" w:themeColor="text1"/>
                <w:kern w:val="0"/>
                <w:highlight w:val="none"/>
                <w14:textFill>
                  <w14:solidFill>
                    <w14:schemeClr w14:val="tx1"/>
                  </w14:solidFill>
                </w14:textFill>
              </w:rPr>
            </w:pPr>
          </w:p>
        </w:tc>
        <w:tc>
          <w:tcPr>
            <w:tcW w:w="1723" w:type="pct"/>
            <w:tcBorders>
              <w:top w:val="nil"/>
              <w:left w:val="nil"/>
              <w:bottom w:val="single" w:color="auto" w:sz="4" w:space="0"/>
              <w:right w:val="single" w:color="auto" w:sz="4" w:space="0"/>
            </w:tcBorders>
            <w:vAlign w:val="center"/>
          </w:tcPr>
          <w:p>
            <w:pPr>
              <w:widowControl/>
              <w:spacing w:line="400" w:lineRule="exact"/>
              <w:jc w:val="center"/>
              <w:rPr>
                <w:rFonts w:asci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上市情况</w:t>
            </w:r>
          </w:p>
        </w:tc>
        <w:tc>
          <w:tcPr>
            <w:tcW w:w="2781" w:type="pct"/>
            <w:gridSpan w:val="4"/>
            <w:tcBorders>
              <w:top w:val="single" w:color="auto" w:sz="4" w:space="0"/>
              <w:left w:val="nil"/>
              <w:bottom w:val="single" w:color="auto" w:sz="4" w:space="0"/>
              <w:right w:val="single" w:color="auto" w:sz="4" w:space="0"/>
            </w:tcBorders>
            <w:vAlign w:val="center"/>
          </w:tcPr>
          <w:p>
            <w:pPr>
              <w:widowControl/>
              <w:spacing w:line="400" w:lineRule="exact"/>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□主板</w:t>
            </w:r>
            <w:r>
              <w:rPr>
                <w:rFonts w:ascii="宋体" w:hAnsi="宋体"/>
                <w:color w:val="000000" w:themeColor="text1"/>
                <w:kern w:val="0"/>
                <w:szCs w:val="2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 xml:space="preserve">  □创业板</w:t>
            </w:r>
            <w:r>
              <w:rPr>
                <w:rFonts w:ascii="宋体" w:hAnsi="宋体"/>
                <w:color w:val="000000" w:themeColor="text1"/>
                <w:kern w:val="0"/>
                <w:szCs w:val="2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 xml:space="preserve"> □科创板 （ □内蒙科创板；</w:t>
            </w:r>
          </w:p>
          <w:p>
            <w:pPr>
              <w:widowControl/>
              <w:spacing w:line="400" w:lineRule="exact"/>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u w:val="single"/>
                <w14:textFill>
                  <w14:solidFill>
                    <w14:schemeClr w14:val="tx1"/>
                  </w14:solidFill>
                </w14:textFill>
              </w:rPr>
              <w:t>上海</w:t>
            </w:r>
            <w:r>
              <w:rPr>
                <w:rFonts w:hint="eastAsia" w:ascii="宋体" w:hAnsi="宋体"/>
                <w:color w:val="000000" w:themeColor="text1"/>
                <w:kern w:val="0"/>
                <w:szCs w:val="21"/>
                <w:highlight w:val="none"/>
                <w14:textFill>
                  <w14:solidFill>
                    <w14:schemeClr w14:val="tx1"/>
                  </w14:solidFill>
                </w14:textFill>
              </w:rPr>
              <w:t xml:space="preserve">科创板） </w:t>
            </w:r>
            <w:r>
              <w:rPr>
                <w:rFonts w:ascii="宋体" w:hAnsi="宋体"/>
                <w:color w:val="000000" w:themeColor="text1"/>
                <w:kern w:val="0"/>
                <w:szCs w:val="2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 xml:space="preserve"> □新三板  </w:t>
            </w:r>
            <w:r>
              <w:rPr>
                <w:rFonts w:ascii="宋体" w:hAnsi="宋体"/>
                <w:color w:val="000000" w:themeColor="text1"/>
                <w:kern w:val="0"/>
                <w:szCs w:val="2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□新三板优选层</w:t>
            </w:r>
            <w:r>
              <w:rPr>
                <w:rFonts w:ascii="宋体" w:hAnsi="宋体"/>
                <w:color w:val="000000" w:themeColor="text1"/>
                <w:kern w:val="0"/>
                <w:szCs w:val="21"/>
                <w:highlight w:val="none"/>
                <w14:textFill>
                  <w14:solidFill>
                    <w14:schemeClr w14:val="tx1"/>
                  </w14:solidFill>
                </w14:textFill>
              </w:rPr>
              <w:t xml:space="preserve"> </w:t>
            </w:r>
          </w:p>
          <w:p>
            <w:pPr>
              <w:widowControl/>
              <w:spacing w:line="400" w:lineRule="exact"/>
              <w:jc w:val="left"/>
              <w:rPr>
                <w:rFonts w:asci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□未上市</w:t>
            </w:r>
            <w:r>
              <w:rPr>
                <w:rFonts w:ascii="宋体" w:hAnsi="宋体"/>
                <w:color w:val="000000" w:themeColor="text1"/>
                <w:kern w:val="0"/>
                <w:szCs w:val="2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 xml:space="preserve">  □其他</w:t>
            </w:r>
            <w:r>
              <w:rPr>
                <w:rFonts w:ascii="宋体" w:hAnsi="宋体"/>
                <w:color w:val="000000" w:themeColor="text1"/>
                <w:kern w:val="0"/>
                <w:szCs w:val="21"/>
                <w:highlight w:val="none"/>
                <w:u w:val="single"/>
                <w14:textFill>
                  <w14:solidFill>
                    <w14:schemeClr w14:val="tx1"/>
                  </w14:solidFill>
                </w14:textFill>
              </w:rPr>
              <w:t xml:space="preserve">    </w:t>
            </w:r>
          </w:p>
        </w:tc>
      </w:tr>
      <w:tr>
        <w:tblPrEx>
          <w:tblCellMar>
            <w:top w:w="0" w:type="dxa"/>
            <w:left w:w="108" w:type="dxa"/>
            <w:bottom w:w="0" w:type="dxa"/>
            <w:right w:w="108" w:type="dxa"/>
          </w:tblCellMar>
        </w:tblPrEx>
        <w:trPr>
          <w:trHeight w:val="660"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color w:val="000000" w:themeColor="text1"/>
                <w:kern w:val="0"/>
                <w:highlight w:val="none"/>
                <w14:textFill>
                  <w14:solidFill>
                    <w14:schemeClr w14:val="tx1"/>
                  </w14:solidFill>
                </w14:textFill>
              </w:rPr>
            </w:pPr>
          </w:p>
        </w:tc>
        <w:tc>
          <w:tcPr>
            <w:tcW w:w="1723" w:type="pct"/>
            <w:tcBorders>
              <w:top w:val="nil"/>
              <w:left w:val="nil"/>
              <w:bottom w:val="single" w:color="auto" w:sz="4" w:space="0"/>
              <w:right w:val="single" w:color="auto" w:sz="4" w:space="0"/>
            </w:tcBorders>
            <w:vAlign w:val="center"/>
          </w:tcPr>
          <w:p>
            <w:pPr>
              <w:widowControl/>
              <w:spacing w:line="400" w:lineRule="exact"/>
              <w:jc w:val="center"/>
              <w:rPr>
                <w:rFonts w:asci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公司注册地址</w:t>
            </w:r>
          </w:p>
        </w:tc>
        <w:tc>
          <w:tcPr>
            <w:tcW w:w="2781" w:type="pct"/>
            <w:gridSpan w:val="4"/>
            <w:tcBorders>
              <w:top w:val="nil"/>
              <w:left w:val="nil"/>
              <w:bottom w:val="single" w:color="auto" w:sz="4" w:space="0"/>
              <w:right w:val="single" w:color="auto" w:sz="4" w:space="0"/>
            </w:tcBorders>
            <w:vAlign w:val="center"/>
          </w:tcPr>
          <w:p>
            <w:pPr>
              <w:widowControl/>
              <w:spacing w:line="400" w:lineRule="exact"/>
              <w:jc w:val="left"/>
              <w:rPr>
                <w:rFonts w:asci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（具体到旗县或园区）</w:t>
            </w:r>
          </w:p>
        </w:tc>
      </w:tr>
      <w:tr>
        <w:tblPrEx>
          <w:tblCellMar>
            <w:top w:w="0" w:type="dxa"/>
            <w:left w:w="108" w:type="dxa"/>
            <w:bottom w:w="0" w:type="dxa"/>
            <w:right w:w="108" w:type="dxa"/>
          </w:tblCellMar>
        </w:tblPrEx>
        <w:trPr>
          <w:trHeight w:val="536"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color w:val="000000" w:themeColor="text1"/>
                <w:kern w:val="0"/>
                <w:highlight w:val="none"/>
                <w14:textFill>
                  <w14:solidFill>
                    <w14:schemeClr w14:val="tx1"/>
                  </w14:solidFill>
                </w14:textFill>
              </w:rPr>
            </w:pPr>
          </w:p>
        </w:tc>
        <w:tc>
          <w:tcPr>
            <w:tcW w:w="1723" w:type="pct"/>
            <w:tcBorders>
              <w:top w:val="nil"/>
              <w:left w:val="nil"/>
              <w:bottom w:val="single" w:color="auto" w:sz="4" w:space="0"/>
              <w:right w:val="single" w:color="auto" w:sz="4" w:space="0"/>
            </w:tcBorders>
            <w:vAlign w:val="center"/>
          </w:tcPr>
          <w:p>
            <w:pPr>
              <w:widowControl/>
              <w:spacing w:line="400" w:lineRule="exact"/>
              <w:jc w:val="center"/>
              <w:rPr>
                <w:rFonts w:asci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成立时间</w:t>
            </w:r>
          </w:p>
        </w:tc>
        <w:tc>
          <w:tcPr>
            <w:tcW w:w="940" w:type="pct"/>
            <w:tcBorders>
              <w:top w:val="nil"/>
              <w:left w:val="nil"/>
              <w:bottom w:val="single" w:color="auto" w:sz="4" w:space="0"/>
              <w:right w:val="single" w:color="auto" w:sz="4" w:space="0"/>
            </w:tcBorders>
            <w:vAlign w:val="center"/>
          </w:tcPr>
          <w:p>
            <w:pPr>
              <w:widowControl/>
              <w:spacing w:line="400" w:lineRule="exact"/>
              <w:jc w:val="left"/>
              <w:rPr>
                <w:rFonts w:asci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r>
              <w:rPr>
                <w:rFonts w:ascii="宋体" w:hAnsi="宋体"/>
                <w:color w:val="000000" w:themeColor="text1"/>
                <w:kern w:val="0"/>
                <w:szCs w:val="2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年</w:t>
            </w:r>
            <w:r>
              <w:rPr>
                <w:rFonts w:ascii="宋体" w:hAnsi="宋体"/>
                <w:color w:val="000000" w:themeColor="text1"/>
                <w:kern w:val="0"/>
                <w:szCs w:val="2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月</w:t>
            </w:r>
          </w:p>
        </w:tc>
        <w:tc>
          <w:tcPr>
            <w:tcW w:w="951" w:type="pct"/>
            <w:tcBorders>
              <w:top w:val="nil"/>
              <w:left w:val="nil"/>
              <w:bottom w:val="single" w:color="auto" w:sz="4" w:space="0"/>
              <w:right w:val="single" w:color="auto" w:sz="4" w:space="0"/>
            </w:tcBorders>
            <w:vAlign w:val="center"/>
          </w:tcPr>
          <w:p>
            <w:pPr>
              <w:widowControl/>
              <w:spacing w:line="400" w:lineRule="exact"/>
              <w:jc w:val="center"/>
              <w:rPr>
                <w:rFonts w:asci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人员规模</w:t>
            </w:r>
          </w:p>
        </w:tc>
        <w:tc>
          <w:tcPr>
            <w:tcW w:w="889" w:type="pct"/>
            <w:gridSpan w:val="2"/>
            <w:tcBorders>
              <w:top w:val="nil"/>
              <w:left w:val="nil"/>
              <w:bottom w:val="single" w:color="auto" w:sz="4" w:space="0"/>
              <w:right w:val="single" w:color="auto" w:sz="4" w:space="0"/>
            </w:tcBorders>
            <w:vAlign w:val="center"/>
          </w:tcPr>
          <w:p>
            <w:pPr>
              <w:widowControl/>
              <w:spacing w:line="400" w:lineRule="exact"/>
              <w:jc w:val="left"/>
              <w:rPr>
                <w:rFonts w:ascii="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623"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color w:val="000000" w:themeColor="text1"/>
                <w:kern w:val="0"/>
                <w:highlight w:val="none"/>
                <w14:textFill>
                  <w14:solidFill>
                    <w14:schemeClr w14:val="tx1"/>
                  </w14:solidFill>
                </w14:textFill>
              </w:rPr>
            </w:pPr>
          </w:p>
        </w:tc>
        <w:tc>
          <w:tcPr>
            <w:tcW w:w="1723" w:type="pct"/>
            <w:tcBorders>
              <w:top w:val="nil"/>
              <w:left w:val="nil"/>
              <w:bottom w:val="single" w:color="auto" w:sz="4" w:space="0"/>
              <w:right w:val="single" w:color="auto" w:sz="4" w:space="0"/>
            </w:tcBorders>
            <w:vAlign w:val="center"/>
          </w:tcPr>
          <w:p>
            <w:pPr>
              <w:widowControl/>
              <w:spacing w:line="400" w:lineRule="exact"/>
              <w:jc w:val="center"/>
              <w:rPr>
                <w:rFonts w:asci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注册资本（万元）</w:t>
            </w:r>
          </w:p>
        </w:tc>
        <w:tc>
          <w:tcPr>
            <w:tcW w:w="2781" w:type="pct"/>
            <w:gridSpan w:val="4"/>
            <w:tcBorders>
              <w:top w:val="nil"/>
              <w:left w:val="nil"/>
              <w:bottom w:val="single" w:color="auto" w:sz="4" w:space="0"/>
              <w:right w:val="single" w:color="auto" w:sz="4" w:space="0"/>
            </w:tcBorders>
            <w:vAlign w:val="center"/>
          </w:tcPr>
          <w:p>
            <w:pPr>
              <w:widowControl/>
              <w:spacing w:line="400" w:lineRule="exact"/>
              <w:jc w:val="center"/>
              <w:rPr>
                <w:rFonts w:ascii="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990" w:hRule="atLeast"/>
          <w:jc w:val="center"/>
        </w:trPr>
        <w:tc>
          <w:tcPr>
            <w:tcW w:w="495" w:type="pct"/>
            <w:vMerge w:val="restart"/>
            <w:tcBorders>
              <w:top w:val="nil"/>
              <w:left w:val="single" w:color="auto" w:sz="4" w:space="0"/>
              <w:right w:val="single" w:color="auto" w:sz="4" w:space="0"/>
            </w:tcBorders>
            <w:textDirection w:val="tbRlV"/>
            <w:vAlign w:val="center"/>
          </w:tcPr>
          <w:p>
            <w:pPr>
              <w:widowControl/>
              <w:ind w:left="113" w:right="113"/>
              <w:jc w:val="center"/>
              <w:rPr>
                <w:rFonts w:asci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研发概况</w:t>
            </w:r>
          </w:p>
        </w:tc>
        <w:tc>
          <w:tcPr>
            <w:tcW w:w="1723" w:type="pct"/>
            <w:tcBorders>
              <w:top w:val="nil"/>
              <w:left w:val="nil"/>
              <w:bottom w:val="single" w:color="auto" w:sz="4" w:space="0"/>
              <w:right w:val="single" w:color="auto" w:sz="4" w:space="0"/>
            </w:tcBorders>
            <w:vAlign w:val="center"/>
          </w:tcPr>
          <w:p>
            <w:pPr>
              <w:widowControl/>
              <w:spacing w:line="560" w:lineRule="exact"/>
              <w:jc w:val="center"/>
              <w:rPr>
                <w:rFonts w:asci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研发人员数量</w:t>
            </w:r>
          </w:p>
        </w:tc>
        <w:tc>
          <w:tcPr>
            <w:tcW w:w="940" w:type="pct"/>
            <w:tcBorders>
              <w:top w:val="nil"/>
              <w:left w:val="nil"/>
              <w:bottom w:val="single" w:color="auto" w:sz="4" w:space="0"/>
              <w:right w:val="single" w:color="auto" w:sz="4" w:space="0"/>
            </w:tcBorders>
            <w:vAlign w:val="center"/>
          </w:tcPr>
          <w:p>
            <w:pPr>
              <w:widowControl/>
              <w:spacing w:line="560" w:lineRule="exact"/>
              <w:jc w:val="left"/>
              <w:rPr>
                <w:rFonts w:ascii="宋体"/>
                <w:color w:val="000000" w:themeColor="text1"/>
                <w:kern w:val="0"/>
                <w:highlight w:val="none"/>
                <w14:textFill>
                  <w14:solidFill>
                    <w14:schemeClr w14:val="tx1"/>
                  </w14:solidFill>
                </w14:textFill>
              </w:rPr>
            </w:pPr>
          </w:p>
        </w:tc>
        <w:tc>
          <w:tcPr>
            <w:tcW w:w="978" w:type="pct"/>
            <w:gridSpan w:val="2"/>
            <w:tcBorders>
              <w:top w:val="nil"/>
              <w:left w:val="nil"/>
              <w:bottom w:val="single" w:color="auto" w:sz="4" w:space="0"/>
              <w:right w:val="single" w:color="auto" w:sz="4" w:space="0"/>
            </w:tcBorders>
            <w:vAlign w:val="center"/>
          </w:tcPr>
          <w:p>
            <w:pPr>
              <w:widowControl/>
              <w:spacing w:line="400" w:lineRule="exact"/>
              <w:jc w:val="center"/>
              <w:rPr>
                <w:rFonts w:asci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上年度研究开发经费投入（万元）</w:t>
            </w:r>
          </w:p>
        </w:tc>
        <w:tc>
          <w:tcPr>
            <w:tcW w:w="862" w:type="pct"/>
            <w:tcBorders>
              <w:top w:val="nil"/>
              <w:left w:val="nil"/>
              <w:bottom w:val="single" w:color="auto" w:sz="4" w:space="0"/>
              <w:right w:val="single" w:color="auto" w:sz="4" w:space="0"/>
            </w:tcBorders>
            <w:vAlign w:val="center"/>
          </w:tcPr>
          <w:p>
            <w:pPr>
              <w:widowControl/>
              <w:spacing w:line="560" w:lineRule="exact"/>
              <w:jc w:val="left"/>
              <w:rPr>
                <w:rFonts w:ascii="宋体"/>
                <w:color w:val="000000" w:themeColor="text1"/>
                <w:kern w:val="0"/>
                <w:sz w:val="15"/>
                <w:szCs w:val="15"/>
                <w:highlight w:val="none"/>
                <w14:textFill>
                  <w14:solidFill>
                    <w14:schemeClr w14:val="tx1"/>
                  </w14:solidFill>
                </w14:textFill>
              </w:rPr>
            </w:pPr>
          </w:p>
        </w:tc>
      </w:tr>
      <w:tr>
        <w:tblPrEx>
          <w:tblCellMar>
            <w:top w:w="0" w:type="dxa"/>
            <w:left w:w="108" w:type="dxa"/>
            <w:bottom w:w="0" w:type="dxa"/>
            <w:right w:w="108" w:type="dxa"/>
          </w:tblCellMar>
        </w:tblPrEx>
        <w:trPr>
          <w:trHeight w:val="1246" w:hRule="atLeast"/>
          <w:jc w:val="center"/>
        </w:trPr>
        <w:tc>
          <w:tcPr>
            <w:tcW w:w="495" w:type="pct"/>
            <w:vMerge w:val="continue"/>
            <w:tcBorders>
              <w:left w:val="single" w:color="auto" w:sz="4" w:space="0"/>
              <w:right w:val="single" w:color="auto" w:sz="4" w:space="0"/>
            </w:tcBorders>
            <w:vAlign w:val="center"/>
          </w:tcPr>
          <w:p>
            <w:pPr>
              <w:widowControl/>
              <w:jc w:val="left"/>
              <w:rPr>
                <w:rFonts w:ascii="宋体"/>
                <w:color w:val="000000" w:themeColor="text1"/>
                <w:kern w:val="0"/>
                <w:highlight w:val="none"/>
                <w14:textFill>
                  <w14:solidFill>
                    <w14:schemeClr w14:val="tx1"/>
                  </w14:solidFill>
                </w14:textFill>
              </w:rPr>
            </w:pPr>
          </w:p>
        </w:tc>
        <w:tc>
          <w:tcPr>
            <w:tcW w:w="2664" w:type="pct"/>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上年度研究开发经费投入与主营业务收入之比</w:t>
            </w:r>
          </w:p>
          <w:p>
            <w:pPr>
              <w:widowControl/>
              <w:spacing w:line="400" w:lineRule="exact"/>
              <w:jc w:val="center"/>
              <w:rPr>
                <w:rFonts w:asci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（投入强度，</w:t>
            </w:r>
            <w:r>
              <w:rPr>
                <w:rFonts w:ascii="宋体" w:hAnsi="宋体"/>
                <w:color w:val="000000" w:themeColor="text1"/>
                <w:kern w:val="0"/>
                <w:highlight w:val="none"/>
                <w14:textFill>
                  <w14:solidFill>
                    <w14:schemeClr w14:val="tx1"/>
                  </w14:solidFill>
                </w14:textFill>
              </w:rPr>
              <w:t>%</w:t>
            </w:r>
            <w:r>
              <w:rPr>
                <w:rFonts w:hint="eastAsia" w:ascii="宋体" w:hAnsi="宋体"/>
                <w:color w:val="000000" w:themeColor="text1"/>
                <w:kern w:val="0"/>
                <w:highlight w:val="none"/>
                <w14:textFill>
                  <w14:solidFill>
                    <w14:schemeClr w14:val="tx1"/>
                  </w14:solidFill>
                </w14:textFill>
              </w:rPr>
              <w:t>）</w:t>
            </w:r>
          </w:p>
        </w:tc>
        <w:tc>
          <w:tcPr>
            <w:tcW w:w="1840" w:type="pct"/>
            <w:gridSpan w:val="3"/>
            <w:tcBorders>
              <w:top w:val="nil"/>
              <w:left w:val="nil"/>
              <w:bottom w:val="single" w:color="auto" w:sz="4" w:space="0"/>
              <w:right w:val="single" w:color="auto" w:sz="4" w:space="0"/>
            </w:tcBorders>
            <w:vAlign w:val="center"/>
          </w:tcPr>
          <w:p>
            <w:pPr>
              <w:widowControl/>
              <w:spacing w:line="560" w:lineRule="exact"/>
              <w:jc w:val="left"/>
              <w:rPr>
                <w:rFonts w:ascii="宋体"/>
                <w:color w:val="000000" w:themeColor="text1"/>
                <w:kern w:val="0"/>
                <w:highlight w:val="none"/>
                <w14:textFill>
                  <w14:solidFill>
                    <w14:schemeClr w14:val="tx1"/>
                  </w14:solidFill>
                </w14:textFill>
              </w:rPr>
            </w:pPr>
          </w:p>
        </w:tc>
      </w:tr>
      <w:tr>
        <w:tblPrEx>
          <w:tblCellMar>
            <w:top w:w="0" w:type="dxa"/>
            <w:left w:w="108" w:type="dxa"/>
            <w:bottom w:w="0" w:type="dxa"/>
            <w:right w:w="108" w:type="dxa"/>
          </w:tblCellMar>
        </w:tblPrEx>
        <w:trPr>
          <w:trHeight w:val="536" w:hRule="atLeast"/>
          <w:jc w:val="center"/>
        </w:trPr>
        <w:tc>
          <w:tcPr>
            <w:tcW w:w="495" w:type="pct"/>
            <w:vMerge w:val="continue"/>
            <w:tcBorders>
              <w:left w:val="single" w:color="auto" w:sz="4" w:space="0"/>
              <w:right w:val="single" w:color="auto" w:sz="4" w:space="0"/>
            </w:tcBorders>
            <w:vAlign w:val="center"/>
          </w:tcPr>
          <w:p>
            <w:pPr>
              <w:widowControl/>
              <w:jc w:val="left"/>
              <w:rPr>
                <w:rFonts w:ascii="宋体"/>
                <w:color w:val="000000" w:themeColor="text1"/>
                <w:kern w:val="0"/>
                <w:highlight w:val="none"/>
                <w14:textFill>
                  <w14:solidFill>
                    <w14:schemeClr w14:val="tx1"/>
                  </w14:solidFill>
                </w14:textFill>
              </w:rPr>
            </w:pPr>
          </w:p>
        </w:tc>
        <w:tc>
          <w:tcPr>
            <w:tcW w:w="1723" w:type="pct"/>
            <w:tcBorders>
              <w:top w:val="nil"/>
              <w:left w:val="nil"/>
              <w:bottom w:val="single" w:color="auto" w:sz="4" w:space="0"/>
              <w:right w:val="single" w:color="auto" w:sz="4" w:space="0"/>
            </w:tcBorders>
            <w:vAlign w:val="center"/>
          </w:tcPr>
          <w:p>
            <w:pPr>
              <w:widowControl/>
              <w:spacing w:line="560" w:lineRule="exact"/>
              <w:jc w:val="center"/>
              <w:rPr>
                <w:rFonts w:asci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获得发明专利数量</w:t>
            </w:r>
          </w:p>
        </w:tc>
        <w:tc>
          <w:tcPr>
            <w:tcW w:w="2781" w:type="pct"/>
            <w:gridSpan w:val="4"/>
            <w:tcBorders>
              <w:top w:val="nil"/>
              <w:left w:val="nil"/>
              <w:bottom w:val="single" w:color="auto" w:sz="4" w:space="0"/>
              <w:right w:val="single" w:color="auto" w:sz="4" w:space="0"/>
            </w:tcBorders>
            <w:vAlign w:val="center"/>
          </w:tcPr>
          <w:p>
            <w:pPr>
              <w:widowControl/>
              <w:spacing w:line="560" w:lineRule="exact"/>
              <w:jc w:val="left"/>
              <w:rPr>
                <w:rFonts w:asci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　　</w:t>
            </w:r>
            <w:r>
              <w:rPr>
                <w:rFonts w:ascii="宋体" w:hAnsi="宋体"/>
                <w:color w:val="000000" w:themeColor="text1"/>
                <w:kern w:val="0"/>
                <w:highlight w:val="none"/>
                <w14:textFill>
                  <w14:solidFill>
                    <w14:schemeClr w14:val="tx1"/>
                  </w14:solidFill>
                </w14:textFill>
              </w:rPr>
              <w:t xml:space="preserve">                   </w:t>
            </w:r>
            <w:r>
              <w:rPr>
                <w:rFonts w:hint="eastAsia" w:ascii="宋体" w:hAnsi="宋体"/>
                <w:color w:val="000000" w:themeColor="text1"/>
                <w:kern w:val="0"/>
                <w:highlight w:val="none"/>
                <w14:textFill>
                  <w14:solidFill>
                    <w14:schemeClr w14:val="tx1"/>
                  </w14:solidFill>
                </w14:textFill>
              </w:rPr>
              <w:t>项</w:t>
            </w:r>
          </w:p>
        </w:tc>
      </w:tr>
      <w:tr>
        <w:tblPrEx>
          <w:tblCellMar>
            <w:top w:w="0" w:type="dxa"/>
            <w:left w:w="108" w:type="dxa"/>
            <w:bottom w:w="0" w:type="dxa"/>
            <w:right w:w="108" w:type="dxa"/>
          </w:tblCellMar>
        </w:tblPrEx>
        <w:trPr>
          <w:trHeight w:val="536" w:hRule="atLeast"/>
          <w:jc w:val="center"/>
        </w:trPr>
        <w:tc>
          <w:tcPr>
            <w:tcW w:w="495" w:type="pct"/>
            <w:vMerge w:val="continue"/>
            <w:tcBorders>
              <w:left w:val="single" w:color="auto" w:sz="4" w:space="0"/>
              <w:right w:val="single" w:color="auto" w:sz="4" w:space="0"/>
            </w:tcBorders>
            <w:vAlign w:val="center"/>
          </w:tcPr>
          <w:p>
            <w:pPr>
              <w:widowControl/>
              <w:jc w:val="left"/>
              <w:rPr>
                <w:rFonts w:ascii="宋体"/>
                <w:color w:val="000000" w:themeColor="text1"/>
                <w:kern w:val="0"/>
                <w:highlight w:val="none"/>
                <w14:textFill>
                  <w14:solidFill>
                    <w14:schemeClr w14:val="tx1"/>
                  </w14:solidFill>
                </w14:textFill>
              </w:rPr>
            </w:pPr>
          </w:p>
        </w:tc>
        <w:tc>
          <w:tcPr>
            <w:tcW w:w="1723" w:type="pct"/>
            <w:tcBorders>
              <w:top w:val="nil"/>
              <w:left w:val="nil"/>
              <w:bottom w:val="single" w:color="auto" w:sz="4" w:space="0"/>
              <w:right w:val="single" w:color="auto" w:sz="4" w:space="0"/>
            </w:tcBorders>
            <w:vAlign w:val="center"/>
          </w:tcPr>
          <w:p>
            <w:pPr>
              <w:widowControl/>
              <w:spacing w:line="560" w:lineRule="exact"/>
              <w:jc w:val="center"/>
              <w:rPr>
                <w:rFonts w:asci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软件著作权</w:t>
            </w:r>
          </w:p>
        </w:tc>
        <w:tc>
          <w:tcPr>
            <w:tcW w:w="2781" w:type="pct"/>
            <w:gridSpan w:val="4"/>
            <w:tcBorders>
              <w:top w:val="nil"/>
              <w:left w:val="nil"/>
              <w:bottom w:val="single" w:color="auto" w:sz="4" w:space="0"/>
              <w:right w:val="single" w:color="auto" w:sz="4" w:space="0"/>
            </w:tcBorders>
            <w:vAlign w:val="center"/>
          </w:tcPr>
          <w:p>
            <w:pPr>
              <w:widowControl/>
              <w:spacing w:line="560" w:lineRule="exact"/>
              <w:jc w:val="left"/>
              <w:rPr>
                <w:rFonts w:asci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　　</w:t>
            </w:r>
            <w:r>
              <w:rPr>
                <w:rFonts w:ascii="宋体" w:hAnsi="宋体"/>
                <w:color w:val="000000" w:themeColor="text1"/>
                <w:kern w:val="0"/>
                <w:highlight w:val="none"/>
                <w14:textFill>
                  <w14:solidFill>
                    <w14:schemeClr w14:val="tx1"/>
                  </w14:solidFill>
                </w14:textFill>
              </w:rPr>
              <w:t xml:space="preserve">                   </w:t>
            </w:r>
            <w:r>
              <w:rPr>
                <w:rFonts w:hint="eastAsia" w:ascii="宋体" w:hAnsi="宋体"/>
                <w:color w:val="000000" w:themeColor="text1"/>
                <w:kern w:val="0"/>
                <w:highlight w:val="none"/>
                <w14:textFill>
                  <w14:solidFill>
                    <w14:schemeClr w14:val="tx1"/>
                  </w14:solidFill>
                </w14:textFill>
              </w:rPr>
              <w:t>项</w:t>
            </w:r>
          </w:p>
        </w:tc>
      </w:tr>
      <w:tr>
        <w:tblPrEx>
          <w:tblCellMar>
            <w:top w:w="0" w:type="dxa"/>
            <w:left w:w="108" w:type="dxa"/>
            <w:bottom w:w="0" w:type="dxa"/>
            <w:right w:w="108" w:type="dxa"/>
          </w:tblCellMar>
        </w:tblPrEx>
        <w:trPr>
          <w:trHeight w:val="536" w:hRule="atLeast"/>
          <w:jc w:val="center"/>
        </w:trPr>
        <w:tc>
          <w:tcPr>
            <w:tcW w:w="495" w:type="pct"/>
            <w:vMerge w:val="continue"/>
            <w:tcBorders>
              <w:left w:val="single" w:color="auto" w:sz="4" w:space="0"/>
              <w:right w:val="single" w:color="auto" w:sz="4" w:space="0"/>
            </w:tcBorders>
            <w:vAlign w:val="center"/>
          </w:tcPr>
          <w:p>
            <w:pPr>
              <w:widowControl/>
              <w:jc w:val="left"/>
              <w:rPr>
                <w:rFonts w:ascii="宋体"/>
                <w:color w:val="000000" w:themeColor="text1"/>
                <w:kern w:val="0"/>
                <w:highlight w:val="none"/>
                <w14:textFill>
                  <w14:solidFill>
                    <w14:schemeClr w14:val="tx1"/>
                  </w14:solidFill>
                </w14:textFill>
              </w:rPr>
            </w:pPr>
          </w:p>
        </w:tc>
        <w:tc>
          <w:tcPr>
            <w:tcW w:w="1723"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制定国家和地方标准</w:t>
            </w:r>
          </w:p>
        </w:tc>
        <w:tc>
          <w:tcPr>
            <w:tcW w:w="2781" w:type="pct"/>
            <w:gridSpan w:val="4"/>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　　</w:t>
            </w:r>
            <w:r>
              <w:rPr>
                <w:rFonts w:ascii="宋体" w:hAnsi="宋体"/>
                <w:color w:val="000000" w:themeColor="text1"/>
                <w:kern w:val="0"/>
                <w:highlight w:val="none"/>
                <w14:textFill>
                  <w14:solidFill>
                    <w14:schemeClr w14:val="tx1"/>
                  </w14:solidFill>
                </w14:textFill>
              </w:rPr>
              <w:t xml:space="preserve">                   </w:t>
            </w:r>
            <w:r>
              <w:rPr>
                <w:rFonts w:hint="eastAsia" w:ascii="宋体" w:hAnsi="宋体"/>
                <w:color w:val="000000" w:themeColor="text1"/>
                <w:kern w:val="0"/>
                <w:highlight w:val="none"/>
                <w14:textFill>
                  <w14:solidFill>
                    <w14:schemeClr w14:val="tx1"/>
                  </w14:solidFill>
                </w14:textFill>
              </w:rPr>
              <w:t>项</w:t>
            </w:r>
          </w:p>
        </w:tc>
      </w:tr>
      <w:tr>
        <w:tblPrEx>
          <w:tblCellMar>
            <w:top w:w="0" w:type="dxa"/>
            <w:left w:w="108" w:type="dxa"/>
            <w:bottom w:w="0" w:type="dxa"/>
            <w:right w:w="108" w:type="dxa"/>
          </w:tblCellMar>
        </w:tblPrEx>
        <w:trPr>
          <w:trHeight w:val="536" w:hRule="atLeast"/>
          <w:jc w:val="center"/>
        </w:trPr>
        <w:tc>
          <w:tcPr>
            <w:tcW w:w="495" w:type="pct"/>
            <w:vMerge w:val="continue"/>
            <w:tcBorders>
              <w:left w:val="single" w:color="auto" w:sz="4" w:space="0"/>
              <w:right w:val="single" w:color="auto" w:sz="4" w:space="0"/>
            </w:tcBorders>
            <w:vAlign w:val="center"/>
          </w:tcPr>
          <w:p>
            <w:pPr>
              <w:widowControl/>
              <w:jc w:val="left"/>
              <w:rPr>
                <w:rFonts w:ascii="宋体"/>
                <w:color w:val="000000" w:themeColor="text1"/>
                <w:kern w:val="0"/>
                <w:highlight w:val="none"/>
                <w14:textFill>
                  <w14:solidFill>
                    <w14:schemeClr w14:val="tx1"/>
                  </w14:solidFill>
                </w14:textFill>
              </w:rPr>
            </w:pPr>
          </w:p>
        </w:tc>
        <w:tc>
          <w:tcPr>
            <w:tcW w:w="1723" w:type="pct"/>
            <w:vMerge w:val="restart"/>
            <w:tcBorders>
              <w:top w:val="single" w:color="auto" w:sz="4" w:space="0"/>
              <w:left w:val="nil"/>
              <w:right w:val="single" w:color="auto" w:sz="4" w:space="0"/>
            </w:tcBorders>
            <w:vAlign w:val="center"/>
          </w:tcPr>
          <w:p>
            <w:pPr>
              <w:widowControl/>
              <w:spacing w:line="440" w:lineRule="exact"/>
              <w:jc w:val="center"/>
              <w:rPr>
                <w:rFonts w:asci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已有创新平台</w:t>
            </w:r>
          </w:p>
          <w:p>
            <w:pPr>
              <w:widowControl/>
              <w:spacing w:line="440" w:lineRule="exact"/>
              <w:jc w:val="center"/>
              <w:rPr>
                <w:rFonts w:ascii="宋体"/>
                <w:color w:val="000000" w:themeColor="text1"/>
                <w:kern w:val="0"/>
                <w:highlight w:val="none"/>
                <w14:textFill>
                  <w14:solidFill>
                    <w14:schemeClr w14:val="tx1"/>
                  </w14:solidFill>
                </w14:textFill>
              </w:rPr>
            </w:pPr>
            <w:r>
              <w:rPr>
                <w:rFonts w:hint="eastAsia" w:ascii="楷体_GB2312" w:hAnsi="宋体" w:eastAsia="楷体_GB2312"/>
                <w:color w:val="000000" w:themeColor="text1"/>
                <w:kern w:val="0"/>
                <w:sz w:val="18"/>
                <w:szCs w:val="18"/>
                <w:highlight w:val="none"/>
                <w14:textFill>
                  <w14:solidFill>
                    <w14:schemeClr w14:val="tx1"/>
                  </w14:solidFill>
                </w14:textFill>
              </w:rPr>
              <w:t>（需标注认定或备案部门，企业内设平台也可标注）</w:t>
            </w:r>
          </w:p>
        </w:tc>
        <w:tc>
          <w:tcPr>
            <w:tcW w:w="2781" w:type="pct"/>
            <w:gridSpan w:val="4"/>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color w:val="000000" w:themeColor="text1"/>
                <w:kern w:val="0"/>
                <w:highlight w:val="none"/>
                <w14:textFill>
                  <w14:solidFill>
                    <w14:schemeClr w14:val="tx1"/>
                  </w14:solidFill>
                </w14:textFill>
              </w:rPr>
            </w:pPr>
          </w:p>
        </w:tc>
      </w:tr>
      <w:tr>
        <w:tblPrEx>
          <w:tblCellMar>
            <w:top w:w="0" w:type="dxa"/>
            <w:left w:w="108" w:type="dxa"/>
            <w:bottom w:w="0" w:type="dxa"/>
            <w:right w:w="108" w:type="dxa"/>
          </w:tblCellMar>
        </w:tblPrEx>
        <w:trPr>
          <w:trHeight w:val="536" w:hRule="atLeast"/>
          <w:jc w:val="center"/>
        </w:trPr>
        <w:tc>
          <w:tcPr>
            <w:tcW w:w="495" w:type="pct"/>
            <w:vMerge w:val="continue"/>
            <w:tcBorders>
              <w:left w:val="single" w:color="auto" w:sz="4" w:space="0"/>
              <w:right w:val="single" w:color="auto" w:sz="4" w:space="0"/>
            </w:tcBorders>
            <w:vAlign w:val="center"/>
          </w:tcPr>
          <w:p>
            <w:pPr>
              <w:widowControl/>
              <w:jc w:val="left"/>
              <w:rPr>
                <w:rFonts w:ascii="宋体"/>
                <w:color w:val="000000" w:themeColor="text1"/>
                <w:kern w:val="0"/>
                <w:highlight w:val="none"/>
                <w14:textFill>
                  <w14:solidFill>
                    <w14:schemeClr w14:val="tx1"/>
                  </w14:solidFill>
                </w14:textFill>
              </w:rPr>
            </w:pPr>
          </w:p>
        </w:tc>
        <w:tc>
          <w:tcPr>
            <w:tcW w:w="1723" w:type="pct"/>
            <w:vMerge w:val="continue"/>
            <w:tcBorders>
              <w:left w:val="nil"/>
              <w:right w:val="single" w:color="auto" w:sz="4" w:space="0"/>
            </w:tcBorders>
            <w:vAlign w:val="center"/>
          </w:tcPr>
          <w:p>
            <w:pPr>
              <w:widowControl/>
              <w:spacing w:line="560" w:lineRule="exact"/>
              <w:jc w:val="center"/>
              <w:rPr>
                <w:rFonts w:ascii="宋体"/>
                <w:color w:val="000000" w:themeColor="text1"/>
                <w:kern w:val="0"/>
                <w:highlight w:val="none"/>
                <w14:textFill>
                  <w14:solidFill>
                    <w14:schemeClr w14:val="tx1"/>
                  </w14:solidFill>
                </w14:textFill>
              </w:rPr>
            </w:pPr>
          </w:p>
        </w:tc>
        <w:tc>
          <w:tcPr>
            <w:tcW w:w="2781" w:type="pct"/>
            <w:gridSpan w:val="4"/>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color w:val="000000" w:themeColor="text1"/>
                <w:kern w:val="0"/>
                <w:highlight w:val="none"/>
                <w14:textFill>
                  <w14:solidFill>
                    <w14:schemeClr w14:val="tx1"/>
                  </w14:solidFill>
                </w14:textFill>
              </w:rPr>
            </w:pPr>
          </w:p>
        </w:tc>
      </w:tr>
      <w:tr>
        <w:tblPrEx>
          <w:tblCellMar>
            <w:top w:w="0" w:type="dxa"/>
            <w:left w:w="108" w:type="dxa"/>
            <w:bottom w:w="0" w:type="dxa"/>
            <w:right w:w="108" w:type="dxa"/>
          </w:tblCellMar>
        </w:tblPrEx>
        <w:trPr>
          <w:trHeight w:val="536" w:hRule="atLeast"/>
          <w:jc w:val="center"/>
        </w:trPr>
        <w:tc>
          <w:tcPr>
            <w:tcW w:w="495" w:type="pct"/>
            <w:vMerge w:val="continue"/>
            <w:tcBorders>
              <w:left w:val="single" w:color="auto" w:sz="4" w:space="0"/>
              <w:bottom w:val="single" w:color="auto" w:sz="4" w:space="0"/>
              <w:right w:val="single" w:color="auto" w:sz="4" w:space="0"/>
            </w:tcBorders>
            <w:vAlign w:val="center"/>
          </w:tcPr>
          <w:p>
            <w:pPr>
              <w:widowControl/>
              <w:jc w:val="left"/>
              <w:rPr>
                <w:rFonts w:ascii="宋体"/>
                <w:color w:val="000000" w:themeColor="text1"/>
                <w:kern w:val="0"/>
                <w:highlight w:val="none"/>
                <w14:textFill>
                  <w14:solidFill>
                    <w14:schemeClr w14:val="tx1"/>
                  </w14:solidFill>
                </w14:textFill>
              </w:rPr>
            </w:pPr>
          </w:p>
        </w:tc>
        <w:tc>
          <w:tcPr>
            <w:tcW w:w="1723" w:type="pct"/>
            <w:vMerge w:val="continue"/>
            <w:tcBorders>
              <w:left w:val="nil"/>
              <w:bottom w:val="single" w:color="auto" w:sz="4" w:space="0"/>
              <w:right w:val="single" w:color="auto" w:sz="4" w:space="0"/>
            </w:tcBorders>
            <w:vAlign w:val="center"/>
          </w:tcPr>
          <w:p>
            <w:pPr>
              <w:widowControl/>
              <w:spacing w:line="560" w:lineRule="exact"/>
              <w:jc w:val="center"/>
              <w:rPr>
                <w:rFonts w:ascii="宋体"/>
                <w:color w:val="000000" w:themeColor="text1"/>
                <w:kern w:val="0"/>
                <w:highlight w:val="none"/>
                <w14:textFill>
                  <w14:solidFill>
                    <w14:schemeClr w14:val="tx1"/>
                  </w14:solidFill>
                </w14:textFill>
              </w:rPr>
            </w:pPr>
          </w:p>
        </w:tc>
        <w:tc>
          <w:tcPr>
            <w:tcW w:w="2781" w:type="pct"/>
            <w:gridSpan w:val="4"/>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color w:val="000000" w:themeColor="text1"/>
                <w:kern w:val="0"/>
                <w:highlight w:val="none"/>
                <w14:textFill>
                  <w14:solidFill>
                    <w14:schemeClr w14:val="tx1"/>
                  </w14:solidFill>
                </w14:textFill>
              </w:rPr>
            </w:pPr>
          </w:p>
        </w:tc>
      </w:tr>
    </w:tbl>
    <w:p>
      <w:pPr>
        <w:tabs>
          <w:tab w:val="left" w:pos="5098"/>
        </w:tabs>
        <w:rPr>
          <w:color w:val="000000" w:themeColor="text1"/>
          <w:sz w:val="32"/>
          <w:highlight w:val="none"/>
          <w14:textFill>
            <w14:solidFill>
              <w14:schemeClr w14:val="tx1"/>
            </w14:solidFill>
          </w14:textFill>
        </w:rPr>
      </w:pPr>
    </w:p>
    <w:p>
      <w:pPr>
        <w:rPr>
          <w:rFonts w:hint="eastAsia" w:ascii="方正小标宋简体" w:hAnsi="方正小标宋简体" w:eastAsia="方正小标宋简体" w:cs="方正小标宋简体"/>
          <w:color w:val="auto"/>
          <w:highlight w:val="none"/>
        </w:rPr>
      </w:pPr>
      <w:r>
        <w:rPr>
          <w:b/>
          <w:sz w:val="36"/>
          <w:szCs w:val="36"/>
          <w:highlight w:val="none"/>
        </w:rPr>
        <w:br w:type="page"/>
      </w:r>
    </w:p>
    <w:tbl>
      <w:tblPr>
        <w:tblStyle w:val="10"/>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1909"/>
        <w:gridCol w:w="954"/>
        <w:gridCol w:w="955"/>
        <w:gridCol w:w="1909"/>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46" w:type="dxa"/>
            <w:gridSpan w:val="6"/>
          </w:tcPr>
          <w:p>
            <w:pPr>
              <w:spacing w:line="360" w:lineRule="auto"/>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一、国内外研究进展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2" w:hRule="atLeast"/>
          <w:jc w:val="center"/>
        </w:trPr>
        <w:tc>
          <w:tcPr>
            <w:tcW w:w="9546" w:type="dxa"/>
            <w:gridSpan w:val="6"/>
          </w:tcPr>
          <w:p>
            <w:pPr>
              <w:spacing w:line="360" w:lineRule="auto"/>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546" w:type="dxa"/>
            <w:gridSpan w:val="6"/>
          </w:tcPr>
          <w:p>
            <w:pPr>
              <w:spacing w:line="360" w:lineRule="auto"/>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二、研发内容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jc w:val="center"/>
        </w:trPr>
        <w:tc>
          <w:tcPr>
            <w:tcW w:w="9546" w:type="dxa"/>
            <w:gridSpan w:val="6"/>
          </w:tcPr>
          <w:p>
            <w:pPr>
              <w:spacing w:line="360" w:lineRule="auto"/>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546" w:type="dxa"/>
            <w:gridSpan w:val="6"/>
          </w:tcPr>
          <w:p>
            <w:pPr>
              <w:spacing w:line="360" w:lineRule="auto"/>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三、研究方法和技术路线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jc w:val="center"/>
        </w:trPr>
        <w:tc>
          <w:tcPr>
            <w:tcW w:w="9546" w:type="dxa"/>
            <w:gridSpan w:val="6"/>
          </w:tcPr>
          <w:p>
            <w:pPr>
              <w:spacing w:line="360" w:lineRule="auto"/>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546" w:type="dxa"/>
            <w:gridSpan w:val="6"/>
          </w:tcPr>
          <w:p>
            <w:pPr>
              <w:spacing w:line="360" w:lineRule="auto"/>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四、创新点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9546" w:type="dxa"/>
            <w:gridSpan w:val="6"/>
          </w:tcPr>
          <w:p>
            <w:pPr>
              <w:spacing w:line="360" w:lineRule="auto"/>
              <w:rPr>
                <w:rFonts w:ascii="宋体"/>
                <w:color w:val="000000" w:themeColor="text1"/>
                <w:highlight w:val="none"/>
                <w14:textFill>
                  <w14:solidFill>
                    <w14:schemeClr w14:val="tx1"/>
                  </w14:solidFill>
                </w14:textFill>
              </w:rPr>
            </w:pPr>
          </w:p>
          <w:p>
            <w:pPr>
              <w:spacing w:line="360" w:lineRule="auto"/>
              <w:rPr>
                <w:rFonts w:ascii="宋体"/>
                <w:color w:val="000000" w:themeColor="text1"/>
                <w:highlight w:val="none"/>
                <w14:textFill>
                  <w14:solidFill>
                    <w14:schemeClr w14:val="tx1"/>
                  </w14:solidFill>
                </w14:textFill>
              </w:rPr>
            </w:pPr>
          </w:p>
          <w:p>
            <w:pPr>
              <w:spacing w:line="360" w:lineRule="auto"/>
              <w:rPr>
                <w:rFonts w:ascii="宋体"/>
                <w:color w:val="000000" w:themeColor="text1"/>
                <w:highlight w:val="none"/>
                <w14:textFill>
                  <w14:solidFill>
                    <w14:schemeClr w14:val="tx1"/>
                  </w14:solidFill>
                </w14:textFill>
              </w:rPr>
            </w:pPr>
          </w:p>
          <w:p>
            <w:pPr>
              <w:spacing w:line="360" w:lineRule="auto"/>
              <w:rPr>
                <w:rFonts w:ascii="宋体"/>
                <w:color w:val="000000" w:themeColor="text1"/>
                <w:highlight w:val="none"/>
                <w14:textFill>
                  <w14:solidFill>
                    <w14:schemeClr w14:val="tx1"/>
                  </w14:solidFill>
                </w14:textFill>
              </w:rPr>
            </w:pPr>
          </w:p>
          <w:p>
            <w:pPr>
              <w:spacing w:line="360" w:lineRule="auto"/>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46" w:type="dxa"/>
            <w:gridSpan w:val="6"/>
          </w:tcPr>
          <w:p>
            <w:pPr>
              <w:spacing w:line="360" w:lineRule="auto"/>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五、先进性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9546" w:type="dxa"/>
            <w:gridSpan w:val="6"/>
          </w:tcPr>
          <w:p>
            <w:pPr>
              <w:spacing w:line="360" w:lineRule="auto"/>
              <w:rPr>
                <w:rFonts w:ascii="宋体"/>
                <w:color w:val="000000" w:themeColor="text1"/>
                <w:highlight w:val="none"/>
                <w14:textFill>
                  <w14:solidFill>
                    <w14:schemeClr w14:val="tx1"/>
                  </w14:solidFill>
                </w14:textFill>
              </w:rPr>
            </w:pPr>
          </w:p>
          <w:p>
            <w:pPr>
              <w:spacing w:line="360" w:lineRule="auto"/>
              <w:rPr>
                <w:rFonts w:ascii="宋体"/>
                <w:color w:val="000000" w:themeColor="text1"/>
                <w:highlight w:val="none"/>
                <w14:textFill>
                  <w14:solidFill>
                    <w14:schemeClr w14:val="tx1"/>
                  </w14:solidFill>
                </w14:textFill>
              </w:rPr>
            </w:pPr>
          </w:p>
          <w:p>
            <w:pPr>
              <w:spacing w:line="360" w:lineRule="auto"/>
              <w:rPr>
                <w:rFonts w:ascii="宋体"/>
                <w:color w:val="000000" w:themeColor="text1"/>
                <w:highlight w:val="none"/>
                <w14:textFill>
                  <w14:solidFill>
                    <w14:schemeClr w14:val="tx1"/>
                  </w14:solidFill>
                </w14:textFill>
              </w:rPr>
            </w:pPr>
          </w:p>
          <w:p>
            <w:pPr>
              <w:spacing w:line="360" w:lineRule="auto"/>
              <w:rPr>
                <w:rFonts w:ascii="宋体"/>
                <w:color w:val="000000" w:themeColor="text1"/>
                <w:highlight w:val="none"/>
                <w14:textFill>
                  <w14:solidFill>
                    <w14:schemeClr w14:val="tx1"/>
                  </w14:solidFill>
                </w14:textFill>
              </w:rPr>
            </w:pPr>
          </w:p>
          <w:p>
            <w:pPr>
              <w:spacing w:line="360" w:lineRule="auto"/>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546" w:type="dxa"/>
            <w:gridSpan w:val="6"/>
          </w:tcPr>
          <w:p>
            <w:pPr>
              <w:spacing w:line="360" w:lineRule="auto"/>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六、申报单位、参与单位科研条件支撑状况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6" w:type="dxa"/>
            <w:gridSpan w:val="6"/>
          </w:tcPr>
          <w:p>
            <w:pPr>
              <w:spacing w:line="360" w:lineRule="auto"/>
              <w:rPr>
                <w:rFonts w:ascii="宋体"/>
                <w:color w:val="000000" w:themeColor="text1"/>
                <w:highlight w:val="none"/>
                <w14:textFill>
                  <w14:solidFill>
                    <w14:schemeClr w14:val="tx1"/>
                  </w14:solidFill>
                </w14:textFill>
              </w:rPr>
            </w:pPr>
          </w:p>
          <w:p>
            <w:pPr>
              <w:spacing w:line="360" w:lineRule="auto"/>
              <w:rPr>
                <w:rFonts w:ascii="宋体"/>
                <w:color w:val="000000" w:themeColor="text1"/>
                <w:highlight w:val="none"/>
                <w14:textFill>
                  <w14:solidFill>
                    <w14:schemeClr w14:val="tx1"/>
                  </w14:solidFill>
                </w14:textFill>
              </w:rPr>
            </w:pPr>
          </w:p>
          <w:p>
            <w:pPr>
              <w:spacing w:line="360" w:lineRule="auto"/>
              <w:rPr>
                <w:rFonts w:ascii="宋体"/>
                <w:color w:val="000000" w:themeColor="text1"/>
                <w:highlight w:val="none"/>
                <w14:textFill>
                  <w14:solidFill>
                    <w14:schemeClr w14:val="tx1"/>
                  </w14:solidFill>
                </w14:textFill>
              </w:rPr>
            </w:pPr>
          </w:p>
          <w:p>
            <w:pPr>
              <w:spacing w:line="360" w:lineRule="auto"/>
              <w:rPr>
                <w:rFonts w:ascii="宋体"/>
                <w:color w:val="000000" w:themeColor="text1"/>
                <w:highlight w:val="none"/>
                <w14:textFill>
                  <w14:solidFill>
                    <w14:schemeClr w14:val="tx1"/>
                  </w14:solidFill>
                </w14:textFill>
              </w:rPr>
            </w:pPr>
          </w:p>
          <w:p>
            <w:pPr>
              <w:spacing w:line="360" w:lineRule="auto"/>
              <w:rPr>
                <w:rFonts w:ascii="宋体"/>
                <w:color w:val="000000" w:themeColor="text1"/>
                <w:highlight w:val="none"/>
                <w14:textFill>
                  <w14:solidFill>
                    <w14:schemeClr w14:val="tx1"/>
                  </w14:solidFill>
                </w14:textFill>
              </w:rPr>
            </w:pPr>
          </w:p>
          <w:p>
            <w:pPr>
              <w:spacing w:line="360" w:lineRule="auto"/>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vAlign w:val="center"/>
          </w:tcPr>
          <w:p>
            <w:pPr>
              <w:spacing w:line="360" w:lineRule="auto"/>
              <w:jc w:val="cente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序号</w:t>
            </w:r>
          </w:p>
        </w:tc>
        <w:tc>
          <w:tcPr>
            <w:tcW w:w="1909" w:type="dxa"/>
            <w:vAlign w:val="center"/>
          </w:tcPr>
          <w:p>
            <w:pPr>
              <w:spacing w:line="360" w:lineRule="auto"/>
              <w:jc w:val="cente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科研设备名称</w:t>
            </w:r>
          </w:p>
        </w:tc>
        <w:tc>
          <w:tcPr>
            <w:tcW w:w="954" w:type="dxa"/>
            <w:vAlign w:val="center"/>
          </w:tcPr>
          <w:p>
            <w:pPr>
              <w:spacing w:line="360" w:lineRule="auto"/>
              <w:jc w:val="cente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型号</w:t>
            </w:r>
          </w:p>
        </w:tc>
        <w:tc>
          <w:tcPr>
            <w:tcW w:w="955" w:type="dxa"/>
            <w:vAlign w:val="center"/>
          </w:tcPr>
          <w:p>
            <w:pPr>
              <w:spacing w:line="360" w:lineRule="auto"/>
              <w:jc w:val="cente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所属</w:t>
            </w:r>
          </w:p>
          <w:p>
            <w:pPr>
              <w:spacing w:line="360" w:lineRule="auto"/>
              <w:jc w:val="cente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单位</w:t>
            </w:r>
          </w:p>
        </w:tc>
        <w:tc>
          <w:tcPr>
            <w:tcW w:w="1909" w:type="dxa"/>
            <w:vAlign w:val="center"/>
          </w:tcPr>
          <w:p>
            <w:pPr>
              <w:spacing w:line="360" w:lineRule="auto"/>
              <w:jc w:val="cente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原值</w:t>
            </w:r>
          </w:p>
          <w:p>
            <w:pPr>
              <w:spacing w:line="360" w:lineRule="auto"/>
              <w:jc w:val="center"/>
              <w:rPr>
                <w:rFonts w:ascii="楷体_GB2312" w:eastAsia="楷体_GB2312"/>
                <w:color w:val="000000" w:themeColor="text1"/>
                <w:highlight w:val="none"/>
                <w14:textFill>
                  <w14:solidFill>
                    <w14:schemeClr w14:val="tx1"/>
                  </w14:solidFill>
                </w14:textFill>
              </w:rPr>
            </w:pPr>
            <w:r>
              <w:rPr>
                <w:rFonts w:hint="eastAsia" w:ascii="楷体_GB2312" w:eastAsia="楷体_GB2312"/>
                <w:color w:val="000000" w:themeColor="text1"/>
                <w:highlight w:val="none"/>
                <w14:textFill>
                  <w14:solidFill>
                    <w14:schemeClr w14:val="tx1"/>
                  </w14:solidFill>
                </w14:textFill>
              </w:rPr>
              <w:t>（单位：元）</w:t>
            </w:r>
          </w:p>
        </w:tc>
        <w:tc>
          <w:tcPr>
            <w:tcW w:w="1910" w:type="dxa"/>
            <w:vAlign w:val="center"/>
          </w:tcPr>
          <w:p>
            <w:pPr>
              <w:spacing w:line="360" w:lineRule="auto"/>
              <w:jc w:val="cente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pPr>
              <w:spacing w:line="360" w:lineRule="auto"/>
              <w:jc w:val="center"/>
              <w:rPr>
                <w:rFonts w:ascii="宋体"/>
                <w:color w:val="000000" w:themeColor="text1"/>
                <w:highlight w:val="none"/>
                <w14:textFill>
                  <w14:solidFill>
                    <w14:schemeClr w14:val="tx1"/>
                  </w14:solidFill>
                </w14:textFill>
              </w:rPr>
            </w:pPr>
          </w:p>
        </w:tc>
        <w:tc>
          <w:tcPr>
            <w:tcW w:w="1909" w:type="dxa"/>
          </w:tcPr>
          <w:p>
            <w:pPr>
              <w:spacing w:line="360" w:lineRule="auto"/>
              <w:jc w:val="center"/>
              <w:rPr>
                <w:rFonts w:ascii="宋体"/>
                <w:color w:val="000000" w:themeColor="text1"/>
                <w:highlight w:val="none"/>
                <w14:textFill>
                  <w14:solidFill>
                    <w14:schemeClr w14:val="tx1"/>
                  </w14:solidFill>
                </w14:textFill>
              </w:rPr>
            </w:pPr>
          </w:p>
        </w:tc>
        <w:tc>
          <w:tcPr>
            <w:tcW w:w="954" w:type="dxa"/>
          </w:tcPr>
          <w:p>
            <w:pPr>
              <w:spacing w:line="360" w:lineRule="auto"/>
              <w:jc w:val="center"/>
              <w:rPr>
                <w:rFonts w:ascii="宋体"/>
                <w:color w:val="000000" w:themeColor="text1"/>
                <w:highlight w:val="none"/>
                <w14:textFill>
                  <w14:solidFill>
                    <w14:schemeClr w14:val="tx1"/>
                  </w14:solidFill>
                </w14:textFill>
              </w:rPr>
            </w:pPr>
          </w:p>
        </w:tc>
        <w:tc>
          <w:tcPr>
            <w:tcW w:w="955" w:type="dxa"/>
          </w:tcPr>
          <w:p>
            <w:pPr>
              <w:spacing w:line="360" w:lineRule="auto"/>
              <w:jc w:val="center"/>
              <w:rPr>
                <w:rFonts w:ascii="宋体"/>
                <w:color w:val="000000" w:themeColor="text1"/>
                <w:highlight w:val="none"/>
                <w14:textFill>
                  <w14:solidFill>
                    <w14:schemeClr w14:val="tx1"/>
                  </w14:solidFill>
                </w14:textFill>
              </w:rPr>
            </w:pPr>
          </w:p>
        </w:tc>
        <w:tc>
          <w:tcPr>
            <w:tcW w:w="1909" w:type="dxa"/>
          </w:tcPr>
          <w:p>
            <w:pPr>
              <w:spacing w:line="360" w:lineRule="auto"/>
              <w:jc w:val="center"/>
              <w:rPr>
                <w:rFonts w:ascii="宋体"/>
                <w:color w:val="000000" w:themeColor="text1"/>
                <w:highlight w:val="none"/>
                <w14:textFill>
                  <w14:solidFill>
                    <w14:schemeClr w14:val="tx1"/>
                  </w14:solidFill>
                </w14:textFill>
              </w:rPr>
            </w:pPr>
          </w:p>
        </w:tc>
        <w:tc>
          <w:tcPr>
            <w:tcW w:w="1910" w:type="dxa"/>
          </w:tcPr>
          <w:p>
            <w:pPr>
              <w:spacing w:line="360" w:lineRule="auto"/>
              <w:jc w:val="center"/>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pPr>
              <w:spacing w:line="360" w:lineRule="auto"/>
              <w:jc w:val="center"/>
              <w:rPr>
                <w:rFonts w:ascii="宋体"/>
                <w:color w:val="000000" w:themeColor="text1"/>
                <w:highlight w:val="none"/>
                <w14:textFill>
                  <w14:solidFill>
                    <w14:schemeClr w14:val="tx1"/>
                  </w14:solidFill>
                </w14:textFill>
              </w:rPr>
            </w:pPr>
          </w:p>
        </w:tc>
        <w:tc>
          <w:tcPr>
            <w:tcW w:w="1909" w:type="dxa"/>
          </w:tcPr>
          <w:p>
            <w:pPr>
              <w:spacing w:line="360" w:lineRule="auto"/>
              <w:jc w:val="center"/>
              <w:rPr>
                <w:rFonts w:ascii="宋体"/>
                <w:color w:val="000000" w:themeColor="text1"/>
                <w:highlight w:val="none"/>
                <w14:textFill>
                  <w14:solidFill>
                    <w14:schemeClr w14:val="tx1"/>
                  </w14:solidFill>
                </w14:textFill>
              </w:rPr>
            </w:pPr>
          </w:p>
        </w:tc>
        <w:tc>
          <w:tcPr>
            <w:tcW w:w="954" w:type="dxa"/>
          </w:tcPr>
          <w:p>
            <w:pPr>
              <w:spacing w:line="360" w:lineRule="auto"/>
              <w:jc w:val="center"/>
              <w:rPr>
                <w:rFonts w:ascii="宋体"/>
                <w:color w:val="000000" w:themeColor="text1"/>
                <w:highlight w:val="none"/>
                <w14:textFill>
                  <w14:solidFill>
                    <w14:schemeClr w14:val="tx1"/>
                  </w14:solidFill>
                </w14:textFill>
              </w:rPr>
            </w:pPr>
          </w:p>
        </w:tc>
        <w:tc>
          <w:tcPr>
            <w:tcW w:w="955" w:type="dxa"/>
          </w:tcPr>
          <w:p>
            <w:pPr>
              <w:spacing w:line="360" w:lineRule="auto"/>
              <w:jc w:val="center"/>
              <w:rPr>
                <w:rFonts w:ascii="宋体"/>
                <w:color w:val="000000" w:themeColor="text1"/>
                <w:highlight w:val="none"/>
                <w14:textFill>
                  <w14:solidFill>
                    <w14:schemeClr w14:val="tx1"/>
                  </w14:solidFill>
                </w14:textFill>
              </w:rPr>
            </w:pPr>
          </w:p>
        </w:tc>
        <w:tc>
          <w:tcPr>
            <w:tcW w:w="1909" w:type="dxa"/>
          </w:tcPr>
          <w:p>
            <w:pPr>
              <w:spacing w:line="360" w:lineRule="auto"/>
              <w:jc w:val="center"/>
              <w:rPr>
                <w:rFonts w:ascii="宋体"/>
                <w:color w:val="000000" w:themeColor="text1"/>
                <w:highlight w:val="none"/>
                <w14:textFill>
                  <w14:solidFill>
                    <w14:schemeClr w14:val="tx1"/>
                  </w14:solidFill>
                </w14:textFill>
              </w:rPr>
            </w:pPr>
          </w:p>
        </w:tc>
        <w:tc>
          <w:tcPr>
            <w:tcW w:w="1910" w:type="dxa"/>
          </w:tcPr>
          <w:p>
            <w:pPr>
              <w:spacing w:line="360" w:lineRule="auto"/>
              <w:jc w:val="center"/>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pPr>
              <w:spacing w:line="360" w:lineRule="auto"/>
              <w:jc w:val="center"/>
              <w:rPr>
                <w:rFonts w:ascii="宋体"/>
                <w:color w:val="000000" w:themeColor="text1"/>
                <w:highlight w:val="none"/>
                <w14:textFill>
                  <w14:solidFill>
                    <w14:schemeClr w14:val="tx1"/>
                  </w14:solidFill>
                </w14:textFill>
              </w:rPr>
            </w:pPr>
          </w:p>
        </w:tc>
        <w:tc>
          <w:tcPr>
            <w:tcW w:w="1909" w:type="dxa"/>
          </w:tcPr>
          <w:p>
            <w:pPr>
              <w:spacing w:line="360" w:lineRule="auto"/>
              <w:jc w:val="center"/>
              <w:rPr>
                <w:rFonts w:ascii="宋体"/>
                <w:color w:val="000000" w:themeColor="text1"/>
                <w:highlight w:val="none"/>
                <w14:textFill>
                  <w14:solidFill>
                    <w14:schemeClr w14:val="tx1"/>
                  </w14:solidFill>
                </w14:textFill>
              </w:rPr>
            </w:pPr>
          </w:p>
        </w:tc>
        <w:tc>
          <w:tcPr>
            <w:tcW w:w="954" w:type="dxa"/>
          </w:tcPr>
          <w:p>
            <w:pPr>
              <w:spacing w:line="360" w:lineRule="auto"/>
              <w:jc w:val="center"/>
              <w:rPr>
                <w:rFonts w:ascii="宋体"/>
                <w:color w:val="000000" w:themeColor="text1"/>
                <w:highlight w:val="none"/>
                <w14:textFill>
                  <w14:solidFill>
                    <w14:schemeClr w14:val="tx1"/>
                  </w14:solidFill>
                </w14:textFill>
              </w:rPr>
            </w:pPr>
          </w:p>
        </w:tc>
        <w:tc>
          <w:tcPr>
            <w:tcW w:w="955" w:type="dxa"/>
          </w:tcPr>
          <w:p>
            <w:pPr>
              <w:spacing w:line="360" w:lineRule="auto"/>
              <w:jc w:val="center"/>
              <w:rPr>
                <w:rFonts w:ascii="宋体"/>
                <w:color w:val="000000" w:themeColor="text1"/>
                <w:highlight w:val="none"/>
                <w14:textFill>
                  <w14:solidFill>
                    <w14:schemeClr w14:val="tx1"/>
                  </w14:solidFill>
                </w14:textFill>
              </w:rPr>
            </w:pPr>
          </w:p>
        </w:tc>
        <w:tc>
          <w:tcPr>
            <w:tcW w:w="1909" w:type="dxa"/>
          </w:tcPr>
          <w:p>
            <w:pPr>
              <w:spacing w:line="360" w:lineRule="auto"/>
              <w:jc w:val="center"/>
              <w:rPr>
                <w:rFonts w:ascii="宋体"/>
                <w:color w:val="000000" w:themeColor="text1"/>
                <w:highlight w:val="none"/>
                <w14:textFill>
                  <w14:solidFill>
                    <w14:schemeClr w14:val="tx1"/>
                  </w14:solidFill>
                </w14:textFill>
              </w:rPr>
            </w:pPr>
          </w:p>
        </w:tc>
        <w:tc>
          <w:tcPr>
            <w:tcW w:w="1910" w:type="dxa"/>
          </w:tcPr>
          <w:p>
            <w:pPr>
              <w:spacing w:line="360" w:lineRule="auto"/>
              <w:jc w:val="center"/>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pPr>
              <w:spacing w:line="360" w:lineRule="auto"/>
              <w:jc w:val="center"/>
              <w:rPr>
                <w:rFonts w:ascii="宋体"/>
                <w:color w:val="000000" w:themeColor="text1"/>
                <w:highlight w:val="none"/>
                <w14:textFill>
                  <w14:solidFill>
                    <w14:schemeClr w14:val="tx1"/>
                  </w14:solidFill>
                </w14:textFill>
              </w:rPr>
            </w:pPr>
          </w:p>
        </w:tc>
        <w:tc>
          <w:tcPr>
            <w:tcW w:w="1909" w:type="dxa"/>
          </w:tcPr>
          <w:p>
            <w:pPr>
              <w:spacing w:line="360" w:lineRule="auto"/>
              <w:jc w:val="center"/>
              <w:rPr>
                <w:rFonts w:ascii="宋体"/>
                <w:color w:val="000000" w:themeColor="text1"/>
                <w:highlight w:val="none"/>
                <w14:textFill>
                  <w14:solidFill>
                    <w14:schemeClr w14:val="tx1"/>
                  </w14:solidFill>
                </w14:textFill>
              </w:rPr>
            </w:pPr>
          </w:p>
        </w:tc>
        <w:tc>
          <w:tcPr>
            <w:tcW w:w="954" w:type="dxa"/>
          </w:tcPr>
          <w:p>
            <w:pPr>
              <w:spacing w:line="360" w:lineRule="auto"/>
              <w:jc w:val="center"/>
              <w:rPr>
                <w:rFonts w:ascii="宋体"/>
                <w:color w:val="000000" w:themeColor="text1"/>
                <w:highlight w:val="none"/>
                <w14:textFill>
                  <w14:solidFill>
                    <w14:schemeClr w14:val="tx1"/>
                  </w14:solidFill>
                </w14:textFill>
              </w:rPr>
            </w:pPr>
          </w:p>
        </w:tc>
        <w:tc>
          <w:tcPr>
            <w:tcW w:w="955" w:type="dxa"/>
          </w:tcPr>
          <w:p>
            <w:pPr>
              <w:spacing w:line="360" w:lineRule="auto"/>
              <w:jc w:val="center"/>
              <w:rPr>
                <w:rFonts w:ascii="宋体"/>
                <w:color w:val="000000" w:themeColor="text1"/>
                <w:highlight w:val="none"/>
                <w14:textFill>
                  <w14:solidFill>
                    <w14:schemeClr w14:val="tx1"/>
                  </w14:solidFill>
                </w14:textFill>
              </w:rPr>
            </w:pPr>
          </w:p>
        </w:tc>
        <w:tc>
          <w:tcPr>
            <w:tcW w:w="1909" w:type="dxa"/>
          </w:tcPr>
          <w:p>
            <w:pPr>
              <w:spacing w:line="360" w:lineRule="auto"/>
              <w:jc w:val="center"/>
              <w:rPr>
                <w:rFonts w:ascii="宋体"/>
                <w:color w:val="000000" w:themeColor="text1"/>
                <w:highlight w:val="none"/>
                <w14:textFill>
                  <w14:solidFill>
                    <w14:schemeClr w14:val="tx1"/>
                  </w14:solidFill>
                </w14:textFill>
              </w:rPr>
            </w:pPr>
          </w:p>
        </w:tc>
        <w:tc>
          <w:tcPr>
            <w:tcW w:w="1910" w:type="dxa"/>
          </w:tcPr>
          <w:p>
            <w:pPr>
              <w:spacing w:line="360" w:lineRule="auto"/>
              <w:jc w:val="center"/>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546" w:type="dxa"/>
            <w:gridSpan w:val="6"/>
          </w:tcPr>
          <w:p>
            <w:pPr>
              <w:spacing w:line="360" w:lineRule="auto"/>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七、负责人及研究团队的科研水平及前期研究基础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7" w:hRule="atLeast"/>
          <w:jc w:val="center"/>
        </w:trPr>
        <w:tc>
          <w:tcPr>
            <w:tcW w:w="9546" w:type="dxa"/>
            <w:gridSpan w:val="6"/>
          </w:tcPr>
          <w:p>
            <w:pPr>
              <w:spacing w:line="360" w:lineRule="auto"/>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（在附件中提供相关证明材料）</w:t>
            </w:r>
          </w:p>
          <w:p>
            <w:pPr>
              <w:spacing w:line="360" w:lineRule="auto"/>
              <w:rPr>
                <w:rFonts w:ascii="宋体"/>
                <w:color w:val="000000" w:themeColor="text1"/>
                <w:highlight w:val="none"/>
                <w14:textFill>
                  <w14:solidFill>
                    <w14:schemeClr w14:val="tx1"/>
                  </w14:solidFill>
                </w14:textFill>
              </w:rPr>
            </w:pPr>
          </w:p>
          <w:p>
            <w:pPr>
              <w:spacing w:line="360" w:lineRule="auto"/>
              <w:rPr>
                <w:rFonts w:ascii="宋体"/>
                <w:color w:val="000000" w:themeColor="text1"/>
                <w:highlight w:val="none"/>
                <w14:textFill>
                  <w14:solidFill>
                    <w14:schemeClr w14:val="tx1"/>
                  </w14:solidFill>
                </w14:textFill>
              </w:rPr>
            </w:pPr>
          </w:p>
          <w:p>
            <w:pPr>
              <w:spacing w:line="360" w:lineRule="auto"/>
              <w:rPr>
                <w:rFonts w:ascii="宋体"/>
                <w:color w:val="000000" w:themeColor="text1"/>
                <w:highlight w:val="none"/>
                <w14:textFill>
                  <w14:solidFill>
                    <w14:schemeClr w14:val="tx1"/>
                  </w14:solidFill>
                </w14:textFill>
              </w:rPr>
            </w:pPr>
          </w:p>
        </w:tc>
      </w:tr>
    </w:tbl>
    <w:p>
      <w:pPr>
        <w:spacing w:line="360" w:lineRule="auto"/>
        <w:rPr>
          <w:rFonts w:ascii="宋体"/>
          <w:color w:val="000000" w:themeColor="text1"/>
          <w:highlight w:val="none"/>
          <w14:textFill>
            <w14:solidFill>
              <w14:schemeClr w14:val="tx1"/>
            </w14:solidFill>
          </w14:textFill>
        </w:rPr>
        <w:sectPr>
          <w:headerReference r:id="rId3" w:type="first"/>
          <w:footerReference r:id="rId4" w:type="default"/>
          <w:pgSz w:w="11906" w:h="16838"/>
          <w:pgMar w:top="2098" w:right="1474" w:bottom="1984" w:left="1474" w:header="851" w:footer="1559" w:gutter="0"/>
          <w:pgNumType w:fmt="decimal"/>
          <w:cols w:space="720" w:num="1"/>
          <w:docGrid w:type="lines" w:linePitch="312" w:charSpace="0"/>
        </w:sect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162"/>
        <w:gridCol w:w="3456"/>
        <w:gridCol w:w="1150"/>
        <w:gridCol w:w="1050"/>
        <w:gridCol w:w="1516"/>
        <w:gridCol w:w="1200"/>
        <w:gridCol w:w="1283"/>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3700" w:type="dxa"/>
            <w:gridSpan w:val="9"/>
            <w:vAlign w:val="center"/>
          </w:tcPr>
          <w:p>
            <w:pPr>
              <w:spacing w:line="360" w:lineRule="auto"/>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八、项目目标、成果与考核指标表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22" w:type="dxa"/>
            <w:vMerge w:val="restart"/>
            <w:vAlign w:val="center"/>
          </w:tcPr>
          <w:p>
            <w:pPr>
              <w:adjustRightInd w:val="0"/>
              <w:snapToGrid w:val="0"/>
              <w:jc w:val="center"/>
              <w:rPr>
                <w:rFonts w:ascii="仿宋" w:hAnsi="仿宋" w:eastAsia="仿宋"/>
                <w:color w:val="000000" w:themeColor="text1"/>
                <w:spacing w:val="-4"/>
                <w:highlight w:val="none"/>
                <w14:textFill>
                  <w14:solidFill>
                    <w14:schemeClr w14:val="tx1"/>
                  </w14:solidFill>
                </w14:textFill>
              </w:rPr>
            </w:pPr>
            <w:r>
              <w:rPr>
                <w:rFonts w:hint="eastAsia" w:ascii="仿宋" w:hAnsi="仿宋" w:eastAsia="仿宋"/>
                <w:color w:val="000000" w:themeColor="text1"/>
                <w:spacing w:val="-4"/>
                <w:highlight w:val="none"/>
                <w14:textFill>
                  <w14:solidFill>
                    <w14:schemeClr w14:val="tx1"/>
                  </w14:solidFill>
                </w14:textFill>
              </w:rPr>
              <w:t>项目目标</w:t>
            </w:r>
            <w:r>
              <w:rPr>
                <w:rStyle w:val="15"/>
                <w:rFonts w:ascii="仿宋" w:hAnsi="仿宋" w:eastAsia="仿宋"/>
                <w:color w:val="000000" w:themeColor="text1"/>
                <w:spacing w:val="-4"/>
                <w:highlight w:val="none"/>
                <w14:textFill>
                  <w14:solidFill>
                    <w14:schemeClr w14:val="tx1"/>
                  </w14:solidFill>
                </w14:textFill>
              </w:rPr>
              <w:t>1</w:t>
            </w:r>
          </w:p>
        </w:tc>
        <w:tc>
          <w:tcPr>
            <w:tcW w:w="1162" w:type="dxa"/>
            <w:vMerge w:val="restart"/>
            <w:vAlign w:val="center"/>
          </w:tcPr>
          <w:p>
            <w:pPr>
              <w:adjustRightInd w:val="0"/>
              <w:snapToGrid w:val="0"/>
              <w:jc w:val="center"/>
              <w:rPr>
                <w:rFonts w:ascii="仿宋" w:hAnsi="仿宋" w:eastAsia="仿宋"/>
                <w:color w:val="000000" w:themeColor="text1"/>
                <w:spacing w:val="-4"/>
                <w:highlight w:val="none"/>
                <w14:textFill>
                  <w14:solidFill>
                    <w14:schemeClr w14:val="tx1"/>
                  </w14:solidFill>
                </w14:textFill>
              </w:rPr>
            </w:pPr>
            <w:r>
              <w:rPr>
                <w:rFonts w:hint="eastAsia" w:ascii="仿宋" w:hAnsi="仿宋" w:eastAsia="仿宋"/>
                <w:color w:val="000000" w:themeColor="text1"/>
                <w:spacing w:val="-4"/>
                <w:highlight w:val="none"/>
                <w14:textFill>
                  <w14:solidFill>
                    <w14:schemeClr w14:val="tx1"/>
                  </w14:solidFill>
                </w14:textFill>
              </w:rPr>
              <w:t>成果名称</w:t>
            </w:r>
          </w:p>
        </w:tc>
        <w:tc>
          <w:tcPr>
            <w:tcW w:w="3456" w:type="dxa"/>
            <w:vMerge w:val="restart"/>
            <w:vAlign w:val="center"/>
          </w:tcPr>
          <w:p>
            <w:pPr>
              <w:adjustRightInd w:val="0"/>
              <w:snapToGrid w:val="0"/>
              <w:jc w:val="center"/>
              <w:rPr>
                <w:rFonts w:ascii="仿宋" w:hAnsi="仿宋" w:eastAsia="仿宋"/>
                <w:color w:val="000000" w:themeColor="text1"/>
                <w:spacing w:val="-4"/>
                <w:highlight w:val="none"/>
                <w14:textFill>
                  <w14:solidFill>
                    <w14:schemeClr w14:val="tx1"/>
                  </w14:solidFill>
                </w14:textFill>
              </w:rPr>
            </w:pPr>
            <w:r>
              <w:rPr>
                <w:rFonts w:hint="eastAsia" w:ascii="仿宋" w:hAnsi="仿宋" w:eastAsia="仿宋"/>
                <w:color w:val="000000" w:themeColor="text1"/>
                <w:spacing w:val="-4"/>
                <w:highlight w:val="none"/>
                <w14:textFill>
                  <w14:solidFill>
                    <w14:schemeClr w14:val="tx1"/>
                  </w14:solidFill>
                </w14:textFill>
              </w:rPr>
              <w:t>成果</w:t>
            </w:r>
          </w:p>
          <w:p>
            <w:pPr>
              <w:adjustRightInd w:val="0"/>
              <w:snapToGrid w:val="0"/>
              <w:jc w:val="center"/>
              <w:rPr>
                <w:rFonts w:ascii="仿宋" w:hAnsi="仿宋" w:eastAsia="仿宋"/>
                <w:color w:val="000000" w:themeColor="text1"/>
                <w:spacing w:val="-4"/>
                <w:highlight w:val="none"/>
                <w14:textFill>
                  <w14:solidFill>
                    <w14:schemeClr w14:val="tx1"/>
                  </w14:solidFill>
                </w14:textFill>
              </w:rPr>
            </w:pPr>
            <w:r>
              <w:rPr>
                <w:rFonts w:hint="eastAsia" w:ascii="仿宋" w:hAnsi="仿宋" w:eastAsia="仿宋"/>
                <w:color w:val="000000" w:themeColor="text1"/>
                <w:spacing w:val="-4"/>
                <w:highlight w:val="none"/>
                <w14:textFill>
                  <w14:solidFill>
                    <w14:schemeClr w14:val="tx1"/>
                  </w14:solidFill>
                </w14:textFill>
              </w:rPr>
              <w:t>类型</w:t>
            </w:r>
          </w:p>
        </w:tc>
        <w:tc>
          <w:tcPr>
            <w:tcW w:w="1150" w:type="dxa"/>
            <w:vMerge w:val="restart"/>
            <w:vAlign w:val="center"/>
          </w:tcPr>
          <w:p>
            <w:pPr>
              <w:adjustRightInd w:val="0"/>
              <w:snapToGrid w:val="0"/>
              <w:jc w:val="center"/>
              <w:rPr>
                <w:rFonts w:ascii="仿宋" w:hAnsi="仿宋" w:eastAsia="仿宋"/>
                <w:color w:val="000000" w:themeColor="text1"/>
                <w:spacing w:val="-4"/>
                <w:highlight w:val="none"/>
                <w14:textFill>
                  <w14:solidFill>
                    <w14:schemeClr w14:val="tx1"/>
                  </w14:solidFill>
                </w14:textFill>
              </w:rPr>
            </w:pPr>
            <w:r>
              <w:rPr>
                <w:rFonts w:hint="eastAsia" w:ascii="仿宋" w:hAnsi="仿宋" w:eastAsia="仿宋"/>
                <w:color w:val="000000" w:themeColor="text1"/>
                <w:spacing w:val="-4"/>
                <w:highlight w:val="none"/>
                <w14:textFill>
                  <w14:solidFill>
                    <w14:schemeClr w14:val="tx1"/>
                  </w14:solidFill>
                </w14:textFill>
              </w:rPr>
              <w:t>对应的课题</w:t>
            </w:r>
            <w:r>
              <w:rPr>
                <w:rStyle w:val="15"/>
                <w:rFonts w:ascii="仿宋" w:hAnsi="仿宋" w:eastAsia="仿宋"/>
                <w:color w:val="000000" w:themeColor="text1"/>
                <w:spacing w:val="-4"/>
                <w:highlight w:val="none"/>
                <w14:textFill>
                  <w14:solidFill>
                    <w14:schemeClr w14:val="tx1"/>
                  </w14:solidFill>
                </w14:textFill>
              </w:rPr>
              <w:t>2</w:t>
            </w:r>
          </w:p>
        </w:tc>
        <w:tc>
          <w:tcPr>
            <w:tcW w:w="5049" w:type="dxa"/>
            <w:gridSpan w:val="4"/>
            <w:vAlign w:val="center"/>
          </w:tcPr>
          <w:p>
            <w:pPr>
              <w:adjustRightInd w:val="0"/>
              <w:snapToGrid w:val="0"/>
              <w:jc w:val="center"/>
              <w:rPr>
                <w:rFonts w:ascii="仿宋" w:hAnsi="仿宋" w:eastAsia="仿宋"/>
                <w:color w:val="000000" w:themeColor="text1"/>
                <w:spacing w:val="-4"/>
                <w:highlight w:val="none"/>
                <w14:textFill>
                  <w14:solidFill>
                    <w14:schemeClr w14:val="tx1"/>
                  </w14:solidFill>
                </w14:textFill>
              </w:rPr>
            </w:pPr>
            <w:r>
              <w:rPr>
                <w:rFonts w:hint="eastAsia" w:ascii="仿宋" w:hAnsi="仿宋" w:eastAsia="仿宋"/>
                <w:color w:val="000000" w:themeColor="text1"/>
                <w:spacing w:val="-4"/>
                <w:highlight w:val="none"/>
                <w14:textFill>
                  <w14:solidFill>
                    <w14:schemeClr w14:val="tx1"/>
                  </w14:solidFill>
                </w14:textFill>
              </w:rPr>
              <w:t>考核指标</w:t>
            </w:r>
            <w:r>
              <w:rPr>
                <w:rStyle w:val="15"/>
                <w:rFonts w:ascii="仿宋" w:hAnsi="仿宋" w:eastAsia="仿宋"/>
                <w:color w:val="000000" w:themeColor="text1"/>
                <w:highlight w:val="none"/>
                <w14:textFill>
                  <w14:solidFill>
                    <w14:schemeClr w14:val="tx1"/>
                  </w14:solidFill>
                </w14:textFill>
              </w:rPr>
              <w:t>3</w:t>
            </w:r>
          </w:p>
        </w:tc>
        <w:tc>
          <w:tcPr>
            <w:tcW w:w="1361" w:type="dxa"/>
            <w:vMerge w:val="restart"/>
            <w:vAlign w:val="center"/>
          </w:tcPr>
          <w:p>
            <w:pPr>
              <w:adjustRightInd w:val="0"/>
              <w:snapToGrid w:val="0"/>
              <w:jc w:val="center"/>
              <w:rPr>
                <w:rFonts w:ascii="仿宋" w:hAnsi="仿宋" w:eastAsia="仿宋"/>
                <w:color w:val="000000" w:themeColor="text1"/>
                <w:spacing w:val="-4"/>
                <w:highlight w:val="none"/>
                <w14:textFill>
                  <w14:solidFill>
                    <w14:schemeClr w14:val="tx1"/>
                  </w14:solidFill>
                </w14:textFill>
              </w:rPr>
            </w:pPr>
            <w:r>
              <w:rPr>
                <w:rFonts w:hint="eastAsia" w:ascii="仿宋" w:hAnsi="仿宋" w:eastAsia="仿宋"/>
                <w:color w:val="000000" w:themeColor="text1"/>
                <w:spacing w:val="-4"/>
                <w:highlight w:val="none"/>
                <w14:textFill>
                  <w14:solidFill>
                    <w14:schemeClr w14:val="tx1"/>
                  </w14:solidFill>
                </w14:textFill>
              </w:rPr>
              <w:t>考核方式（方法）及评价手段</w:t>
            </w:r>
            <w:r>
              <w:rPr>
                <w:rStyle w:val="15"/>
                <w:rFonts w:ascii="仿宋" w:hAnsi="仿宋" w:eastAsia="仿宋"/>
                <w:color w:val="000000" w:themeColor="text1"/>
                <w:spacing w:val="-4"/>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522" w:type="dxa"/>
            <w:vMerge w:val="continue"/>
            <w:vAlign w:val="center"/>
          </w:tcPr>
          <w:p>
            <w:pPr>
              <w:rPr>
                <w:rFonts w:ascii="仿宋" w:hAnsi="仿宋" w:eastAsia="仿宋"/>
                <w:color w:val="000000" w:themeColor="text1"/>
                <w:spacing w:val="-4"/>
                <w:highlight w:val="none"/>
                <w14:textFill>
                  <w14:solidFill>
                    <w14:schemeClr w14:val="tx1"/>
                  </w14:solidFill>
                </w14:textFill>
              </w:rPr>
            </w:pPr>
          </w:p>
        </w:tc>
        <w:tc>
          <w:tcPr>
            <w:tcW w:w="1162" w:type="dxa"/>
            <w:vMerge w:val="continue"/>
            <w:vAlign w:val="center"/>
          </w:tcPr>
          <w:p>
            <w:pPr>
              <w:adjustRightInd w:val="0"/>
              <w:snapToGrid w:val="0"/>
              <w:jc w:val="center"/>
              <w:rPr>
                <w:rFonts w:ascii="仿宋" w:hAnsi="仿宋" w:eastAsia="仿宋"/>
                <w:color w:val="000000" w:themeColor="text1"/>
                <w:spacing w:val="-4"/>
                <w:highlight w:val="none"/>
                <w14:textFill>
                  <w14:solidFill>
                    <w14:schemeClr w14:val="tx1"/>
                  </w14:solidFill>
                </w14:textFill>
              </w:rPr>
            </w:pPr>
          </w:p>
        </w:tc>
        <w:tc>
          <w:tcPr>
            <w:tcW w:w="3456" w:type="dxa"/>
            <w:vMerge w:val="continue"/>
            <w:vAlign w:val="center"/>
          </w:tcPr>
          <w:p>
            <w:pPr>
              <w:adjustRightInd w:val="0"/>
              <w:snapToGrid w:val="0"/>
              <w:jc w:val="center"/>
              <w:rPr>
                <w:rFonts w:ascii="仿宋" w:hAnsi="仿宋" w:eastAsia="仿宋"/>
                <w:color w:val="000000" w:themeColor="text1"/>
                <w:spacing w:val="-4"/>
                <w:highlight w:val="none"/>
                <w14:textFill>
                  <w14:solidFill>
                    <w14:schemeClr w14:val="tx1"/>
                  </w14:solidFill>
                </w14:textFill>
              </w:rPr>
            </w:pPr>
          </w:p>
        </w:tc>
        <w:tc>
          <w:tcPr>
            <w:tcW w:w="1150" w:type="dxa"/>
            <w:vMerge w:val="continue"/>
            <w:vAlign w:val="center"/>
          </w:tcPr>
          <w:p>
            <w:pPr>
              <w:rPr>
                <w:rFonts w:ascii="仿宋" w:hAnsi="仿宋" w:eastAsia="仿宋"/>
                <w:color w:val="000000" w:themeColor="text1"/>
                <w:spacing w:val="-4"/>
                <w:highlight w:val="none"/>
                <w14:textFill>
                  <w14:solidFill>
                    <w14:schemeClr w14:val="tx1"/>
                  </w14:solidFill>
                </w14:textFill>
              </w:rPr>
            </w:pPr>
          </w:p>
        </w:tc>
        <w:tc>
          <w:tcPr>
            <w:tcW w:w="1050" w:type="dxa"/>
            <w:vAlign w:val="center"/>
          </w:tcPr>
          <w:p>
            <w:pPr>
              <w:adjustRightInd w:val="0"/>
              <w:snapToGrid w:val="0"/>
              <w:jc w:val="center"/>
              <w:rPr>
                <w:rFonts w:ascii="仿宋" w:hAnsi="仿宋" w:eastAsia="仿宋"/>
                <w:color w:val="000000" w:themeColor="text1"/>
                <w:spacing w:val="-4"/>
                <w:highlight w:val="none"/>
                <w14:textFill>
                  <w14:solidFill>
                    <w14:schemeClr w14:val="tx1"/>
                  </w14:solidFill>
                </w14:textFill>
              </w:rPr>
            </w:pPr>
            <w:r>
              <w:rPr>
                <w:rFonts w:hint="eastAsia" w:ascii="仿宋" w:hAnsi="仿宋" w:eastAsia="仿宋"/>
                <w:color w:val="000000" w:themeColor="text1"/>
                <w:spacing w:val="-4"/>
                <w:highlight w:val="none"/>
                <w14:textFill>
                  <w14:solidFill>
                    <w14:schemeClr w14:val="tx1"/>
                  </w14:solidFill>
                </w14:textFill>
              </w:rPr>
              <w:t>指标</w:t>
            </w:r>
          </w:p>
          <w:p>
            <w:pPr>
              <w:adjustRightInd w:val="0"/>
              <w:snapToGrid w:val="0"/>
              <w:jc w:val="center"/>
              <w:rPr>
                <w:rFonts w:ascii="仿宋" w:hAnsi="仿宋" w:eastAsia="仿宋"/>
                <w:color w:val="000000" w:themeColor="text1"/>
                <w:spacing w:val="-4"/>
                <w:highlight w:val="none"/>
                <w14:textFill>
                  <w14:solidFill>
                    <w14:schemeClr w14:val="tx1"/>
                  </w14:solidFill>
                </w14:textFill>
              </w:rPr>
            </w:pPr>
            <w:r>
              <w:rPr>
                <w:rFonts w:hint="eastAsia" w:ascii="仿宋" w:hAnsi="仿宋" w:eastAsia="仿宋"/>
                <w:color w:val="000000" w:themeColor="text1"/>
                <w:spacing w:val="-4"/>
                <w:highlight w:val="none"/>
                <w14:textFill>
                  <w14:solidFill>
                    <w14:schemeClr w14:val="tx1"/>
                  </w14:solidFill>
                </w14:textFill>
              </w:rPr>
              <w:t>名称</w:t>
            </w:r>
          </w:p>
        </w:tc>
        <w:tc>
          <w:tcPr>
            <w:tcW w:w="1516" w:type="dxa"/>
            <w:vAlign w:val="center"/>
          </w:tcPr>
          <w:p>
            <w:pPr>
              <w:adjustRightInd w:val="0"/>
              <w:snapToGrid w:val="0"/>
              <w:jc w:val="center"/>
              <w:rPr>
                <w:rFonts w:ascii="仿宋" w:hAnsi="仿宋" w:eastAsia="仿宋"/>
                <w:color w:val="000000" w:themeColor="text1"/>
                <w:spacing w:val="-4"/>
                <w:highlight w:val="none"/>
                <w14:textFill>
                  <w14:solidFill>
                    <w14:schemeClr w14:val="tx1"/>
                  </w14:solidFill>
                </w14:textFill>
              </w:rPr>
            </w:pPr>
            <w:r>
              <w:rPr>
                <w:rFonts w:hint="eastAsia" w:ascii="仿宋" w:hAnsi="仿宋" w:eastAsia="仿宋"/>
                <w:color w:val="000000" w:themeColor="text1"/>
                <w:spacing w:val="-4"/>
                <w:highlight w:val="none"/>
                <w14:textFill>
                  <w14:solidFill>
                    <w14:schemeClr w14:val="tx1"/>
                  </w14:solidFill>
                </w14:textFill>
              </w:rPr>
              <w:t>立项时已有指标值</w:t>
            </w:r>
            <w:r>
              <w:rPr>
                <w:rFonts w:ascii="仿宋" w:hAnsi="仿宋" w:eastAsia="仿宋"/>
                <w:color w:val="000000" w:themeColor="text1"/>
                <w:spacing w:val="-4"/>
                <w:highlight w:val="none"/>
                <w14:textFill>
                  <w14:solidFill>
                    <w14:schemeClr w14:val="tx1"/>
                  </w14:solidFill>
                </w14:textFill>
              </w:rPr>
              <w:t>/</w:t>
            </w:r>
            <w:r>
              <w:rPr>
                <w:rFonts w:hint="eastAsia" w:ascii="仿宋" w:hAnsi="仿宋" w:eastAsia="仿宋"/>
                <w:color w:val="000000" w:themeColor="text1"/>
                <w:spacing w:val="-4"/>
                <w:highlight w:val="none"/>
                <w14:textFill>
                  <w14:solidFill>
                    <w14:schemeClr w14:val="tx1"/>
                  </w14:solidFill>
                </w14:textFill>
              </w:rPr>
              <w:t>状态</w:t>
            </w:r>
          </w:p>
        </w:tc>
        <w:tc>
          <w:tcPr>
            <w:tcW w:w="1200" w:type="dxa"/>
            <w:vAlign w:val="center"/>
          </w:tcPr>
          <w:p>
            <w:pPr>
              <w:adjustRightInd w:val="0"/>
              <w:snapToGrid w:val="0"/>
              <w:jc w:val="center"/>
              <w:rPr>
                <w:rFonts w:ascii="仿宋" w:hAnsi="仿宋" w:eastAsia="仿宋"/>
                <w:color w:val="000000" w:themeColor="text1"/>
                <w:spacing w:val="-4"/>
                <w:highlight w:val="none"/>
                <w14:textFill>
                  <w14:solidFill>
                    <w14:schemeClr w14:val="tx1"/>
                  </w14:solidFill>
                </w14:textFill>
              </w:rPr>
            </w:pPr>
            <w:r>
              <w:rPr>
                <w:rFonts w:hint="eastAsia" w:ascii="仿宋" w:hAnsi="仿宋" w:eastAsia="仿宋"/>
                <w:color w:val="000000" w:themeColor="text1"/>
                <w:spacing w:val="-4"/>
                <w:highlight w:val="none"/>
                <w14:textFill>
                  <w14:solidFill>
                    <w14:schemeClr w14:val="tx1"/>
                  </w14:solidFill>
                </w14:textFill>
              </w:rPr>
              <w:t>中期指标值</w:t>
            </w:r>
            <w:r>
              <w:rPr>
                <w:rFonts w:ascii="仿宋" w:hAnsi="仿宋" w:eastAsia="仿宋"/>
                <w:color w:val="000000" w:themeColor="text1"/>
                <w:spacing w:val="-4"/>
                <w:highlight w:val="none"/>
                <w14:textFill>
                  <w14:solidFill>
                    <w14:schemeClr w14:val="tx1"/>
                  </w14:solidFill>
                </w14:textFill>
              </w:rPr>
              <w:t>/</w:t>
            </w:r>
            <w:r>
              <w:rPr>
                <w:rFonts w:hint="eastAsia" w:ascii="仿宋" w:hAnsi="仿宋" w:eastAsia="仿宋"/>
                <w:color w:val="000000" w:themeColor="text1"/>
                <w:spacing w:val="-4"/>
                <w:highlight w:val="none"/>
                <w14:textFill>
                  <w14:solidFill>
                    <w14:schemeClr w14:val="tx1"/>
                  </w14:solidFill>
                </w14:textFill>
              </w:rPr>
              <w:t>状态</w:t>
            </w:r>
            <w:r>
              <w:rPr>
                <w:rStyle w:val="15"/>
                <w:rFonts w:ascii="仿宋" w:hAnsi="仿宋" w:eastAsia="仿宋"/>
                <w:color w:val="000000" w:themeColor="text1"/>
                <w:spacing w:val="-4"/>
                <w:highlight w:val="none"/>
                <w14:textFill>
                  <w14:solidFill>
                    <w14:schemeClr w14:val="tx1"/>
                  </w14:solidFill>
                </w14:textFill>
              </w:rPr>
              <w:t>4</w:t>
            </w:r>
          </w:p>
        </w:tc>
        <w:tc>
          <w:tcPr>
            <w:tcW w:w="1283" w:type="dxa"/>
            <w:vAlign w:val="center"/>
          </w:tcPr>
          <w:p>
            <w:pPr>
              <w:adjustRightInd w:val="0"/>
              <w:snapToGrid w:val="0"/>
              <w:jc w:val="center"/>
              <w:rPr>
                <w:rFonts w:ascii="仿宋" w:hAnsi="仿宋" w:eastAsia="仿宋"/>
                <w:color w:val="000000" w:themeColor="text1"/>
                <w:spacing w:val="-4"/>
                <w:highlight w:val="none"/>
                <w14:textFill>
                  <w14:solidFill>
                    <w14:schemeClr w14:val="tx1"/>
                  </w14:solidFill>
                </w14:textFill>
              </w:rPr>
            </w:pPr>
            <w:r>
              <w:rPr>
                <w:rFonts w:hint="eastAsia" w:ascii="仿宋" w:hAnsi="仿宋" w:eastAsia="仿宋"/>
                <w:color w:val="000000" w:themeColor="text1"/>
                <w:spacing w:val="-4"/>
                <w:highlight w:val="none"/>
                <w14:textFill>
                  <w14:solidFill>
                    <w14:schemeClr w14:val="tx1"/>
                  </w14:solidFill>
                </w14:textFill>
              </w:rPr>
              <w:t>完成时指标值</w:t>
            </w:r>
            <w:r>
              <w:rPr>
                <w:rFonts w:ascii="仿宋" w:hAnsi="仿宋" w:eastAsia="仿宋"/>
                <w:color w:val="000000" w:themeColor="text1"/>
                <w:spacing w:val="-4"/>
                <w:highlight w:val="none"/>
                <w14:textFill>
                  <w14:solidFill>
                    <w14:schemeClr w14:val="tx1"/>
                  </w14:solidFill>
                </w14:textFill>
              </w:rPr>
              <w:t>/</w:t>
            </w:r>
            <w:r>
              <w:rPr>
                <w:rFonts w:hint="eastAsia" w:ascii="仿宋" w:hAnsi="仿宋" w:eastAsia="仿宋"/>
                <w:color w:val="000000" w:themeColor="text1"/>
                <w:spacing w:val="-4"/>
                <w:highlight w:val="none"/>
                <w14:textFill>
                  <w14:solidFill>
                    <w14:schemeClr w14:val="tx1"/>
                  </w14:solidFill>
                </w14:textFill>
              </w:rPr>
              <w:t>状态</w:t>
            </w:r>
          </w:p>
        </w:tc>
        <w:tc>
          <w:tcPr>
            <w:tcW w:w="1361" w:type="dxa"/>
            <w:vMerge w:val="continue"/>
            <w:vAlign w:val="center"/>
          </w:tcPr>
          <w:p>
            <w:pPr>
              <w:rPr>
                <w:rFonts w:ascii="仿宋" w:hAnsi="仿宋" w:eastAsia="仿宋"/>
                <w:color w:val="000000" w:themeColor="text1"/>
                <w:spacing w:val="-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522" w:type="dxa"/>
            <w:vMerge w:val="restart"/>
          </w:tcPr>
          <w:p>
            <w:pPr>
              <w:adjustRightInd w:val="0"/>
              <w:snapToGrid w:val="0"/>
              <w:spacing w:line="240" w:lineRule="exact"/>
              <w:rPr>
                <w:rFonts w:ascii="仿宋" w:hAnsi="仿宋" w:eastAsia="仿宋"/>
                <w:color w:val="000000" w:themeColor="text1"/>
                <w:highlight w:val="none"/>
                <w14:textFill>
                  <w14:solidFill>
                    <w14:schemeClr w14:val="tx1"/>
                  </w14:solidFill>
                </w14:textFill>
              </w:rPr>
            </w:pPr>
          </w:p>
          <w:p>
            <w:pPr>
              <w:adjustRightInd w:val="0"/>
              <w:snapToGrid w:val="0"/>
              <w:spacing w:line="240" w:lineRule="exact"/>
              <w:rPr>
                <w:rFonts w:ascii="仿宋" w:hAnsi="仿宋" w:eastAsia="仿宋"/>
                <w:color w:val="000000" w:themeColor="text1"/>
                <w:spacing w:val="-4"/>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（限</w:t>
            </w:r>
            <w:r>
              <w:rPr>
                <w:rFonts w:ascii="仿宋" w:hAnsi="仿宋" w:eastAsia="仿宋"/>
                <w:color w:val="000000" w:themeColor="text1"/>
                <w:highlight w:val="none"/>
                <w14:textFill>
                  <w14:solidFill>
                    <w14:schemeClr w14:val="tx1"/>
                  </w14:solidFill>
                </w14:textFill>
              </w:rPr>
              <w:t>500</w:t>
            </w:r>
            <w:r>
              <w:rPr>
                <w:rFonts w:hint="eastAsia" w:ascii="仿宋" w:hAnsi="仿宋" w:eastAsia="仿宋"/>
                <w:color w:val="000000" w:themeColor="text1"/>
                <w:highlight w:val="none"/>
                <w14:textFill>
                  <w14:solidFill>
                    <w14:schemeClr w14:val="tx1"/>
                  </w14:solidFill>
                </w14:textFill>
              </w:rPr>
              <w:t>字以内。）</w:t>
            </w:r>
          </w:p>
        </w:tc>
        <w:tc>
          <w:tcPr>
            <w:tcW w:w="1162" w:type="dxa"/>
            <w:vMerge w:val="restart"/>
            <w:vAlign w:val="center"/>
          </w:tcPr>
          <w:p>
            <w:pPr>
              <w:adjustRightInd w:val="0"/>
              <w:snapToGrid w:val="0"/>
              <w:spacing w:line="240" w:lineRule="exact"/>
              <w:jc w:val="center"/>
              <w:rPr>
                <w:rFonts w:ascii="仿宋" w:hAnsi="仿宋" w:eastAsia="仿宋"/>
                <w:color w:val="000000" w:themeColor="text1"/>
                <w:spacing w:val="-4"/>
                <w:highlight w:val="none"/>
                <w14:textFill>
                  <w14:solidFill>
                    <w14:schemeClr w14:val="tx1"/>
                  </w14:solidFill>
                </w14:textFill>
              </w:rPr>
            </w:pPr>
            <w:r>
              <w:rPr>
                <w:rFonts w:ascii="仿宋" w:hAnsi="仿宋" w:eastAsia="仿宋"/>
                <w:color w:val="000000" w:themeColor="text1"/>
                <w:spacing w:val="-4"/>
                <w:highlight w:val="none"/>
                <w14:textFill>
                  <w14:solidFill>
                    <w14:schemeClr w14:val="tx1"/>
                  </w14:solidFill>
                </w14:textFill>
              </w:rPr>
              <w:t>1</w:t>
            </w:r>
            <w:r>
              <w:rPr>
                <w:rFonts w:hint="eastAsia" w:ascii="仿宋" w:hAnsi="仿宋" w:eastAsia="仿宋"/>
                <w:color w:val="000000" w:themeColor="text1"/>
                <w:spacing w:val="-4"/>
                <w:highlight w:val="none"/>
                <w14:textFill>
                  <w14:solidFill>
                    <w14:schemeClr w14:val="tx1"/>
                  </w14:solidFill>
                </w14:textFill>
              </w:rPr>
              <w:t>：</w:t>
            </w:r>
          </w:p>
        </w:tc>
        <w:tc>
          <w:tcPr>
            <w:tcW w:w="3456" w:type="dxa"/>
            <w:vMerge w:val="restart"/>
            <w:vAlign w:val="center"/>
          </w:tcPr>
          <w:p>
            <w:pPr>
              <w:adjustRightInd w:val="0"/>
              <w:snapToGrid w:val="0"/>
              <w:spacing w:line="240" w:lineRule="exact"/>
              <w:rPr>
                <w:rFonts w:ascii="仿宋" w:hAnsi="仿宋" w:eastAsia="仿宋"/>
                <w:color w:val="000000" w:themeColor="text1"/>
                <w:spacing w:val="-4"/>
                <w:highlight w:val="none"/>
                <w:u w:val="singl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□专利</w:t>
            </w:r>
            <w:r>
              <w:rPr>
                <w:rFonts w:ascii="仿宋" w:hAnsi="仿宋" w:eastAsia="仿宋"/>
                <w:color w:val="000000" w:themeColor="text1"/>
                <w:highlight w:val="none"/>
                <w14:textFill>
                  <w14:solidFill>
                    <w14:schemeClr w14:val="tx1"/>
                  </w14:solidFill>
                </w14:textFill>
              </w:rPr>
              <w:t xml:space="preserve"> </w:t>
            </w:r>
            <w:r>
              <w:rPr>
                <w:rFonts w:hint="eastAsia" w:ascii="仿宋" w:hAnsi="仿宋" w:eastAsia="仿宋"/>
                <w:color w:val="000000" w:themeColor="text1"/>
                <w:highlight w:val="none"/>
                <w14:textFill>
                  <w14:solidFill>
                    <w14:schemeClr w14:val="tx1"/>
                  </w14:solidFill>
                </w14:textFill>
              </w:rPr>
              <w:t>□著作权</w:t>
            </w:r>
            <w:r>
              <w:rPr>
                <w:rFonts w:ascii="仿宋" w:hAnsi="仿宋" w:eastAsia="仿宋"/>
                <w:color w:val="000000" w:themeColor="text1"/>
                <w:highlight w:val="none"/>
                <w14:textFill>
                  <w14:solidFill>
                    <w14:schemeClr w14:val="tx1"/>
                  </w14:solidFill>
                </w14:textFill>
              </w:rPr>
              <w:t xml:space="preserve"> </w:t>
            </w:r>
            <w:r>
              <w:rPr>
                <w:rFonts w:hint="eastAsia" w:ascii="仿宋" w:hAnsi="仿宋" w:eastAsia="仿宋"/>
                <w:color w:val="000000" w:themeColor="text1"/>
                <w:highlight w:val="none"/>
                <w14:textFill>
                  <w14:solidFill>
                    <w14:schemeClr w14:val="tx1"/>
                  </w14:solidFill>
                </w14:textFill>
              </w:rPr>
              <w:t>□标准</w:t>
            </w:r>
            <w:r>
              <w:rPr>
                <w:rFonts w:ascii="仿宋" w:hAnsi="仿宋" w:eastAsia="仿宋"/>
                <w:color w:val="000000" w:themeColor="text1"/>
                <w:highlight w:val="none"/>
                <w14:textFill>
                  <w14:solidFill>
                    <w14:schemeClr w14:val="tx1"/>
                  </w14:solidFill>
                </w14:textFill>
              </w:rPr>
              <w:t xml:space="preserve"> </w:t>
            </w:r>
            <w:r>
              <w:rPr>
                <w:rFonts w:hint="eastAsia" w:ascii="仿宋" w:hAnsi="仿宋" w:eastAsia="仿宋"/>
                <w:color w:val="000000" w:themeColor="text1"/>
                <w:highlight w:val="none"/>
                <w14:textFill>
                  <w14:solidFill>
                    <w14:schemeClr w14:val="tx1"/>
                  </w14:solidFill>
                </w14:textFill>
              </w:rPr>
              <w:t>□新技术、新产品（品种）</w:t>
            </w:r>
            <w:r>
              <w:rPr>
                <w:rFonts w:ascii="仿宋" w:hAnsi="仿宋" w:eastAsia="仿宋"/>
                <w:color w:val="000000" w:themeColor="text1"/>
                <w:highlight w:val="none"/>
                <w14:textFill>
                  <w14:solidFill>
                    <w14:schemeClr w14:val="tx1"/>
                  </w14:solidFill>
                </w14:textFill>
              </w:rPr>
              <w:t xml:space="preserve"> </w:t>
            </w:r>
            <w:r>
              <w:rPr>
                <w:rFonts w:hint="eastAsia" w:ascii="仿宋" w:hAnsi="仿宋" w:eastAsia="仿宋"/>
                <w:color w:val="000000" w:themeColor="text1"/>
                <w:highlight w:val="none"/>
                <w14:textFill>
                  <w14:solidFill>
                    <w14:schemeClr w14:val="tx1"/>
                  </w14:solidFill>
                </w14:textFill>
              </w:rPr>
              <w:t>、新材料或新设备</w:t>
            </w:r>
            <w:r>
              <w:rPr>
                <w:rFonts w:ascii="仿宋" w:hAnsi="仿宋" w:eastAsia="仿宋"/>
                <w:color w:val="000000" w:themeColor="text1"/>
                <w:highlight w:val="none"/>
                <w14:textFill>
                  <w14:solidFill>
                    <w14:schemeClr w14:val="tx1"/>
                  </w14:solidFill>
                </w14:textFill>
              </w:rPr>
              <w:t xml:space="preserve"> </w:t>
            </w:r>
            <w:r>
              <w:rPr>
                <w:rFonts w:hint="eastAsia" w:ascii="仿宋" w:hAnsi="仿宋" w:eastAsia="仿宋"/>
                <w:color w:val="000000" w:themeColor="text1"/>
                <w:highlight w:val="none"/>
                <w14:textFill>
                  <w14:solidFill>
                    <w14:schemeClr w14:val="tx1"/>
                  </w14:solidFill>
                </w14:textFill>
              </w:rPr>
              <w:t>□新方法</w:t>
            </w:r>
            <w:r>
              <w:rPr>
                <w:rFonts w:ascii="仿宋" w:hAnsi="仿宋" w:eastAsia="仿宋"/>
                <w:color w:val="000000" w:themeColor="text1"/>
                <w:highlight w:val="none"/>
                <w14:textFill>
                  <w14:solidFill>
                    <w14:schemeClr w14:val="tx1"/>
                  </w14:solidFill>
                </w14:textFill>
              </w:rPr>
              <w:t xml:space="preserve"> </w:t>
            </w:r>
            <w:r>
              <w:rPr>
                <w:rFonts w:hint="eastAsia" w:ascii="仿宋" w:hAnsi="仿宋" w:eastAsia="仿宋"/>
                <w:color w:val="000000" w:themeColor="text1"/>
                <w:highlight w:val="none"/>
                <w14:textFill>
                  <w14:solidFill>
                    <w14:schemeClr w14:val="tx1"/>
                  </w14:solidFill>
                </w14:textFill>
              </w:rPr>
              <w:t>□关键部件</w:t>
            </w:r>
            <w:r>
              <w:rPr>
                <w:rFonts w:ascii="仿宋" w:hAnsi="仿宋" w:eastAsia="仿宋"/>
                <w:color w:val="000000" w:themeColor="text1"/>
                <w:highlight w:val="none"/>
                <w14:textFill>
                  <w14:solidFill>
                    <w14:schemeClr w14:val="tx1"/>
                  </w14:solidFill>
                </w14:textFill>
              </w:rPr>
              <w:t xml:space="preserve"> </w:t>
            </w:r>
            <w:r>
              <w:rPr>
                <w:rFonts w:hint="eastAsia" w:ascii="仿宋" w:hAnsi="仿宋" w:eastAsia="仿宋"/>
                <w:color w:val="000000" w:themeColor="text1"/>
                <w:highlight w:val="none"/>
                <w14:textFill>
                  <w14:solidFill>
                    <w14:schemeClr w14:val="tx1"/>
                  </w14:solidFill>
                </w14:textFill>
              </w:rPr>
              <w:t>□数据库</w:t>
            </w:r>
            <w:r>
              <w:rPr>
                <w:rFonts w:ascii="仿宋" w:hAnsi="仿宋" w:eastAsia="仿宋"/>
                <w:color w:val="000000" w:themeColor="text1"/>
                <w:highlight w:val="none"/>
                <w14:textFill>
                  <w14:solidFill>
                    <w14:schemeClr w14:val="tx1"/>
                  </w14:solidFill>
                </w14:textFill>
              </w:rPr>
              <w:t xml:space="preserve"> </w:t>
            </w:r>
            <w:r>
              <w:rPr>
                <w:rFonts w:hint="eastAsia" w:ascii="仿宋" w:hAnsi="仿宋" w:eastAsia="仿宋"/>
                <w:color w:val="000000" w:themeColor="text1"/>
                <w:highlight w:val="none"/>
                <w14:textFill>
                  <w14:solidFill>
                    <w14:schemeClr w14:val="tx1"/>
                  </w14:solidFill>
                </w14:textFill>
              </w:rPr>
              <w:t>□软件</w:t>
            </w:r>
            <w:r>
              <w:rPr>
                <w:rFonts w:ascii="仿宋" w:hAnsi="仿宋" w:eastAsia="仿宋"/>
                <w:color w:val="000000" w:themeColor="text1"/>
                <w:highlight w:val="none"/>
                <w14:textFill>
                  <w14:solidFill>
                    <w14:schemeClr w14:val="tx1"/>
                  </w14:solidFill>
                </w14:textFill>
              </w:rPr>
              <w:t xml:space="preserve">  </w:t>
            </w:r>
            <w:r>
              <w:rPr>
                <w:rFonts w:hint="eastAsia" w:ascii="仿宋" w:hAnsi="仿宋" w:eastAsia="仿宋"/>
                <w:color w:val="000000" w:themeColor="text1"/>
                <w:highlight w:val="none"/>
                <w14:textFill>
                  <w14:solidFill>
                    <w14:schemeClr w14:val="tx1"/>
                  </w14:solidFill>
                </w14:textFill>
              </w:rPr>
              <w:t>□应用解决方案</w:t>
            </w:r>
            <w:r>
              <w:rPr>
                <w:rFonts w:ascii="仿宋" w:hAnsi="仿宋" w:eastAsia="仿宋"/>
                <w:color w:val="000000" w:themeColor="text1"/>
                <w:highlight w:val="none"/>
                <w14:textFill>
                  <w14:solidFill>
                    <w14:schemeClr w14:val="tx1"/>
                  </w14:solidFill>
                </w14:textFill>
              </w:rPr>
              <w:t xml:space="preserve">   </w:t>
            </w:r>
            <w:r>
              <w:rPr>
                <w:rFonts w:hint="eastAsia" w:ascii="仿宋" w:hAnsi="仿宋" w:eastAsia="仿宋"/>
                <w:color w:val="000000" w:themeColor="text1"/>
                <w:highlight w:val="none"/>
                <w14:textFill>
                  <w14:solidFill>
                    <w14:schemeClr w14:val="tx1"/>
                  </w14:solidFill>
                </w14:textFill>
              </w:rPr>
              <w:t>□实验装置</w:t>
            </w:r>
            <w:r>
              <w:rPr>
                <w:rFonts w:ascii="仿宋" w:hAnsi="仿宋" w:eastAsia="仿宋"/>
                <w:color w:val="000000" w:themeColor="text1"/>
                <w:highlight w:val="none"/>
                <w14:textFill>
                  <w14:solidFill>
                    <w14:schemeClr w14:val="tx1"/>
                  </w14:solidFill>
                </w14:textFill>
              </w:rPr>
              <w:t>/</w:t>
            </w:r>
            <w:r>
              <w:rPr>
                <w:rFonts w:hint="eastAsia" w:ascii="仿宋" w:hAnsi="仿宋" w:eastAsia="仿宋"/>
                <w:color w:val="000000" w:themeColor="text1"/>
                <w:highlight w:val="none"/>
                <w14:textFill>
                  <w14:solidFill>
                    <w14:schemeClr w14:val="tx1"/>
                  </w14:solidFill>
                </w14:textFill>
              </w:rPr>
              <w:t>系统</w:t>
            </w:r>
            <w:r>
              <w:rPr>
                <w:rFonts w:ascii="仿宋" w:hAnsi="仿宋" w:eastAsia="仿宋"/>
                <w:color w:val="000000" w:themeColor="text1"/>
                <w:highlight w:val="none"/>
                <w14:textFill>
                  <w14:solidFill>
                    <w14:schemeClr w14:val="tx1"/>
                  </w14:solidFill>
                </w14:textFill>
              </w:rPr>
              <w:t xml:space="preserve">  </w:t>
            </w:r>
            <w:r>
              <w:rPr>
                <w:rFonts w:hint="eastAsia" w:ascii="仿宋" w:hAnsi="仿宋" w:eastAsia="仿宋"/>
                <w:color w:val="000000" w:themeColor="text1"/>
                <w:highlight w:val="none"/>
                <w14:textFill>
                  <w14:solidFill>
                    <w14:schemeClr w14:val="tx1"/>
                  </w14:solidFill>
                </w14:textFill>
              </w:rPr>
              <w:t>□临床批件</w:t>
            </w:r>
            <w:r>
              <w:rPr>
                <w:rFonts w:ascii="仿宋" w:hAnsi="仿宋" w:eastAsia="仿宋"/>
                <w:color w:val="000000" w:themeColor="text1"/>
                <w:highlight w:val="none"/>
                <w14:textFill>
                  <w14:solidFill>
                    <w14:schemeClr w14:val="tx1"/>
                  </w14:solidFill>
                </w14:textFill>
              </w:rPr>
              <w:t xml:space="preserve"> </w:t>
            </w:r>
            <w:r>
              <w:rPr>
                <w:rFonts w:hint="eastAsia" w:ascii="仿宋" w:hAnsi="仿宋" w:eastAsia="仿宋"/>
                <w:color w:val="000000" w:themeColor="text1"/>
                <w:highlight w:val="none"/>
                <w14:textFill>
                  <w14:solidFill>
                    <w14:schemeClr w14:val="tx1"/>
                  </w14:solidFill>
                </w14:textFill>
              </w:rPr>
              <w:t>□工程工艺</w:t>
            </w:r>
            <w:r>
              <w:rPr>
                <w:rFonts w:ascii="仿宋" w:hAnsi="仿宋" w:eastAsia="仿宋"/>
                <w:color w:val="000000" w:themeColor="text1"/>
                <w:highlight w:val="none"/>
                <w14:textFill>
                  <w14:solidFill>
                    <w14:schemeClr w14:val="tx1"/>
                  </w14:solidFill>
                </w14:textFill>
              </w:rPr>
              <w:t xml:space="preserve"> </w:t>
            </w:r>
            <w:r>
              <w:rPr>
                <w:rFonts w:hint="eastAsia" w:ascii="仿宋" w:hAnsi="仿宋" w:eastAsia="仿宋"/>
                <w:color w:val="000000" w:themeColor="text1"/>
                <w:highlight w:val="none"/>
                <w14:textFill>
                  <w14:solidFill>
                    <w14:schemeClr w14:val="tx1"/>
                  </w14:solidFill>
                </w14:textFill>
              </w:rPr>
              <w:t>□论文</w:t>
            </w:r>
            <w:r>
              <w:rPr>
                <w:rFonts w:ascii="仿宋" w:hAnsi="仿宋" w:eastAsia="仿宋"/>
                <w:color w:val="000000" w:themeColor="text1"/>
                <w:highlight w:val="none"/>
                <w14:textFill>
                  <w14:solidFill>
                    <w14:schemeClr w14:val="tx1"/>
                  </w14:solidFill>
                </w14:textFill>
              </w:rPr>
              <w:t xml:space="preserve"> </w:t>
            </w:r>
            <w:r>
              <w:rPr>
                <w:rFonts w:hint="eastAsia" w:ascii="仿宋" w:hAnsi="仿宋" w:eastAsia="仿宋"/>
                <w:color w:val="000000" w:themeColor="text1"/>
                <w:highlight w:val="none"/>
                <w14:textFill>
                  <w14:solidFill>
                    <w14:schemeClr w14:val="tx1"/>
                  </w14:solidFill>
                </w14:textFill>
              </w:rPr>
              <w:t>□产业化</w:t>
            </w:r>
            <w:r>
              <w:rPr>
                <w:rFonts w:ascii="仿宋" w:hAnsi="仿宋" w:eastAsia="仿宋"/>
                <w:color w:val="000000" w:themeColor="text1"/>
                <w:highlight w:val="none"/>
                <w14:textFill>
                  <w14:solidFill>
                    <w14:schemeClr w14:val="tx1"/>
                  </w14:solidFill>
                </w14:textFill>
              </w:rPr>
              <w:t xml:space="preserve"> </w:t>
            </w:r>
            <w:r>
              <w:rPr>
                <w:rFonts w:hint="eastAsia" w:ascii="仿宋" w:hAnsi="仿宋" w:eastAsia="仿宋"/>
                <w:color w:val="000000" w:themeColor="text1"/>
                <w:highlight w:val="none"/>
                <w14:textFill>
                  <w14:solidFill>
                    <w14:schemeClr w14:val="tx1"/>
                  </w14:solidFill>
                </w14:textFill>
              </w:rPr>
              <w:t>□基地</w:t>
            </w:r>
            <w:r>
              <w:rPr>
                <w:rFonts w:ascii="仿宋" w:hAnsi="仿宋" w:eastAsia="仿宋"/>
                <w:color w:val="000000" w:themeColor="text1"/>
                <w:highlight w:val="none"/>
                <w14:textFill>
                  <w14:solidFill>
                    <w14:schemeClr w14:val="tx1"/>
                  </w14:solidFill>
                </w14:textFill>
              </w:rPr>
              <w:t xml:space="preserve"> </w:t>
            </w:r>
            <w:r>
              <w:rPr>
                <w:rFonts w:hint="eastAsia" w:ascii="仿宋" w:hAnsi="仿宋" w:eastAsia="仿宋"/>
                <w:color w:val="000000" w:themeColor="text1"/>
                <w:highlight w:val="none"/>
                <w14:textFill>
                  <w14:solidFill>
                    <w14:schemeClr w14:val="tx1"/>
                  </w14:solidFill>
                </w14:textFill>
              </w:rPr>
              <w:t>□其他</w:t>
            </w:r>
            <w:r>
              <w:rPr>
                <w:rFonts w:ascii="仿宋" w:hAnsi="仿宋" w:eastAsia="仿宋"/>
                <w:color w:val="000000" w:themeColor="text1"/>
                <w:highlight w:val="none"/>
                <w:u w:val="single"/>
                <w14:textFill>
                  <w14:solidFill>
                    <w14:schemeClr w14:val="tx1"/>
                  </w14:solidFill>
                </w14:textFill>
              </w:rPr>
              <w:t xml:space="preserve">    </w:t>
            </w:r>
          </w:p>
        </w:tc>
        <w:tc>
          <w:tcPr>
            <w:tcW w:w="1150" w:type="dxa"/>
            <w:vMerge w:val="restart"/>
          </w:tcPr>
          <w:p>
            <w:pPr>
              <w:adjustRightInd w:val="0"/>
              <w:snapToGrid w:val="0"/>
              <w:spacing w:line="240" w:lineRule="exact"/>
              <w:rPr>
                <w:rFonts w:ascii="仿宋" w:hAnsi="仿宋" w:eastAsia="仿宋"/>
                <w:color w:val="000000" w:themeColor="text1"/>
                <w:spacing w:val="-4"/>
                <w:highlight w:val="none"/>
                <w14:textFill>
                  <w14:solidFill>
                    <w14:schemeClr w14:val="tx1"/>
                  </w14:solidFill>
                </w14:textFill>
              </w:rPr>
            </w:pPr>
          </w:p>
        </w:tc>
        <w:tc>
          <w:tcPr>
            <w:tcW w:w="1050" w:type="dxa"/>
            <w:vAlign w:val="center"/>
          </w:tcPr>
          <w:p>
            <w:pPr>
              <w:adjustRightInd w:val="0"/>
              <w:snapToGrid w:val="0"/>
              <w:spacing w:line="240" w:lineRule="exact"/>
              <w:jc w:val="left"/>
              <w:rPr>
                <w:rFonts w:ascii="仿宋" w:hAnsi="仿宋" w:eastAsia="仿宋"/>
                <w:color w:val="000000" w:themeColor="text1"/>
                <w:spacing w:val="-4"/>
                <w:highlight w:val="none"/>
                <w14:textFill>
                  <w14:solidFill>
                    <w14:schemeClr w14:val="tx1"/>
                  </w14:solidFill>
                </w14:textFill>
              </w:rPr>
            </w:pPr>
            <w:r>
              <w:rPr>
                <w:rFonts w:hint="eastAsia" w:ascii="仿宋" w:hAnsi="仿宋" w:eastAsia="仿宋"/>
                <w:color w:val="000000" w:themeColor="text1"/>
                <w:spacing w:val="-4"/>
                <w:highlight w:val="none"/>
                <w14:textFill>
                  <w14:solidFill>
                    <w14:schemeClr w14:val="tx1"/>
                  </w14:solidFill>
                </w14:textFill>
              </w:rPr>
              <w:t>指标</w:t>
            </w:r>
            <w:r>
              <w:rPr>
                <w:rFonts w:ascii="仿宋" w:hAnsi="仿宋" w:eastAsia="仿宋"/>
                <w:color w:val="000000" w:themeColor="text1"/>
                <w:spacing w:val="-4"/>
                <w:highlight w:val="none"/>
                <w14:textFill>
                  <w14:solidFill>
                    <w14:schemeClr w14:val="tx1"/>
                  </w14:solidFill>
                </w14:textFill>
              </w:rPr>
              <w:t>1.1</w:t>
            </w:r>
          </w:p>
        </w:tc>
        <w:tc>
          <w:tcPr>
            <w:tcW w:w="1516" w:type="dxa"/>
            <w:vAlign w:val="center"/>
          </w:tcPr>
          <w:p>
            <w:pPr>
              <w:adjustRightInd w:val="0"/>
              <w:snapToGrid w:val="0"/>
              <w:spacing w:line="240" w:lineRule="exact"/>
              <w:rPr>
                <w:rFonts w:ascii="仿宋" w:hAnsi="仿宋" w:eastAsia="仿宋"/>
                <w:color w:val="000000" w:themeColor="text1"/>
                <w:spacing w:val="-4"/>
                <w:highlight w:val="none"/>
                <w14:textFill>
                  <w14:solidFill>
                    <w14:schemeClr w14:val="tx1"/>
                  </w14:solidFill>
                </w14:textFill>
              </w:rPr>
            </w:pPr>
          </w:p>
        </w:tc>
        <w:tc>
          <w:tcPr>
            <w:tcW w:w="1200" w:type="dxa"/>
            <w:vAlign w:val="center"/>
          </w:tcPr>
          <w:p>
            <w:pPr>
              <w:adjustRightInd w:val="0"/>
              <w:snapToGrid w:val="0"/>
              <w:spacing w:line="240" w:lineRule="exact"/>
              <w:rPr>
                <w:rFonts w:ascii="仿宋" w:hAnsi="仿宋" w:eastAsia="仿宋"/>
                <w:color w:val="000000" w:themeColor="text1"/>
                <w:spacing w:val="-4"/>
                <w:highlight w:val="none"/>
                <w14:textFill>
                  <w14:solidFill>
                    <w14:schemeClr w14:val="tx1"/>
                  </w14:solidFill>
                </w14:textFill>
              </w:rPr>
            </w:pPr>
          </w:p>
        </w:tc>
        <w:tc>
          <w:tcPr>
            <w:tcW w:w="1283" w:type="dxa"/>
            <w:vAlign w:val="center"/>
          </w:tcPr>
          <w:p>
            <w:pPr>
              <w:adjustRightInd w:val="0"/>
              <w:snapToGrid w:val="0"/>
              <w:spacing w:line="240" w:lineRule="exact"/>
              <w:rPr>
                <w:rFonts w:ascii="仿宋" w:hAnsi="仿宋" w:eastAsia="仿宋"/>
                <w:color w:val="000000" w:themeColor="text1"/>
                <w:spacing w:val="-4"/>
                <w:highlight w:val="none"/>
                <w14:textFill>
                  <w14:solidFill>
                    <w14:schemeClr w14:val="tx1"/>
                  </w14:solidFill>
                </w14:textFill>
              </w:rPr>
            </w:pPr>
          </w:p>
        </w:tc>
        <w:tc>
          <w:tcPr>
            <w:tcW w:w="1361" w:type="dxa"/>
            <w:vAlign w:val="center"/>
          </w:tcPr>
          <w:p>
            <w:pPr>
              <w:adjustRightInd w:val="0"/>
              <w:snapToGrid w:val="0"/>
              <w:spacing w:line="240" w:lineRule="exact"/>
              <w:rPr>
                <w:rFonts w:ascii="仿宋" w:hAnsi="仿宋" w:eastAsia="仿宋"/>
                <w:color w:val="000000" w:themeColor="text1"/>
                <w:spacing w:val="-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1522" w:type="dxa"/>
            <w:vMerge w:val="continue"/>
          </w:tcPr>
          <w:p>
            <w:pPr>
              <w:spacing w:line="240" w:lineRule="exact"/>
              <w:rPr>
                <w:rFonts w:ascii="仿宋" w:hAnsi="仿宋" w:eastAsia="仿宋"/>
                <w:color w:val="000000" w:themeColor="text1"/>
                <w:spacing w:val="-4"/>
                <w:highlight w:val="none"/>
                <w14:textFill>
                  <w14:solidFill>
                    <w14:schemeClr w14:val="tx1"/>
                  </w14:solidFill>
                </w14:textFill>
              </w:rPr>
            </w:pPr>
          </w:p>
        </w:tc>
        <w:tc>
          <w:tcPr>
            <w:tcW w:w="1162" w:type="dxa"/>
            <w:vMerge w:val="continue"/>
            <w:vAlign w:val="center"/>
          </w:tcPr>
          <w:p>
            <w:pPr>
              <w:spacing w:line="240" w:lineRule="exact"/>
              <w:rPr>
                <w:rFonts w:ascii="仿宋" w:hAnsi="仿宋" w:eastAsia="仿宋"/>
                <w:color w:val="000000" w:themeColor="text1"/>
                <w:spacing w:val="-4"/>
                <w:highlight w:val="none"/>
                <w14:textFill>
                  <w14:solidFill>
                    <w14:schemeClr w14:val="tx1"/>
                  </w14:solidFill>
                </w14:textFill>
              </w:rPr>
            </w:pPr>
          </w:p>
        </w:tc>
        <w:tc>
          <w:tcPr>
            <w:tcW w:w="3456" w:type="dxa"/>
            <w:vMerge w:val="continue"/>
            <w:vAlign w:val="center"/>
          </w:tcPr>
          <w:p>
            <w:pPr>
              <w:spacing w:line="240" w:lineRule="exact"/>
              <w:rPr>
                <w:rFonts w:ascii="仿宋" w:hAnsi="仿宋" w:eastAsia="仿宋"/>
                <w:color w:val="000000" w:themeColor="text1"/>
                <w:spacing w:val="-4"/>
                <w:highlight w:val="none"/>
                <w14:textFill>
                  <w14:solidFill>
                    <w14:schemeClr w14:val="tx1"/>
                  </w14:solidFill>
                </w14:textFill>
              </w:rPr>
            </w:pPr>
          </w:p>
        </w:tc>
        <w:tc>
          <w:tcPr>
            <w:tcW w:w="1150" w:type="dxa"/>
            <w:vMerge w:val="continue"/>
          </w:tcPr>
          <w:p>
            <w:pPr>
              <w:spacing w:line="240" w:lineRule="exact"/>
              <w:rPr>
                <w:rFonts w:ascii="仿宋" w:hAnsi="仿宋" w:eastAsia="仿宋"/>
                <w:color w:val="000000" w:themeColor="text1"/>
                <w:spacing w:val="-4"/>
                <w:highlight w:val="none"/>
                <w14:textFill>
                  <w14:solidFill>
                    <w14:schemeClr w14:val="tx1"/>
                  </w14:solidFill>
                </w14:textFill>
              </w:rPr>
            </w:pPr>
          </w:p>
        </w:tc>
        <w:tc>
          <w:tcPr>
            <w:tcW w:w="1050" w:type="dxa"/>
            <w:vAlign w:val="center"/>
          </w:tcPr>
          <w:p>
            <w:pPr>
              <w:adjustRightInd w:val="0"/>
              <w:snapToGrid w:val="0"/>
              <w:spacing w:line="240" w:lineRule="exact"/>
              <w:jc w:val="center"/>
              <w:rPr>
                <w:rFonts w:ascii="仿宋" w:hAnsi="仿宋" w:eastAsia="仿宋"/>
                <w:color w:val="000000" w:themeColor="text1"/>
                <w:spacing w:val="-4"/>
                <w:highlight w:val="none"/>
                <w14:textFill>
                  <w14:solidFill>
                    <w14:schemeClr w14:val="tx1"/>
                  </w14:solidFill>
                </w14:textFill>
              </w:rPr>
            </w:pPr>
            <w:r>
              <w:rPr>
                <w:rFonts w:hint="eastAsia" w:ascii="仿宋" w:hAnsi="仿宋" w:eastAsia="仿宋"/>
                <w:color w:val="000000" w:themeColor="text1"/>
                <w:spacing w:val="-4"/>
                <w:highlight w:val="none"/>
                <w14:textFill>
                  <w14:solidFill>
                    <w14:schemeClr w14:val="tx1"/>
                  </w14:solidFill>
                </w14:textFill>
              </w:rPr>
              <w:t>……</w:t>
            </w:r>
          </w:p>
        </w:tc>
        <w:tc>
          <w:tcPr>
            <w:tcW w:w="1516" w:type="dxa"/>
            <w:vAlign w:val="center"/>
          </w:tcPr>
          <w:p>
            <w:pPr>
              <w:adjustRightInd w:val="0"/>
              <w:snapToGrid w:val="0"/>
              <w:spacing w:line="240" w:lineRule="exact"/>
              <w:rPr>
                <w:rFonts w:ascii="仿宋" w:hAnsi="仿宋" w:eastAsia="仿宋"/>
                <w:color w:val="000000" w:themeColor="text1"/>
                <w:spacing w:val="-4"/>
                <w:highlight w:val="none"/>
                <w14:textFill>
                  <w14:solidFill>
                    <w14:schemeClr w14:val="tx1"/>
                  </w14:solidFill>
                </w14:textFill>
              </w:rPr>
            </w:pPr>
          </w:p>
        </w:tc>
        <w:tc>
          <w:tcPr>
            <w:tcW w:w="1200" w:type="dxa"/>
            <w:vAlign w:val="center"/>
          </w:tcPr>
          <w:p>
            <w:pPr>
              <w:adjustRightInd w:val="0"/>
              <w:snapToGrid w:val="0"/>
              <w:spacing w:line="240" w:lineRule="exact"/>
              <w:rPr>
                <w:rFonts w:ascii="仿宋" w:hAnsi="仿宋" w:eastAsia="仿宋"/>
                <w:color w:val="000000" w:themeColor="text1"/>
                <w:spacing w:val="-4"/>
                <w:highlight w:val="none"/>
                <w14:textFill>
                  <w14:solidFill>
                    <w14:schemeClr w14:val="tx1"/>
                  </w14:solidFill>
                </w14:textFill>
              </w:rPr>
            </w:pPr>
          </w:p>
        </w:tc>
        <w:tc>
          <w:tcPr>
            <w:tcW w:w="1283" w:type="dxa"/>
            <w:vAlign w:val="center"/>
          </w:tcPr>
          <w:p>
            <w:pPr>
              <w:adjustRightInd w:val="0"/>
              <w:snapToGrid w:val="0"/>
              <w:spacing w:line="240" w:lineRule="exact"/>
              <w:rPr>
                <w:rFonts w:ascii="仿宋" w:hAnsi="仿宋" w:eastAsia="仿宋"/>
                <w:color w:val="000000" w:themeColor="text1"/>
                <w:spacing w:val="-4"/>
                <w:highlight w:val="none"/>
                <w14:textFill>
                  <w14:solidFill>
                    <w14:schemeClr w14:val="tx1"/>
                  </w14:solidFill>
                </w14:textFill>
              </w:rPr>
            </w:pPr>
          </w:p>
        </w:tc>
        <w:tc>
          <w:tcPr>
            <w:tcW w:w="1361" w:type="dxa"/>
            <w:vAlign w:val="center"/>
          </w:tcPr>
          <w:p>
            <w:pPr>
              <w:adjustRightInd w:val="0"/>
              <w:snapToGrid w:val="0"/>
              <w:spacing w:line="240" w:lineRule="exact"/>
              <w:rPr>
                <w:rFonts w:ascii="仿宋" w:hAnsi="仿宋" w:eastAsia="仿宋"/>
                <w:color w:val="000000" w:themeColor="text1"/>
                <w:spacing w:val="-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22" w:type="dxa"/>
            <w:vMerge w:val="continue"/>
          </w:tcPr>
          <w:p>
            <w:pPr>
              <w:spacing w:line="240" w:lineRule="exact"/>
              <w:rPr>
                <w:rFonts w:ascii="仿宋" w:hAnsi="仿宋" w:eastAsia="仿宋"/>
                <w:color w:val="000000" w:themeColor="text1"/>
                <w:spacing w:val="-4"/>
                <w:highlight w:val="none"/>
                <w14:textFill>
                  <w14:solidFill>
                    <w14:schemeClr w14:val="tx1"/>
                  </w14:solidFill>
                </w14:textFill>
              </w:rPr>
            </w:pPr>
          </w:p>
        </w:tc>
        <w:tc>
          <w:tcPr>
            <w:tcW w:w="1162" w:type="dxa"/>
            <w:vMerge w:val="restart"/>
            <w:vAlign w:val="center"/>
          </w:tcPr>
          <w:p>
            <w:pPr>
              <w:adjustRightInd w:val="0"/>
              <w:snapToGrid w:val="0"/>
              <w:spacing w:line="240" w:lineRule="exact"/>
              <w:jc w:val="center"/>
              <w:rPr>
                <w:rFonts w:ascii="仿宋" w:hAnsi="仿宋" w:eastAsia="仿宋"/>
                <w:color w:val="000000" w:themeColor="text1"/>
                <w:spacing w:val="-4"/>
                <w:highlight w:val="none"/>
                <w14:textFill>
                  <w14:solidFill>
                    <w14:schemeClr w14:val="tx1"/>
                  </w14:solidFill>
                </w14:textFill>
              </w:rPr>
            </w:pPr>
            <w:r>
              <w:rPr>
                <w:rFonts w:ascii="仿宋" w:hAnsi="仿宋" w:eastAsia="仿宋"/>
                <w:color w:val="000000" w:themeColor="text1"/>
                <w:spacing w:val="-4"/>
                <w:highlight w:val="none"/>
                <w14:textFill>
                  <w14:solidFill>
                    <w14:schemeClr w14:val="tx1"/>
                  </w14:solidFill>
                </w14:textFill>
              </w:rPr>
              <w:t>2</w:t>
            </w:r>
            <w:r>
              <w:rPr>
                <w:rFonts w:hint="eastAsia" w:ascii="仿宋" w:hAnsi="仿宋" w:eastAsia="仿宋"/>
                <w:color w:val="000000" w:themeColor="text1"/>
                <w:spacing w:val="-4"/>
                <w:highlight w:val="none"/>
                <w14:textFill>
                  <w14:solidFill>
                    <w14:schemeClr w14:val="tx1"/>
                  </w14:solidFill>
                </w14:textFill>
              </w:rPr>
              <w:t>：</w:t>
            </w:r>
          </w:p>
        </w:tc>
        <w:tc>
          <w:tcPr>
            <w:tcW w:w="3456" w:type="dxa"/>
            <w:vMerge w:val="restart"/>
            <w:vAlign w:val="center"/>
          </w:tcPr>
          <w:p>
            <w:pPr>
              <w:adjustRightInd w:val="0"/>
              <w:snapToGrid w:val="0"/>
              <w:spacing w:line="240" w:lineRule="exact"/>
              <w:jc w:val="center"/>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同上</w:t>
            </w:r>
          </w:p>
        </w:tc>
        <w:tc>
          <w:tcPr>
            <w:tcW w:w="1150" w:type="dxa"/>
            <w:vMerge w:val="restart"/>
          </w:tcPr>
          <w:p>
            <w:pPr>
              <w:adjustRightInd w:val="0"/>
              <w:snapToGrid w:val="0"/>
              <w:spacing w:line="240" w:lineRule="exact"/>
              <w:rPr>
                <w:rFonts w:ascii="仿宋" w:hAnsi="仿宋" w:eastAsia="仿宋"/>
                <w:color w:val="000000" w:themeColor="text1"/>
                <w:spacing w:val="-4"/>
                <w:highlight w:val="none"/>
                <w14:textFill>
                  <w14:solidFill>
                    <w14:schemeClr w14:val="tx1"/>
                  </w14:solidFill>
                </w14:textFill>
              </w:rPr>
            </w:pPr>
          </w:p>
        </w:tc>
        <w:tc>
          <w:tcPr>
            <w:tcW w:w="1050" w:type="dxa"/>
            <w:vAlign w:val="center"/>
          </w:tcPr>
          <w:p>
            <w:pPr>
              <w:adjustRightInd w:val="0"/>
              <w:snapToGrid w:val="0"/>
              <w:spacing w:line="240" w:lineRule="exact"/>
              <w:jc w:val="center"/>
              <w:rPr>
                <w:rFonts w:ascii="仿宋" w:hAnsi="仿宋" w:eastAsia="仿宋"/>
                <w:color w:val="000000" w:themeColor="text1"/>
                <w:spacing w:val="-4"/>
                <w:highlight w:val="none"/>
                <w14:textFill>
                  <w14:solidFill>
                    <w14:schemeClr w14:val="tx1"/>
                  </w14:solidFill>
                </w14:textFill>
              </w:rPr>
            </w:pPr>
            <w:r>
              <w:rPr>
                <w:rFonts w:hint="eastAsia" w:ascii="仿宋" w:hAnsi="仿宋" w:eastAsia="仿宋"/>
                <w:color w:val="000000" w:themeColor="text1"/>
                <w:spacing w:val="-4"/>
                <w:highlight w:val="none"/>
                <w14:textFill>
                  <w14:solidFill>
                    <w14:schemeClr w14:val="tx1"/>
                  </w14:solidFill>
                </w14:textFill>
              </w:rPr>
              <w:t>指标</w:t>
            </w:r>
            <w:r>
              <w:rPr>
                <w:rFonts w:ascii="仿宋" w:hAnsi="仿宋" w:eastAsia="仿宋"/>
                <w:color w:val="000000" w:themeColor="text1"/>
                <w:spacing w:val="-4"/>
                <w:highlight w:val="none"/>
                <w14:textFill>
                  <w14:solidFill>
                    <w14:schemeClr w14:val="tx1"/>
                  </w14:solidFill>
                </w14:textFill>
              </w:rPr>
              <w:t>2.1</w:t>
            </w:r>
          </w:p>
        </w:tc>
        <w:tc>
          <w:tcPr>
            <w:tcW w:w="1516" w:type="dxa"/>
          </w:tcPr>
          <w:p>
            <w:pPr>
              <w:adjustRightInd w:val="0"/>
              <w:snapToGrid w:val="0"/>
              <w:spacing w:line="240" w:lineRule="exact"/>
              <w:rPr>
                <w:rFonts w:ascii="仿宋" w:hAnsi="仿宋" w:eastAsia="仿宋"/>
                <w:color w:val="000000" w:themeColor="text1"/>
                <w:spacing w:val="-4"/>
                <w:highlight w:val="none"/>
                <w14:textFill>
                  <w14:solidFill>
                    <w14:schemeClr w14:val="tx1"/>
                  </w14:solidFill>
                </w14:textFill>
              </w:rPr>
            </w:pPr>
          </w:p>
        </w:tc>
        <w:tc>
          <w:tcPr>
            <w:tcW w:w="1200" w:type="dxa"/>
          </w:tcPr>
          <w:p>
            <w:pPr>
              <w:adjustRightInd w:val="0"/>
              <w:snapToGrid w:val="0"/>
              <w:spacing w:line="240" w:lineRule="exact"/>
              <w:rPr>
                <w:rFonts w:ascii="仿宋" w:hAnsi="仿宋" w:eastAsia="仿宋"/>
                <w:color w:val="000000" w:themeColor="text1"/>
                <w:spacing w:val="-4"/>
                <w:highlight w:val="none"/>
                <w14:textFill>
                  <w14:solidFill>
                    <w14:schemeClr w14:val="tx1"/>
                  </w14:solidFill>
                </w14:textFill>
              </w:rPr>
            </w:pPr>
          </w:p>
        </w:tc>
        <w:tc>
          <w:tcPr>
            <w:tcW w:w="1283" w:type="dxa"/>
          </w:tcPr>
          <w:p>
            <w:pPr>
              <w:adjustRightInd w:val="0"/>
              <w:snapToGrid w:val="0"/>
              <w:spacing w:line="240" w:lineRule="exact"/>
              <w:rPr>
                <w:rFonts w:ascii="仿宋" w:hAnsi="仿宋" w:eastAsia="仿宋"/>
                <w:color w:val="000000" w:themeColor="text1"/>
                <w:spacing w:val="-4"/>
                <w:highlight w:val="none"/>
                <w14:textFill>
                  <w14:solidFill>
                    <w14:schemeClr w14:val="tx1"/>
                  </w14:solidFill>
                </w14:textFill>
              </w:rPr>
            </w:pPr>
          </w:p>
        </w:tc>
        <w:tc>
          <w:tcPr>
            <w:tcW w:w="1361" w:type="dxa"/>
          </w:tcPr>
          <w:p>
            <w:pPr>
              <w:adjustRightInd w:val="0"/>
              <w:snapToGrid w:val="0"/>
              <w:spacing w:line="240" w:lineRule="exact"/>
              <w:rPr>
                <w:rFonts w:ascii="仿宋" w:hAnsi="仿宋" w:eastAsia="仿宋"/>
                <w:color w:val="000000" w:themeColor="text1"/>
                <w:spacing w:val="-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22" w:type="dxa"/>
            <w:vMerge w:val="continue"/>
          </w:tcPr>
          <w:p>
            <w:pPr>
              <w:spacing w:line="240" w:lineRule="exact"/>
              <w:rPr>
                <w:rFonts w:ascii="仿宋" w:hAnsi="仿宋" w:eastAsia="仿宋"/>
                <w:color w:val="000000" w:themeColor="text1"/>
                <w:spacing w:val="-4"/>
                <w:highlight w:val="none"/>
                <w14:textFill>
                  <w14:solidFill>
                    <w14:schemeClr w14:val="tx1"/>
                  </w14:solidFill>
                </w14:textFill>
              </w:rPr>
            </w:pPr>
          </w:p>
        </w:tc>
        <w:tc>
          <w:tcPr>
            <w:tcW w:w="1162" w:type="dxa"/>
            <w:vMerge w:val="continue"/>
            <w:vAlign w:val="center"/>
          </w:tcPr>
          <w:p>
            <w:pPr>
              <w:spacing w:line="240" w:lineRule="exact"/>
              <w:jc w:val="center"/>
              <w:rPr>
                <w:rFonts w:ascii="仿宋" w:hAnsi="仿宋" w:eastAsia="仿宋"/>
                <w:color w:val="000000" w:themeColor="text1"/>
                <w:spacing w:val="-4"/>
                <w:highlight w:val="none"/>
                <w14:textFill>
                  <w14:solidFill>
                    <w14:schemeClr w14:val="tx1"/>
                  </w14:solidFill>
                </w14:textFill>
              </w:rPr>
            </w:pPr>
          </w:p>
        </w:tc>
        <w:tc>
          <w:tcPr>
            <w:tcW w:w="3456" w:type="dxa"/>
            <w:vMerge w:val="continue"/>
            <w:vAlign w:val="center"/>
          </w:tcPr>
          <w:p>
            <w:pPr>
              <w:adjustRightInd w:val="0"/>
              <w:snapToGrid w:val="0"/>
              <w:spacing w:line="240" w:lineRule="exact"/>
              <w:jc w:val="center"/>
              <w:rPr>
                <w:rFonts w:ascii="仿宋" w:hAnsi="仿宋" w:eastAsia="仿宋"/>
                <w:color w:val="000000" w:themeColor="text1"/>
                <w:highlight w:val="none"/>
                <w14:textFill>
                  <w14:solidFill>
                    <w14:schemeClr w14:val="tx1"/>
                  </w14:solidFill>
                </w14:textFill>
              </w:rPr>
            </w:pPr>
          </w:p>
        </w:tc>
        <w:tc>
          <w:tcPr>
            <w:tcW w:w="1150" w:type="dxa"/>
            <w:vMerge w:val="continue"/>
          </w:tcPr>
          <w:p>
            <w:pPr>
              <w:spacing w:line="240" w:lineRule="exact"/>
              <w:rPr>
                <w:rFonts w:ascii="仿宋" w:hAnsi="仿宋" w:eastAsia="仿宋"/>
                <w:color w:val="000000" w:themeColor="text1"/>
                <w:spacing w:val="-4"/>
                <w:highlight w:val="none"/>
                <w14:textFill>
                  <w14:solidFill>
                    <w14:schemeClr w14:val="tx1"/>
                  </w14:solidFill>
                </w14:textFill>
              </w:rPr>
            </w:pPr>
          </w:p>
        </w:tc>
        <w:tc>
          <w:tcPr>
            <w:tcW w:w="1050" w:type="dxa"/>
            <w:vAlign w:val="center"/>
          </w:tcPr>
          <w:p>
            <w:pPr>
              <w:adjustRightInd w:val="0"/>
              <w:snapToGrid w:val="0"/>
              <w:spacing w:line="240" w:lineRule="exact"/>
              <w:jc w:val="center"/>
              <w:rPr>
                <w:rFonts w:ascii="仿宋" w:hAnsi="仿宋" w:eastAsia="仿宋"/>
                <w:color w:val="000000" w:themeColor="text1"/>
                <w:spacing w:val="-4"/>
                <w:highlight w:val="none"/>
                <w14:textFill>
                  <w14:solidFill>
                    <w14:schemeClr w14:val="tx1"/>
                  </w14:solidFill>
                </w14:textFill>
              </w:rPr>
            </w:pPr>
            <w:r>
              <w:rPr>
                <w:rFonts w:hint="eastAsia" w:ascii="仿宋" w:hAnsi="仿宋" w:eastAsia="仿宋"/>
                <w:color w:val="000000" w:themeColor="text1"/>
                <w:spacing w:val="-4"/>
                <w:highlight w:val="none"/>
                <w14:textFill>
                  <w14:solidFill>
                    <w14:schemeClr w14:val="tx1"/>
                  </w14:solidFill>
                </w14:textFill>
              </w:rPr>
              <w:t>……</w:t>
            </w:r>
          </w:p>
        </w:tc>
        <w:tc>
          <w:tcPr>
            <w:tcW w:w="1516" w:type="dxa"/>
          </w:tcPr>
          <w:p>
            <w:pPr>
              <w:adjustRightInd w:val="0"/>
              <w:snapToGrid w:val="0"/>
              <w:spacing w:line="240" w:lineRule="exact"/>
              <w:rPr>
                <w:rFonts w:ascii="仿宋" w:hAnsi="仿宋" w:eastAsia="仿宋"/>
                <w:color w:val="000000" w:themeColor="text1"/>
                <w:spacing w:val="-4"/>
                <w:highlight w:val="none"/>
                <w14:textFill>
                  <w14:solidFill>
                    <w14:schemeClr w14:val="tx1"/>
                  </w14:solidFill>
                </w14:textFill>
              </w:rPr>
            </w:pPr>
          </w:p>
        </w:tc>
        <w:tc>
          <w:tcPr>
            <w:tcW w:w="1200" w:type="dxa"/>
          </w:tcPr>
          <w:p>
            <w:pPr>
              <w:adjustRightInd w:val="0"/>
              <w:snapToGrid w:val="0"/>
              <w:spacing w:line="240" w:lineRule="exact"/>
              <w:rPr>
                <w:rFonts w:ascii="仿宋" w:hAnsi="仿宋" w:eastAsia="仿宋"/>
                <w:color w:val="000000" w:themeColor="text1"/>
                <w:spacing w:val="-4"/>
                <w:highlight w:val="none"/>
                <w14:textFill>
                  <w14:solidFill>
                    <w14:schemeClr w14:val="tx1"/>
                  </w14:solidFill>
                </w14:textFill>
              </w:rPr>
            </w:pPr>
          </w:p>
        </w:tc>
        <w:tc>
          <w:tcPr>
            <w:tcW w:w="1283" w:type="dxa"/>
          </w:tcPr>
          <w:p>
            <w:pPr>
              <w:adjustRightInd w:val="0"/>
              <w:snapToGrid w:val="0"/>
              <w:spacing w:line="240" w:lineRule="exact"/>
              <w:rPr>
                <w:rFonts w:ascii="仿宋" w:hAnsi="仿宋" w:eastAsia="仿宋"/>
                <w:color w:val="000000" w:themeColor="text1"/>
                <w:spacing w:val="-4"/>
                <w:highlight w:val="none"/>
                <w14:textFill>
                  <w14:solidFill>
                    <w14:schemeClr w14:val="tx1"/>
                  </w14:solidFill>
                </w14:textFill>
              </w:rPr>
            </w:pPr>
          </w:p>
        </w:tc>
        <w:tc>
          <w:tcPr>
            <w:tcW w:w="1361" w:type="dxa"/>
          </w:tcPr>
          <w:p>
            <w:pPr>
              <w:adjustRightInd w:val="0"/>
              <w:snapToGrid w:val="0"/>
              <w:spacing w:line="240" w:lineRule="exact"/>
              <w:rPr>
                <w:rFonts w:ascii="仿宋" w:hAnsi="仿宋" w:eastAsia="仿宋"/>
                <w:color w:val="000000" w:themeColor="text1"/>
                <w:spacing w:val="-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22" w:type="dxa"/>
            <w:vMerge w:val="continue"/>
          </w:tcPr>
          <w:p>
            <w:pPr>
              <w:spacing w:line="240" w:lineRule="exact"/>
              <w:rPr>
                <w:rFonts w:ascii="仿宋" w:hAnsi="仿宋" w:eastAsia="仿宋"/>
                <w:color w:val="000000" w:themeColor="text1"/>
                <w:spacing w:val="-4"/>
                <w:highlight w:val="none"/>
                <w14:textFill>
                  <w14:solidFill>
                    <w14:schemeClr w14:val="tx1"/>
                  </w14:solidFill>
                </w14:textFill>
              </w:rPr>
            </w:pPr>
          </w:p>
        </w:tc>
        <w:tc>
          <w:tcPr>
            <w:tcW w:w="1162" w:type="dxa"/>
            <w:vMerge w:val="restart"/>
            <w:vAlign w:val="center"/>
          </w:tcPr>
          <w:p>
            <w:pPr>
              <w:spacing w:line="240" w:lineRule="exact"/>
              <w:jc w:val="center"/>
              <w:rPr>
                <w:rFonts w:ascii="仿宋" w:hAnsi="仿宋" w:eastAsia="仿宋"/>
                <w:color w:val="000000" w:themeColor="text1"/>
                <w:spacing w:val="-4"/>
                <w:highlight w:val="none"/>
                <w14:textFill>
                  <w14:solidFill>
                    <w14:schemeClr w14:val="tx1"/>
                  </w14:solidFill>
                </w14:textFill>
              </w:rPr>
            </w:pPr>
            <w:r>
              <w:rPr>
                <w:rFonts w:hint="eastAsia" w:ascii="仿宋" w:hAnsi="仿宋" w:eastAsia="仿宋"/>
                <w:color w:val="000000" w:themeColor="text1"/>
                <w:spacing w:val="-4"/>
                <w:highlight w:val="none"/>
                <w14:textFill>
                  <w14:solidFill>
                    <w14:schemeClr w14:val="tx1"/>
                  </w14:solidFill>
                </w14:textFill>
              </w:rPr>
              <w:t>…</w:t>
            </w:r>
          </w:p>
        </w:tc>
        <w:tc>
          <w:tcPr>
            <w:tcW w:w="3456" w:type="dxa"/>
            <w:vMerge w:val="restart"/>
            <w:vAlign w:val="center"/>
          </w:tcPr>
          <w:p>
            <w:pPr>
              <w:adjustRightInd w:val="0"/>
              <w:snapToGrid w:val="0"/>
              <w:spacing w:line="240" w:lineRule="exact"/>
              <w:jc w:val="center"/>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同上</w:t>
            </w:r>
          </w:p>
        </w:tc>
        <w:tc>
          <w:tcPr>
            <w:tcW w:w="1150" w:type="dxa"/>
            <w:vMerge w:val="restart"/>
          </w:tcPr>
          <w:p>
            <w:pPr>
              <w:spacing w:line="240" w:lineRule="exact"/>
              <w:rPr>
                <w:rFonts w:ascii="仿宋" w:hAnsi="仿宋" w:eastAsia="仿宋"/>
                <w:color w:val="000000" w:themeColor="text1"/>
                <w:spacing w:val="-4"/>
                <w:highlight w:val="none"/>
                <w14:textFill>
                  <w14:solidFill>
                    <w14:schemeClr w14:val="tx1"/>
                  </w14:solidFill>
                </w14:textFill>
              </w:rPr>
            </w:pPr>
          </w:p>
        </w:tc>
        <w:tc>
          <w:tcPr>
            <w:tcW w:w="1050" w:type="dxa"/>
            <w:vAlign w:val="center"/>
          </w:tcPr>
          <w:p>
            <w:pPr>
              <w:adjustRightInd w:val="0"/>
              <w:snapToGrid w:val="0"/>
              <w:spacing w:line="240" w:lineRule="exact"/>
              <w:jc w:val="center"/>
              <w:rPr>
                <w:rFonts w:ascii="仿宋" w:hAnsi="仿宋" w:eastAsia="仿宋"/>
                <w:color w:val="000000" w:themeColor="text1"/>
                <w:spacing w:val="-4"/>
                <w:highlight w:val="none"/>
                <w14:textFill>
                  <w14:solidFill>
                    <w14:schemeClr w14:val="tx1"/>
                  </w14:solidFill>
                </w14:textFill>
              </w:rPr>
            </w:pPr>
            <w:r>
              <w:rPr>
                <w:rFonts w:hint="eastAsia" w:ascii="仿宋" w:hAnsi="仿宋" w:eastAsia="仿宋"/>
                <w:color w:val="000000" w:themeColor="text1"/>
                <w:spacing w:val="-4"/>
                <w:highlight w:val="none"/>
                <w14:textFill>
                  <w14:solidFill>
                    <w14:schemeClr w14:val="tx1"/>
                  </w14:solidFill>
                </w14:textFill>
              </w:rPr>
              <w:t>指标</w:t>
            </w:r>
          </w:p>
        </w:tc>
        <w:tc>
          <w:tcPr>
            <w:tcW w:w="1516" w:type="dxa"/>
          </w:tcPr>
          <w:p>
            <w:pPr>
              <w:adjustRightInd w:val="0"/>
              <w:snapToGrid w:val="0"/>
              <w:spacing w:line="240" w:lineRule="exact"/>
              <w:rPr>
                <w:rFonts w:ascii="仿宋" w:hAnsi="仿宋" w:eastAsia="仿宋"/>
                <w:color w:val="000000" w:themeColor="text1"/>
                <w:spacing w:val="-4"/>
                <w:highlight w:val="none"/>
                <w14:textFill>
                  <w14:solidFill>
                    <w14:schemeClr w14:val="tx1"/>
                  </w14:solidFill>
                </w14:textFill>
              </w:rPr>
            </w:pPr>
          </w:p>
        </w:tc>
        <w:tc>
          <w:tcPr>
            <w:tcW w:w="1200" w:type="dxa"/>
          </w:tcPr>
          <w:p>
            <w:pPr>
              <w:adjustRightInd w:val="0"/>
              <w:snapToGrid w:val="0"/>
              <w:spacing w:line="240" w:lineRule="exact"/>
              <w:rPr>
                <w:rFonts w:ascii="仿宋" w:hAnsi="仿宋" w:eastAsia="仿宋"/>
                <w:color w:val="000000" w:themeColor="text1"/>
                <w:spacing w:val="-4"/>
                <w:highlight w:val="none"/>
                <w14:textFill>
                  <w14:solidFill>
                    <w14:schemeClr w14:val="tx1"/>
                  </w14:solidFill>
                </w14:textFill>
              </w:rPr>
            </w:pPr>
          </w:p>
        </w:tc>
        <w:tc>
          <w:tcPr>
            <w:tcW w:w="1283" w:type="dxa"/>
          </w:tcPr>
          <w:p>
            <w:pPr>
              <w:adjustRightInd w:val="0"/>
              <w:snapToGrid w:val="0"/>
              <w:spacing w:line="240" w:lineRule="exact"/>
              <w:rPr>
                <w:rFonts w:ascii="仿宋" w:hAnsi="仿宋" w:eastAsia="仿宋"/>
                <w:color w:val="000000" w:themeColor="text1"/>
                <w:spacing w:val="-4"/>
                <w:highlight w:val="none"/>
                <w14:textFill>
                  <w14:solidFill>
                    <w14:schemeClr w14:val="tx1"/>
                  </w14:solidFill>
                </w14:textFill>
              </w:rPr>
            </w:pPr>
          </w:p>
        </w:tc>
        <w:tc>
          <w:tcPr>
            <w:tcW w:w="1361" w:type="dxa"/>
          </w:tcPr>
          <w:p>
            <w:pPr>
              <w:adjustRightInd w:val="0"/>
              <w:snapToGrid w:val="0"/>
              <w:spacing w:line="240" w:lineRule="exact"/>
              <w:rPr>
                <w:rFonts w:ascii="仿宋" w:hAnsi="仿宋" w:eastAsia="仿宋"/>
                <w:color w:val="000000" w:themeColor="text1"/>
                <w:spacing w:val="-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22" w:type="dxa"/>
            <w:vMerge w:val="continue"/>
          </w:tcPr>
          <w:p>
            <w:pPr>
              <w:spacing w:line="240" w:lineRule="exact"/>
              <w:rPr>
                <w:rFonts w:ascii="仿宋" w:hAnsi="仿宋" w:eastAsia="仿宋"/>
                <w:color w:val="000000" w:themeColor="text1"/>
                <w:spacing w:val="-4"/>
                <w:highlight w:val="none"/>
                <w14:textFill>
                  <w14:solidFill>
                    <w14:schemeClr w14:val="tx1"/>
                  </w14:solidFill>
                </w14:textFill>
              </w:rPr>
            </w:pPr>
          </w:p>
        </w:tc>
        <w:tc>
          <w:tcPr>
            <w:tcW w:w="1162" w:type="dxa"/>
            <w:vMerge w:val="continue"/>
          </w:tcPr>
          <w:p>
            <w:pPr>
              <w:spacing w:line="240" w:lineRule="exact"/>
              <w:rPr>
                <w:rFonts w:ascii="仿宋" w:hAnsi="仿宋" w:eastAsia="仿宋"/>
                <w:color w:val="000000" w:themeColor="text1"/>
                <w:spacing w:val="-4"/>
                <w:highlight w:val="none"/>
                <w14:textFill>
                  <w14:solidFill>
                    <w14:schemeClr w14:val="tx1"/>
                  </w14:solidFill>
                </w14:textFill>
              </w:rPr>
            </w:pPr>
          </w:p>
        </w:tc>
        <w:tc>
          <w:tcPr>
            <w:tcW w:w="3456" w:type="dxa"/>
            <w:vMerge w:val="continue"/>
          </w:tcPr>
          <w:p>
            <w:pPr>
              <w:spacing w:line="240" w:lineRule="exact"/>
              <w:rPr>
                <w:rFonts w:ascii="仿宋" w:hAnsi="仿宋" w:eastAsia="仿宋"/>
                <w:color w:val="000000" w:themeColor="text1"/>
                <w:spacing w:val="-4"/>
                <w:highlight w:val="none"/>
                <w14:textFill>
                  <w14:solidFill>
                    <w14:schemeClr w14:val="tx1"/>
                  </w14:solidFill>
                </w14:textFill>
              </w:rPr>
            </w:pPr>
          </w:p>
        </w:tc>
        <w:tc>
          <w:tcPr>
            <w:tcW w:w="1150" w:type="dxa"/>
            <w:vMerge w:val="continue"/>
          </w:tcPr>
          <w:p>
            <w:pPr>
              <w:spacing w:line="240" w:lineRule="exact"/>
              <w:rPr>
                <w:rFonts w:ascii="仿宋" w:hAnsi="仿宋" w:eastAsia="仿宋"/>
                <w:color w:val="000000" w:themeColor="text1"/>
                <w:spacing w:val="-4"/>
                <w:highlight w:val="none"/>
                <w14:textFill>
                  <w14:solidFill>
                    <w14:schemeClr w14:val="tx1"/>
                  </w14:solidFill>
                </w14:textFill>
              </w:rPr>
            </w:pPr>
          </w:p>
        </w:tc>
        <w:tc>
          <w:tcPr>
            <w:tcW w:w="1050" w:type="dxa"/>
            <w:vAlign w:val="center"/>
          </w:tcPr>
          <w:p>
            <w:pPr>
              <w:adjustRightInd w:val="0"/>
              <w:snapToGrid w:val="0"/>
              <w:spacing w:line="240" w:lineRule="exact"/>
              <w:jc w:val="center"/>
              <w:rPr>
                <w:rFonts w:ascii="仿宋" w:hAnsi="仿宋" w:eastAsia="仿宋"/>
                <w:color w:val="000000" w:themeColor="text1"/>
                <w:spacing w:val="-4"/>
                <w:highlight w:val="none"/>
                <w14:textFill>
                  <w14:solidFill>
                    <w14:schemeClr w14:val="tx1"/>
                  </w14:solidFill>
                </w14:textFill>
              </w:rPr>
            </w:pPr>
            <w:r>
              <w:rPr>
                <w:rFonts w:hint="eastAsia" w:ascii="仿宋" w:hAnsi="仿宋" w:eastAsia="仿宋"/>
                <w:color w:val="000000" w:themeColor="text1"/>
                <w:spacing w:val="-4"/>
                <w:highlight w:val="none"/>
                <w14:textFill>
                  <w14:solidFill>
                    <w14:schemeClr w14:val="tx1"/>
                  </w14:solidFill>
                </w14:textFill>
              </w:rPr>
              <w:t>……</w:t>
            </w:r>
          </w:p>
        </w:tc>
        <w:tc>
          <w:tcPr>
            <w:tcW w:w="1516" w:type="dxa"/>
          </w:tcPr>
          <w:p>
            <w:pPr>
              <w:adjustRightInd w:val="0"/>
              <w:snapToGrid w:val="0"/>
              <w:spacing w:line="240" w:lineRule="exact"/>
              <w:rPr>
                <w:rFonts w:ascii="仿宋" w:hAnsi="仿宋" w:eastAsia="仿宋"/>
                <w:color w:val="000000" w:themeColor="text1"/>
                <w:spacing w:val="-4"/>
                <w:highlight w:val="none"/>
                <w14:textFill>
                  <w14:solidFill>
                    <w14:schemeClr w14:val="tx1"/>
                  </w14:solidFill>
                </w14:textFill>
              </w:rPr>
            </w:pPr>
          </w:p>
        </w:tc>
        <w:tc>
          <w:tcPr>
            <w:tcW w:w="1200" w:type="dxa"/>
          </w:tcPr>
          <w:p>
            <w:pPr>
              <w:adjustRightInd w:val="0"/>
              <w:snapToGrid w:val="0"/>
              <w:spacing w:line="240" w:lineRule="exact"/>
              <w:rPr>
                <w:rFonts w:ascii="仿宋" w:hAnsi="仿宋" w:eastAsia="仿宋"/>
                <w:color w:val="000000" w:themeColor="text1"/>
                <w:spacing w:val="-4"/>
                <w:highlight w:val="none"/>
                <w14:textFill>
                  <w14:solidFill>
                    <w14:schemeClr w14:val="tx1"/>
                  </w14:solidFill>
                </w14:textFill>
              </w:rPr>
            </w:pPr>
          </w:p>
        </w:tc>
        <w:tc>
          <w:tcPr>
            <w:tcW w:w="1283" w:type="dxa"/>
          </w:tcPr>
          <w:p>
            <w:pPr>
              <w:adjustRightInd w:val="0"/>
              <w:snapToGrid w:val="0"/>
              <w:spacing w:line="240" w:lineRule="exact"/>
              <w:rPr>
                <w:rFonts w:ascii="仿宋" w:hAnsi="仿宋" w:eastAsia="仿宋"/>
                <w:color w:val="000000" w:themeColor="text1"/>
                <w:spacing w:val="-4"/>
                <w:highlight w:val="none"/>
                <w14:textFill>
                  <w14:solidFill>
                    <w14:schemeClr w14:val="tx1"/>
                  </w14:solidFill>
                </w14:textFill>
              </w:rPr>
            </w:pPr>
          </w:p>
        </w:tc>
        <w:tc>
          <w:tcPr>
            <w:tcW w:w="1361" w:type="dxa"/>
          </w:tcPr>
          <w:p>
            <w:pPr>
              <w:adjustRightInd w:val="0"/>
              <w:snapToGrid w:val="0"/>
              <w:spacing w:line="240" w:lineRule="exact"/>
              <w:rPr>
                <w:rFonts w:ascii="仿宋" w:hAnsi="仿宋" w:eastAsia="仿宋"/>
                <w:color w:val="000000" w:themeColor="text1"/>
                <w:spacing w:val="-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700" w:type="dxa"/>
            <w:gridSpan w:val="9"/>
          </w:tcPr>
          <w:p>
            <w:pPr>
              <w:adjustRightInd w:val="0"/>
              <w:snapToGrid w:val="0"/>
              <w:spacing w:before="156" w:beforeLines="50" w:line="280" w:lineRule="exact"/>
              <w:rPr>
                <w:rFonts w:ascii="仿宋" w:hAnsi="仿宋" w:eastAsia="仿宋"/>
                <w:color w:val="000000" w:themeColor="text1"/>
                <w:spacing w:val="-4"/>
                <w:highlight w:val="none"/>
                <w14:textFill>
                  <w14:solidFill>
                    <w14:schemeClr w14:val="tx1"/>
                  </w14:solidFill>
                </w14:textFill>
              </w:rPr>
            </w:pPr>
            <w:r>
              <w:rPr>
                <w:rFonts w:hint="eastAsia" w:ascii="仿宋" w:hAnsi="仿宋" w:eastAsia="仿宋"/>
                <w:color w:val="000000" w:themeColor="text1"/>
                <w:spacing w:val="-4"/>
                <w:highlight w:val="none"/>
                <w14:textFill>
                  <w14:solidFill>
                    <w14:schemeClr w14:val="tx1"/>
                  </w14:solidFill>
                </w14:textFill>
              </w:rPr>
              <w:t>其他目标与考核指标（对于难以采取上述表格细化的项目目标及其考核指标，可在此细化填写，限</w:t>
            </w:r>
            <w:r>
              <w:rPr>
                <w:rFonts w:ascii="仿宋" w:hAnsi="仿宋" w:eastAsia="仿宋"/>
                <w:color w:val="000000" w:themeColor="text1"/>
                <w:spacing w:val="-4"/>
                <w:highlight w:val="none"/>
                <w14:textFill>
                  <w14:solidFill>
                    <w14:schemeClr w14:val="tx1"/>
                  </w14:solidFill>
                </w14:textFill>
              </w:rPr>
              <w:t>1000</w:t>
            </w:r>
            <w:r>
              <w:rPr>
                <w:rFonts w:hint="eastAsia" w:ascii="仿宋" w:hAnsi="仿宋" w:eastAsia="仿宋"/>
                <w:color w:val="000000" w:themeColor="text1"/>
                <w:spacing w:val="-4"/>
                <w:highlight w:val="none"/>
                <w14:textFill>
                  <w14:solidFill>
                    <w14:schemeClr w14:val="tx1"/>
                  </w14:solidFill>
                </w14:textFill>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1" w:hRule="atLeast"/>
          <w:jc w:val="center"/>
        </w:trPr>
        <w:tc>
          <w:tcPr>
            <w:tcW w:w="13700" w:type="dxa"/>
            <w:gridSpan w:val="9"/>
          </w:tcPr>
          <w:p>
            <w:pPr>
              <w:adjustRightInd w:val="0"/>
              <w:snapToGrid w:val="0"/>
              <w:spacing w:before="156" w:beforeLines="50" w:line="280" w:lineRule="exact"/>
              <w:rPr>
                <w:rFonts w:ascii="仿宋_GB2312" w:hAnsi="仿宋" w:eastAsia="仿宋_GB2312"/>
                <w:color w:val="000000" w:themeColor="text1"/>
                <w:spacing w:val="-4"/>
                <w:highlight w:val="none"/>
                <w14:textFill>
                  <w14:solidFill>
                    <w14:schemeClr w14:val="tx1"/>
                  </w14:solidFill>
                </w14:textFill>
              </w:rPr>
            </w:pPr>
            <w:r>
              <w:rPr>
                <w:rFonts w:ascii="仿宋_GB2312" w:hAnsi="仿宋" w:eastAsia="仿宋_GB2312"/>
                <w:color w:val="000000" w:themeColor="text1"/>
                <w:spacing w:val="-4"/>
                <w:highlight w:val="none"/>
                <w14:textFill>
                  <w14:solidFill>
                    <w14:schemeClr w14:val="tx1"/>
                  </w14:solidFill>
                </w14:textFill>
              </w:rPr>
              <w:t>1.</w:t>
            </w:r>
            <w:r>
              <w:rPr>
                <w:rFonts w:hint="eastAsia" w:ascii="仿宋_GB2312" w:hAnsi="仿宋" w:eastAsia="仿宋_GB2312"/>
                <w:color w:val="000000" w:themeColor="text1"/>
                <w:spacing w:val="-4"/>
                <w:highlight w:val="none"/>
                <w14:textFill>
                  <w14:solidFill>
                    <w14:schemeClr w14:val="tx1"/>
                  </w14:solidFill>
                </w14:textFill>
              </w:rPr>
              <w:t>“项目目标”，应从以下方面明确描述：（</w:t>
            </w:r>
            <w:r>
              <w:rPr>
                <w:rFonts w:ascii="仿宋_GB2312" w:hAnsi="仿宋" w:eastAsia="仿宋_GB2312"/>
                <w:color w:val="000000" w:themeColor="text1"/>
                <w:spacing w:val="-4"/>
                <w:highlight w:val="none"/>
                <w14:textFill>
                  <w14:solidFill>
                    <w14:schemeClr w14:val="tx1"/>
                  </w14:solidFill>
                </w14:textFill>
              </w:rPr>
              <w:t>1</w:t>
            </w:r>
            <w:r>
              <w:rPr>
                <w:rFonts w:hint="eastAsia" w:ascii="仿宋_GB2312" w:hAnsi="仿宋" w:eastAsia="仿宋_GB2312"/>
                <w:color w:val="000000" w:themeColor="text1"/>
                <w:spacing w:val="-4"/>
                <w:highlight w:val="none"/>
                <w14:textFill>
                  <w14:solidFill>
                    <w14:schemeClr w14:val="tx1"/>
                  </w14:solidFill>
                </w14:textFill>
              </w:rPr>
              <w:t>）项目研发主要针对什么问题和需求；（</w:t>
            </w:r>
            <w:r>
              <w:rPr>
                <w:rFonts w:ascii="仿宋_GB2312" w:hAnsi="仿宋" w:eastAsia="仿宋_GB2312"/>
                <w:color w:val="000000" w:themeColor="text1"/>
                <w:spacing w:val="-4"/>
                <w:highlight w:val="none"/>
                <w14:textFill>
                  <w14:solidFill>
                    <w14:schemeClr w14:val="tx1"/>
                  </w14:solidFill>
                </w14:textFill>
              </w:rPr>
              <w:t>2</w:t>
            </w:r>
            <w:r>
              <w:rPr>
                <w:rFonts w:hint="eastAsia" w:ascii="仿宋_GB2312" w:hAnsi="仿宋" w:eastAsia="仿宋_GB2312"/>
                <w:color w:val="000000" w:themeColor="text1"/>
                <w:spacing w:val="-4"/>
                <w:highlight w:val="none"/>
                <w14:textFill>
                  <w14:solidFill>
                    <w14:schemeClr w14:val="tx1"/>
                  </w14:solidFill>
                </w14:textFill>
              </w:rPr>
              <w:t>）将要解决哪些科学问题、突破哪些核心</w:t>
            </w:r>
            <w:r>
              <w:rPr>
                <w:rFonts w:ascii="仿宋_GB2312" w:hAnsi="仿宋" w:eastAsia="仿宋_GB2312"/>
                <w:color w:val="000000" w:themeColor="text1"/>
                <w:spacing w:val="-4"/>
                <w:highlight w:val="none"/>
                <w14:textFill>
                  <w14:solidFill>
                    <w14:schemeClr w14:val="tx1"/>
                  </w14:solidFill>
                </w14:textFill>
              </w:rPr>
              <w:t>/</w:t>
            </w:r>
            <w:r>
              <w:rPr>
                <w:rFonts w:hint="eastAsia" w:ascii="仿宋_GB2312" w:hAnsi="仿宋" w:eastAsia="仿宋_GB2312"/>
                <w:color w:val="000000" w:themeColor="text1"/>
                <w:spacing w:val="-4"/>
                <w:highlight w:val="none"/>
                <w14:textFill>
                  <w14:solidFill>
                    <w14:schemeClr w14:val="tx1"/>
                  </w14:solidFill>
                </w14:textFill>
              </w:rPr>
              <w:t>共性</w:t>
            </w:r>
            <w:r>
              <w:rPr>
                <w:rFonts w:ascii="仿宋_GB2312" w:hAnsi="仿宋" w:eastAsia="仿宋_GB2312"/>
                <w:color w:val="000000" w:themeColor="text1"/>
                <w:spacing w:val="-4"/>
                <w:highlight w:val="none"/>
                <w14:textFill>
                  <w14:solidFill>
                    <w14:schemeClr w14:val="tx1"/>
                  </w14:solidFill>
                </w14:textFill>
              </w:rPr>
              <w:t>/</w:t>
            </w:r>
            <w:r>
              <w:rPr>
                <w:rFonts w:hint="eastAsia" w:ascii="仿宋_GB2312" w:hAnsi="仿宋" w:eastAsia="仿宋_GB2312"/>
                <w:color w:val="000000" w:themeColor="text1"/>
                <w:spacing w:val="-4"/>
                <w:highlight w:val="none"/>
                <w14:textFill>
                  <w14:solidFill>
                    <w14:schemeClr w14:val="tx1"/>
                  </w14:solidFill>
                </w14:textFill>
              </w:rPr>
              <w:t>关键技术；（</w:t>
            </w:r>
            <w:r>
              <w:rPr>
                <w:rFonts w:ascii="仿宋_GB2312" w:hAnsi="仿宋" w:eastAsia="仿宋_GB2312"/>
                <w:color w:val="000000" w:themeColor="text1"/>
                <w:spacing w:val="-4"/>
                <w:highlight w:val="none"/>
                <w14:textFill>
                  <w14:solidFill>
                    <w14:schemeClr w14:val="tx1"/>
                  </w14:solidFill>
                </w14:textFill>
              </w:rPr>
              <w:t>3</w:t>
            </w:r>
            <w:r>
              <w:rPr>
                <w:rFonts w:hint="eastAsia" w:ascii="仿宋_GB2312" w:hAnsi="仿宋" w:eastAsia="仿宋_GB2312"/>
                <w:color w:val="000000" w:themeColor="text1"/>
                <w:spacing w:val="-4"/>
                <w:highlight w:val="none"/>
                <w14:textFill>
                  <w14:solidFill>
                    <w14:schemeClr w14:val="tx1"/>
                  </w14:solidFill>
                </w14:textFill>
              </w:rPr>
              <w:t>）预期成果；（</w:t>
            </w:r>
            <w:r>
              <w:rPr>
                <w:rFonts w:ascii="仿宋_GB2312" w:hAnsi="仿宋" w:eastAsia="仿宋_GB2312"/>
                <w:color w:val="000000" w:themeColor="text1"/>
                <w:spacing w:val="-4"/>
                <w:highlight w:val="none"/>
                <w14:textFill>
                  <w14:solidFill>
                    <w14:schemeClr w14:val="tx1"/>
                  </w14:solidFill>
                </w14:textFill>
              </w:rPr>
              <w:t>4</w:t>
            </w:r>
            <w:r>
              <w:rPr>
                <w:rFonts w:hint="eastAsia" w:ascii="仿宋_GB2312" w:hAnsi="仿宋" w:eastAsia="仿宋_GB2312"/>
                <w:color w:val="000000" w:themeColor="text1"/>
                <w:spacing w:val="-4"/>
                <w:highlight w:val="none"/>
                <w14:textFill>
                  <w14:solidFill>
                    <w14:schemeClr w14:val="tx1"/>
                  </w14:solidFill>
                </w14:textFill>
              </w:rPr>
              <w:t>）成果将以何种方式应用在哪些领域</w:t>
            </w:r>
            <w:r>
              <w:rPr>
                <w:rFonts w:ascii="仿宋_GB2312" w:hAnsi="仿宋" w:eastAsia="仿宋_GB2312"/>
                <w:color w:val="000000" w:themeColor="text1"/>
                <w:spacing w:val="-4"/>
                <w:highlight w:val="none"/>
                <w14:textFill>
                  <w14:solidFill>
                    <w14:schemeClr w14:val="tx1"/>
                  </w14:solidFill>
                </w14:textFill>
              </w:rPr>
              <w:t>/</w:t>
            </w:r>
            <w:r>
              <w:rPr>
                <w:rFonts w:hint="eastAsia" w:ascii="仿宋_GB2312" w:hAnsi="仿宋" w:eastAsia="仿宋_GB2312"/>
                <w:color w:val="000000" w:themeColor="text1"/>
                <w:spacing w:val="-4"/>
                <w:highlight w:val="none"/>
                <w14:textFill>
                  <w14:solidFill>
                    <w14:schemeClr w14:val="tx1"/>
                  </w14:solidFill>
                </w14:textFill>
              </w:rPr>
              <w:t>行业</w:t>
            </w:r>
            <w:r>
              <w:rPr>
                <w:rFonts w:ascii="仿宋_GB2312" w:hAnsi="仿宋" w:eastAsia="仿宋_GB2312"/>
                <w:color w:val="000000" w:themeColor="text1"/>
                <w:spacing w:val="-4"/>
                <w:highlight w:val="none"/>
                <w14:textFill>
                  <w14:solidFill>
                    <w14:schemeClr w14:val="tx1"/>
                  </w14:solidFill>
                </w14:textFill>
              </w:rPr>
              <w:t>/</w:t>
            </w:r>
            <w:r>
              <w:rPr>
                <w:rFonts w:hint="eastAsia" w:ascii="仿宋_GB2312" w:hAnsi="仿宋" w:eastAsia="仿宋_GB2312"/>
                <w:color w:val="000000" w:themeColor="text1"/>
                <w:spacing w:val="-4"/>
                <w:highlight w:val="none"/>
                <w14:textFill>
                  <w14:solidFill>
                    <w14:schemeClr w14:val="tx1"/>
                  </w14:solidFill>
                </w14:textFill>
              </w:rPr>
              <w:t>重大工程等，并拟在科技、经济、社会、环境等方面发挥何种的作用和影响。</w:t>
            </w:r>
          </w:p>
          <w:p>
            <w:pPr>
              <w:adjustRightInd w:val="0"/>
              <w:snapToGrid w:val="0"/>
              <w:spacing w:line="280" w:lineRule="exact"/>
              <w:rPr>
                <w:rFonts w:ascii="仿宋_GB2312" w:hAnsi="仿宋" w:eastAsia="仿宋_GB2312"/>
                <w:color w:val="000000" w:themeColor="text1"/>
                <w:spacing w:val="-4"/>
                <w:highlight w:val="none"/>
                <w14:textFill>
                  <w14:solidFill>
                    <w14:schemeClr w14:val="tx1"/>
                  </w14:solidFill>
                </w14:textFill>
              </w:rPr>
            </w:pPr>
            <w:r>
              <w:rPr>
                <w:rFonts w:ascii="仿宋_GB2312" w:hAnsi="仿宋" w:eastAsia="仿宋_GB2312"/>
                <w:color w:val="000000" w:themeColor="text1"/>
                <w:spacing w:val="-4"/>
                <w:highlight w:val="none"/>
                <w14:textFill>
                  <w14:solidFill>
                    <w14:schemeClr w14:val="tx1"/>
                  </w14:solidFill>
                </w14:textFill>
              </w:rPr>
              <w:t>2.</w:t>
            </w:r>
            <w:r>
              <w:rPr>
                <w:rFonts w:hint="eastAsia" w:ascii="仿宋_GB2312" w:hAnsi="仿宋" w:eastAsia="仿宋_GB2312"/>
                <w:color w:val="000000" w:themeColor="text1"/>
                <w:spacing w:val="-4"/>
                <w:highlight w:val="none"/>
                <w14:textFill>
                  <w14:solidFill>
                    <w14:schemeClr w14:val="tx1"/>
                  </w14:solidFill>
                </w14:textFill>
              </w:rPr>
              <w:t>“对应的课题（任务）”，课题任务的主要成果，指将由项目内哪些课题（任务）支撑取得某项成果。</w:t>
            </w:r>
          </w:p>
          <w:p>
            <w:pPr>
              <w:adjustRightInd w:val="0"/>
              <w:snapToGrid w:val="0"/>
              <w:spacing w:line="280" w:lineRule="exact"/>
              <w:rPr>
                <w:rFonts w:ascii="仿宋_GB2312" w:hAnsi="仿宋" w:eastAsia="仿宋_GB2312"/>
                <w:color w:val="000000" w:themeColor="text1"/>
                <w:spacing w:val="-4"/>
                <w:highlight w:val="none"/>
                <w14:textFill>
                  <w14:solidFill>
                    <w14:schemeClr w14:val="tx1"/>
                  </w14:solidFill>
                </w14:textFill>
              </w:rPr>
            </w:pPr>
            <w:r>
              <w:rPr>
                <w:rFonts w:ascii="仿宋_GB2312" w:hAnsi="仿宋" w:eastAsia="仿宋_GB2312"/>
                <w:color w:val="000000" w:themeColor="text1"/>
                <w:spacing w:val="-4"/>
                <w:highlight w:val="none"/>
                <w14:textFill>
                  <w14:solidFill>
                    <w14:schemeClr w14:val="tx1"/>
                  </w14:solidFill>
                </w14:textFill>
              </w:rPr>
              <w:t>3.</w:t>
            </w:r>
            <w:r>
              <w:rPr>
                <w:rFonts w:hint="eastAsia" w:ascii="仿宋_GB2312" w:hAnsi="仿宋" w:eastAsia="仿宋_GB2312"/>
                <w:color w:val="000000" w:themeColor="text1"/>
                <w:spacing w:val="-4"/>
                <w:highlight w:val="none"/>
                <w14:textFill>
                  <w14:solidFill>
                    <w14:schemeClr w14:val="tx1"/>
                  </w14:solidFill>
                </w14:textFill>
              </w:rPr>
              <w:t>“考核指标”，指相应成果的数量指标、技术指标、质量指标、应用指标和产业化指标等，其中，数量指标可以为论文、专利、产品等的数量；技术指标可以为关键技术、产品的性能参数等；质量指标可以为产品的质量提升等；应用指标可以为成果应用的对象、范围和效果等；产业化指标可以为成果产业化的数量、经济效益等。同时，对各项考核指标需填写立项时已有的指标值</w:t>
            </w:r>
            <w:r>
              <w:rPr>
                <w:rFonts w:ascii="仿宋_GB2312" w:hAnsi="仿宋" w:eastAsia="仿宋_GB2312"/>
                <w:color w:val="000000" w:themeColor="text1"/>
                <w:spacing w:val="-4"/>
                <w:highlight w:val="none"/>
                <w14:textFill>
                  <w14:solidFill>
                    <w14:schemeClr w14:val="tx1"/>
                  </w14:solidFill>
                </w14:textFill>
              </w:rPr>
              <w:t>/</w:t>
            </w:r>
            <w:r>
              <w:rPr>
                <w:rFonts w:hint="eastAsia" w:ascii="仿宋_GB2312" w:hAnsi="仿宋" w:eastAsia="仿宋_GB2312"/>
                <w:color w:val="000000" w:themeColor="text1"/>
                <w:spacing w:val="-4"/>
                <w:highlight w:val="none"/>
                <w14:textFill>
                  <w14:solidFill>
                    <w14:schemeClr w14:val="tx1"/>
                  </w14:solidFill>
                </w14:textFill>
              </w:rPr>
              <w:t>状态以及项目完成时要到达的指标值</w:t>
            </w:r>
            <w:r>
              <w:rPr>
                <w:rFonts w:ascii="仿宋_GB2312" w:hAnsi="仿宋" w:eastAsia="仿宋_GB2312"/>
                <w:color w:val="000000" w:themeColor="text1"/>
                <w:spacing w:val="-4"/>
                <w:highlight w:val="none"/>
                <w14:textFill>
                  <w14:solidFill>
                    <w14:schemeClr w14:val="tx1"/>
                  </w14:solidFill>
                </w14:textFill>
              </w:rPr>
              <w:t>/</w:t>
            </w:r>
            <w:r>
              <w:rPr>
                <w:rFonts w:hint="eastAsia" w:ascii="仿宋_GB2312" w:hAnsi="仿宋" w:eastAsia="仿宋_GB2312"/>
                <w:color w:val="000000" w:themeColor="text1"/>
                <w:spacing w:val="-4"/>
                <w:highlight w:val="none"/>
                <w14:textFill>
                  <w14:solidFill>
                    <w14:schemeClr w14:val="tx1"/>
                  </w14:solidFill>
                </w14:textFill>
              </w:rPr>
              <w:t>状态。同时，考核指标也应包括支撑和服务其他重大科研、经济、社会发展、生态环境、科学普及需求等方面的直接和间接效益。如对自治区主导产业、行业或领域、社会民生、绿色发展等提供了关键技术支撑，成果转让并带动了环境改善、实现了销售收入等。若某项成果属于开创性的成果，立项时已有指标值</w:t>
            </w:r>
            <w:r>
              <w:rPr>
                <w:rFonts w:ascii="仿宋_GB2312" w:hAnsi="仿宋" w:eastAsia="仿宋_GB2312"/>
                <w:color w:val="000000" w:themeColor="text1"/>
                <w:spacing w:val="-4"/>
                <w:highlight w:val="none"/>
                <w14:textFill>
                  <w14:solidFill>
                    <w14:schemeClr w14:val="tx1"/>
                  </w14:solidFill>
                </w14:textFill>
              </w:rPr>
              <w:t>/</w:t>
            </w:r>
            <w:r>
              <w:rPr>
                <w:rFonts w:hint="eastAsia" w:ascii="仿宋_GB2312" w:hAnsi="仿宋" w:eastAsia="仿宋_GB2312"/>
                <w:color w:val="000000" w:themeColor="text1"/>
                <w:spacing w:val="-4"/>
                <w:highlight w:val="none"/>
                <w14:textFill>
                  <w14:solidFill>
                    <w14:schemeClr w14:val="tx1"/>
                  </w14:solidFill>
                </w14:textFill>
              </w:rPr>
              <w:t>状态可填写“无”</w:t>
            </w:r>
            <w:r>
              <w:rPr>
                <w:rFonts w:ascii="仿宋_GB2312" w:hAnsi="仿宋" w:eastAsia="仿宋_GB2312"/>
                <w:color w:val="000000" w:themeColor="text1"/>
                <w:spacing w:val="-4"/>
                <w:highlight w:val="none"/>
                <w14:textFill>
                  <w14:solidFill>
                    <w14:schemeClr w14:val="tx1"/>
                  </w14:solidFill>
                </w14:textFill>
              </w:rPr>
              <w:t>,</w:t>
            </w:r>
            <w:r>
              <w:rPr>
                <w:rFonts w:hint="eastAsia" w:ascii="仿宋_GB2312" w:hAnsi="仿宋" w:eastAsia="仿宋_GB2312"/>
                <w:color w:val="000000" w:themeColor="text1"/>
                <w:spacing w:val="-4"/>
                <w:highlight w:val="none"/>
                <w14:textFill>
                  <w14:solidFill>
                    <w14:schemeClr w14:val="tx1"/>
                  </w14:solidFill>
                </w14:textFill>
              </w:rPr>
              <w:t>若某项成果在立项时已有指标值</w:t>
            </w:r>
            <w:r>
              <w:rPr>
                <w:rFonts w:ascii="仿宋_GB2312" w:hAnsi="仿宋" w:eastAsia="仿宋_GB2312"/>
                <w:color w:val="000000" w:themeColor="text1"/>
                <w:spacing w:val="-4"/>
                <w:highlight w:val="none"/>
                <w14:textFill>
                  <w14:solidFill>
                    <w14:schemeClr w14:val="tx1"/>
                  </w14:solidFill>
                </w14:textFill>
              </w:rPr>
              <w:t>/</w:t>
            </w:r>
            <w:r>
              <w:rPr>
                <w:rFonts w:hint="eastAsia" w:ascii="仿宋_GB2312" w:hAnsi="仿宋" w:eastAsia="仿宋_GB2312"/>
                <w:color w:val="000000" w:themeColor="text1"/>
                <w:spacing w:val="-4"/>
                <w:highlight w:val="none"/>
                <w14:textFill>
                  <w14:solidFill>
                    <w14:schemeClr w14:val="tx1"/>
                  </w14:solidFill>
                </w14:textFill>
              </w:rPr>
              <w:t>状态难以界定，则可填写“</w:t>
            </w:r>
            <w:r>
              <w:rPr>
                <w:rFonts w:ascii="仿宋_GB2312" w:hAnsi="仿宋" w:eastAsia="仿宋_GB2312"/>
                <w:color w:val="000000" w:themeColor="text1"/>
                <w:spacing w:val="-4"/>
                <w:highlight w:val="none"/>
                <w14:textFill>
                  <w14:solidFill>
                    <w14:schemeClr w14:val="tx1"/>
                  </w14:solidFill>
                </w14:textFill>
              </w:rPr>
              <w:t>/</w:t>
            </w:r>
            <w:r>
              <w:rPr>
                <w:rFonts w:hint="eastAsia" w:ascii="仿宋_GB2312" w:hAnsi="仿宋" w:eastAsia="仿宋_GB2312"/>
                <w:color w:val="000000" w:themeColor="text1"/>
                <w:spacing w:val="-4"/>
                <w:highlight w:val="none"/>
                <w14:textFill>
                  <w14:solidFill>
                    <w14:schemeClr w14:val="tx1"/>
                  </w14:solidFill>
                </w14:textFill>
              </w:rPr>
              <w:t>”。</w:t>
            </w:r>
          </w:p>
          <w:p>
            <w:pPr>
              <w:adjustRightInd w:val="0"/>
              <w:snapToGrid w:val="0"/>
              <w:spacing w:line="280" w:lineRule="exact"/>
              <w:rPr>
                <w:rFonts w:ascii="仿宋_GB2312" w:hAnsi="仿宋" w:eastAsia="仿宋_GB2312"/>
                <w:color w:val="000000" w:themeColor="text1"/>
                <w:spacing w:val="-4"/>
                <w:highlight w:val="none"/>
                <w14:textFill>
                  <w14:solidFill>
                    <w14:schemeClr w14:val="tx1"/>
                  </w14:solidFill>
                </w14:textFill>
              </w:rPr>
            </w:pPr>
            <w:r>
              <w:rPr>
                <w:rFonts w:ascii="仿宋_GB2312" w:hAnsi="仿宋" w:eastAsia="仿宋_GB2312"/>
                <w:color w:val="000000" w:themeColor="text1"/>
                <w:spacing w:val="-4"/>
                <w:highlight w:val="none"/>
                <w14:textFill>
                  <w14:solidFill>
                    <w14:schemeClr w14:val="tx1"/>
                  </w14:solidFill>
                </w14:textFill>
              </w:rPr>
              <w:t>4.</w:t>
            </w:r>
            <w:r>
              <w:rPr>
                <w:rFonts w:hint="eastAsia" w:ascii="仿宋_GB2312" w:hAnsi="仿宋" w:eastAsia="仿宋_GB2312"/>
                <w:color w:val="000000" w:themeColor="text1"/>
                <w:spacing w:val="-4"/>
                <w:highlight w:val="none"/>
                <w14:textFill>
                  <w14:solidFill>
                    <w14:schemeClr w14:val="tx1"/>
                  </w14:solidFill>
                </w14:textFill>
              </w:rPr>
              <w:t>“中期指标”，可根据每个项目管理特点，确定是否填写，阶段目标明确的项目应填写中期指标。</w:t>
            </w:r>
          </w:p>
          <w:p>
            <w:pPr>
              <w:adjustRightInd w:val="0"/>
              <w:snapToGrid w:val="0"/>
              <w:spacing w:line="280" w:lineRule="exact"/>
              <w:rPr>
                <w:rFonts w:ascii="仿宋" w:hAnsi="仿宋" w:eastAsia="仿宋"/>
                <w:color w:val="000000" w:themeColor="text1"/>
                <w:spacing w:val="-4"/>
                <w:highlight w:val="none"/>
                <w14:textFill>
                  <w14:solidFill>
                    <w14:schemeClr w14:val="tx1"/>
                  </w14:solidFill>
                </w14:textFill>
              </w:rPr>
            </w:pPr>
            <w:r>
              <w:rPr>
                <w:rFonts w:ascii="仿宋_GB2312" w:hAnsi="仿宋" w:eastAsia="仿宋_GB2312"/>
                <w:color w:val="000000" w:themeColor="text1"/>
                <w:spacing w:val="-4"/>
                <w:highlight w:val="none"/>
                <w14:textFill>
                  <w14:solidFill>
                    <w14:schemeClr w14:val="tx1"/>
                  </w14:solidFill>
                </w14:textFill>
              </w:rPr>
              <w:t>5.</w:t>
            </w:r>
            <w:r>
              <w:rPr>
                <w:rFonts w:hint="eastAsia" w:ascii="仿宋_GB2312" w:hAnsi="仿宋" w:eastAsia="仿宋_GB2312"/>
                <w:color w:val="000000" w:themeColor="text1"/>
                <w:spacing w:val="-4"/>
                <w:highlight w:val="none"/>
                <w14:textFill>
                  <w14:solidFill>
                    <w14:schemeClr w14:val="tx1"/>
                  </w14:solidFill>
                </w14:textFill>
              </w:rPr>
              <w:t>“考核方式方法”，应提出符合相关研究成果与指标的具体考核技术方法、证明材料等。</w:t>
            </w:r>
          </w:p>
        </w:tc>
      </w:tr>
    </w:tbl>
    <w:p>
      <w:pPr>
        <w:spacing w:line="360" w:lineRule="auto"/>
        <w:rPr>
          <w:rFonts w:ascii="宋体"/>
          <w:color w:val="000000" w:themeColor="text1"/>
          <w:highlight w:val="none"/>
          <w14:textFill>
            <w14:solidFill>
              <w14:schemeClr w14:val="tx1"/>
            </w14:solidFill>
          </w14:textFill>
        </w:rPr>
        <w:sectPr>
          <w:pgSz w:w="16838" w:h="11906" w:orient="landscape"/>
          <w:pgMar w:top="1191" w:right="1440" w:bottom="1287" w:left="1440" w:header="851" w:footer="992" w:gutter="0"/>
          <w:pgNumType w:fmt="decimal"/>
          <w:cols w:space="720" w:num="1"/>
          <w:docGrid w:type="lines" w:linePitch="312" w:charSpace="0"/>
        </w:sectPr>
      </w:pPr>
    </w:p>
    <w:tbl>
      <w:tblPr>
        <w:tblStyle w:val="10"/>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378"/>
        <w:gridCol w:w="1182"/>
        <w:gridCol w:w="831"/>
        <w:gridCol w:w="444"/>
        <w:gridCol w:w="1472"/>
        <w:gridCol w:w="316"/>
        <w:gridCol w:w="450"/>
        <w:gridCol w:w="793"/>
        <w:gridCol w:w="1649"/>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46" w:type="dxa"/>
            <w:gridSpan w:val="11"/>
            <w:vAlign w:val="center"/>
          </w:tcPr>
          <w:p>
            <w:pPr>
              <w:spacing w:line="360" w:lineRule="auto"/>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九、课题设置（项目未设课题不必填写）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17" w:type="dxa"/>
            <w:gridSpan w:val="2"/>
            <w:vAlign w:val="center"/>
          </w:tcPr>
          <w:p>
            <w:pPr>
              <w:spacing w:line="360" w:lineRule="auto"/>
              <w:jc w:val="center"/>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序号</w:t>
            </w:r>
          </w:p>
        </w:tc>
        <w:tc>
          <w:tcPr>
            <w:tcW w:w="2013" w:type="dxa"/>
            <w:gridSpan w:val="2"/>
          </w:tcPr>
          <w:p>
            <w:pPr>
              <w:spacing w:line="360" w:lineRule="auto"/>
              <w:jc w:val="center"/>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课题名称</w:t>
            </w:r>
          </w:p>
        </w:tc>
        <w:tc>
          <w:tcPr>
            <w:tcW w:w="2682" w:type="dxa"/>
            <w:gridSpan w:val="4"/>
          </w:tcPr>
          <w:p>
            <w:pPr>
              <w:spacing w:line="360" w:lineRule="auto"/>
              <w:jc w:val="center"/>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课题承担单位</w:t>
            </w:r>
          </w:p>
        </w:tc>
        <w:tc>
          <w:tcPr>
            <w:tcW w:w="3334" w:type="dxa"/>
            <w:gridSpan w:val="3"/>
          </w:tcPr>
          <w:p>
            <w:pPr>
              <w:spacing w:line="360" w:lineRule="auto"/>
              <w:jc w:val="center"/>
              <w:rPr>
                <w:rFonts w:hint="default" w:ascii="宋体" w:eastAsiaTheme="minorEastAsia"/>
                <w:b/>
                <w:color w:val="000000" w:themeColor="text1"/>
                <w:highlight w:val="none"/>
                <w:lang w:val="en-US" w:eastAsia="zh-CN"/>
                <w14:textFill>
                  <w14:solidFill>
                    <w14:schemeClr w14:val="tx1"/>
                  </w14:solidFill>
                </w14:textFill>
              </w:rPr>
            </w:pPr>
            <w:r>
              <w:rPr>
                <w:rFonts w:hint="eastAsia" w:ascii="宋体" w:hAnsi="宋体"/>
                <w:b/>
                <w:color w:val="000000" w:themeColor="text1"/>
                <w:highlight w:val="none"/>
                <w14:textFill>
                  <w14:solidFill>
                    <w14:schemeClr w14:val="tx1"/>
                  </w14:solidFill>
                </w14:textFill>
              </w:rPr>
              <w:t>财政</w:t>
            </w:r>
            <w:r>
              <w:rPr>
                <w:rFonts w:hint="eastAsia" w:ascii="宋体" w:hAnsi="宋体"/>
                <w:b/>
                <w:color w:val="000000" w:themeColor="text1"/>
                <w:highlight w:val="none"/>
                <w:lang w:val="en-US" w:eastAsia="zh-CN"/>
                <w14:textFill>
                  <w14:solidFill>
                    <w14:schemeClr w14:val="tx1"/>
                  </w14:solidFill>
                </w14:textFill>
              </w:rPr>
              <w:t>科技资金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17" w:type="dxa"/>
            <w:gridSpan w:val="2"/>
            <w:vAlign w:val="center"/>
          </w:tcPr>
          <w:p>
            <w:pPr>
              <w:spacing w:line="360" w:lineRule="auto"/>
              <w:rPr>
                <w:rFonts w:ascii="宋体"/>
                <w:color w:val="000000" w:themeColor="text1"/>
                <w:highlight w:val="none"/>
                <w14:textFill>
                  <w14:solidFill>
                    <w14:schemeClr w14:val="tx1"/>
                  </w14:solidFill>
                </w14:textFill>
              </w:rPr>
            </w:pPr>
          </w:p>
        </w:tc>
        <w:tc>
          <w:tcPr>
            <w:tcW w:w="2013" w:type="dxa"/>
            <w:gridSpan w:val="2"/>
          </w:tcPr>
          <w:p>
            <w:pPr>
              <w:spacing w:line="360" w:lineRule="auto"/>
              <w:rPr>
                <w:rFonts w:ascii="宋体"/>
                <w:color w:val="000000" w:themeColor="text1"/>
                <w:highlight w:val="none"/>
                <w14:textFill>
                  <w14:solidFill>
                    <w14:schemeClr w14:val="tx1"/>
                  </w14:solidFill>
                </w14:textFill>
              </w:rPr>
            </w:pPr>
          </w:p>
        </w:tc>
        <w:tc>
          <w:tcPr>
            <w:tcW w:w="2682" w:type="dxa"/>
            <w:gridSpan w:val="4"/>
          </w:tcPr>
          <w:p>
            <w:pPr>
              <w:spacing w:line="360" w:lineRule="auto"/>
              <w:rPr>
                <w:rFonts w:ascii="宋体"/>
                <w:color w:val="000000" w:themeColor="text1"/>
                <w:highlight w:val="none"/>
                <w14:textFill>
                  <w14:solidFill>
                    <w14:schemeClr w14:val="tx1"/>
                  </w14:solidFill>
                </w14:textFill>
              </w:rPr>
            </w:pPr>
          </w:p>
        </w:tc>
        <w:tc>
          <w:tcPr>
            <w:tcW w:w="3334" w:type="dxa"/>
            <w:gridSpan w:val="3"/>
          </w:tcPr>
          <w:p>
            <w:pPr>
              <w:spacing w:line="360" w:lineRule="auto"/>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17" w:type="dxa"/>
            <w:gridSpan w:val="2"/>
            <w:vAlign w:val="center"/>
          </w:tcPr>
          <w:p>
            <w:pPr>
              <w:spacing w:line="360" w:lineRule="auto"/>
              <w:rPr>
                <w:rFonts w:ascii="宋体"/>
                <w:color w:val="000000" w:themeColor="text1"/>
                <w:highlight w:val="none"/>
                <w14:textFill>
                  <w14:solidFill>
                    <w14:schemeClr w14:val="tx1"/>
                  </w14:solidFill>
                </w14:textFill>
              </w:rPr>
            </w:pPr>
          </w:p>
        </w:tc>
        <w:tc>
          <w:tcPr>
            <w:tcW w:w="2013" w:type="dxa"/>
            <w:gridSpan w:val="2"/>
          </w:tcPr>
          <w:p>
            <w:pPr>
              <w:spacing w:line="360" w:lineRule="auto"/>
              <w:rPr>
                <w:rFonts w:ascii="宋体"/>
                <w:color w:val="000000" w:themeColor="text1"/>
                <w:highlight w:val="none"/>
                <w14:textFill>
                  <w14:solidFill>
                    <w14:schemeClr w14:val="tx1"/>
                  </w14:solidFill>
                </w14:textFill>
              </w:rPr>
            </w:pPr>
          </w:p>
        </w:tc>
        <w:tc>
          <w:tcPr>
            <w:tcW w:w="2682" w:type="dxa"/>
            <w:gridSpan w:val="4"/>
          </w:tcPr>
          <w:p>
            <w:pPr>
              <w:spacing w:line="360" w:lineRule="auto"/>
              <w:rPr>
                <w:rFonts w:ascii="宋体"/>
                <w:color w:val="000000" w:themeColor="text1"/>
                <w:highlight w:val="none"/>
                <w14:textFill>
                  <w14:solidFill>
                    <w14:schemeClr w14:val="tx1"/>
                  </w14:solidFill>
                </w14:textFill>
              </w:rPr>
            </w:pPr>
          </w:p>
        </w:tc>
        <w:tc>
          <w:tcPr>
            <w:tcW w:w="3334" w:type="dxa"/>
            <w:gridSpan w:val="3"/>
          </w:tcPr>
          <w:p>
            <w:pPr>
              <w:spacing w:line="360" w:lineRule="auto"/>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17" w:type="dxa"/>
            <w:gridSpan w:val="2"/>
            <w:vAlign w:val="center"/>
          </w:tcPr>
          <w:p>
            <w:pPr>
              <w:spacing w:line="360" w:lineRule="auto"/>
              <w:rPr>
                <w:rFonts w:ascii="宋体"/>
                <w:b/>
                <w:color w:val="000000" w:themeColor="text1"/>
                <w:highlight w:val="none"/>
                <w14:textFill>
                  <w14:solidFill>
                    <w14:schemeClr w14:val="tx1"/>
                  </w14:solidFill>
                </w14:textFill>
              </w:rPr>
            </w:pPr>
          </w:p>
        </w:tc>
        <w:tc>
          <w:tcPr>
            <w:tcW w:w="2013" w:type="dxa"/>
            <w:gridSpan w:val="2"/>
          </w:tcPr>
          <w:p>
            <w:pPr>
              <w:spacing w:line="360" w:lineRule="auto"/>
              <w:rPr>
                <w:rFonts w:ascii="宋体"/>
                <w:b/>
                <w:color w:val="000000" w:themeColor="text1"/>
                <w:highlight w:val="none"/>
                <w14:textFill>
                  <w14:solidFill>
                    <w14:schemeClr w14:val="tx1"/>
                  </w14:solidFill>
                </w14:textFill>
              </w:rPr>
            </w:pPr>
          </w:p>
        </w:tc>
        <w:tc>
          <w:tcPr>
            <w:tcW w:w="2682" w:type="dxa"/>
            <w:gridSpan w:val="4"/>
          </w:tcPr>
          <w:p>
            <w:pPr>
              <w:spacing w:line="360" w:lineRule="auto"/>
              <w:rPr>
                <w:rFonts w:ascii="宋体"/>
                <w:b/>
                <w:color w:val="000000" w:themeColor="text1"/>
                <w:highlight w:val="none"/>
                <w14:textFill>
                  <w14:solidFill>
                    <w14:schemeClr w14:val="tx1"/>
                  </w14:solidFill>
                </w14:textFill>
              </w:rPr>
            </w:pPr>
          </w:p>
        </w:tc>
        <w:tc>
          <w:tcPr>
            <w:tcW w:w="3334" w:type="dxa"/>
            <w:gridSpan w:val="3"/>
          </w:tcPr>
          <w:p>
            <w:pPr>
              <w:spacing w:line="360" w:lineRule="auto"/>
              <w:rPr>
                <w:rFonts w:ascii="宋体"/>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46" w:type="dxa"/>
            <w:gridSpan w:val="11"/>
            <w:vAlign w:val="center"/>
          </w:tcPr>
          <w:p>
            <w:pPr>
              <w:spacing w:line="360" w:lineRule="auto"/>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十、项目安排及阶段目标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pPr>
              <w:spacing w:line="360" w:lineRule="auto"/>
              <w:jc w:val="center"/>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完成时限</w:t>
            </w:r>
          </w:p>
        </w:tc>
        <w:tc>
          <w:tcPr>
            <w:tcW w:w="3063" w:type="dxa"/>
            <w:gridSpan w:val="4"/>
            <w:vAlign w:val="center"/>
          </w:tcPr>
          <w:p>
            <w:pPr>
              <w:spacing w:line="360" w:lineRule="auto"/>
              <w:jc w:val="center"/>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进度安排</w:t>
            </w:r>
          </w:p>
        </w:tc>
        <w:tc>
          <w:tcPr>
            <w:tcW w:w="3784" w:type="dxa"/>
            <w:gridSpan w:val="4"/>
            <w:vAlign w:val="center"/>
          </w:tcPr>
          <w:p>
            <w:pPr>
              <w:spacing w:line="360" w:lineRule="auto"/>
              <w:jc w:val="center"/>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pPr>
              <w:spacing w:line="360" w:lineRule="auto"/>
              <w:ind w:firstLine="210" w:firstLineChars="100"/>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年</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月至</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p>
        </w:tc>
        <w:tc>
          <w:tcPr>
            <w:tcW w:w="3063" w:type="dxa"/>
            <w:gridSpan w:val="4"/>
          </w:tcPr>
          <w:p>
            <w:pPr>
              <w:spacing w:line="360" w:lineRule="auto"/>
              <w:rPr>
                <w:rFonts w:ascii="宋体"/>
                <w:color w:val="000000" w:themeColor="text1"/>
                <w:highlight w:val="none"/>
                <w14:textFill>
                  <w14:solidFill>
                    <w14:schemeClr w14:val="tx1"/>
                  </w14:solidFill>
                </w14:textFill>
              </w:rPr>
            </w:pPr>
          </w:p>
        </w:tc>
        <w:tc>
          <w:tcPr>
            <w:tcW w:w="3784" w:type="dxa"/>
            <w:gridSpan w:val="4"/>
          </w:tcPr>
          <w:p>
            <w:pPr>
              <w:spacing w:line="360" w:lineRule="auto"/>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pPr>
              <w:spacing w:line="360" w:lineRule="auto"/>
              <w:rPr>
                <w:rFonts w:ascii="宋体"/>
                <w:b/>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月至</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p>
        </w:tc>
        <w:tc>
          <w:tcPr>
            <w:tcW w:w="3063" w:type="dxa"/>
            <w:gridSpan w:val="4"/>
          </w:tcPr>
          <w:p>
            <w:pPr>
              <w:spacing w:line="360" w:lineRule="auto"/>
              <w:rPr>
                <w:rFonts w:ascii="宋体"/>
                <w:b/>
                <w:color w:val="000000" w:themeColor="text1"/>
                <w:highlight w:val="none"/>
                <w14:textFill>
                  <w14:solidFill>
                    <w14:schemeClr w14:val="tx1"/>
                  </w14:solidFill>
                </w14:textFill>
              </w:rPr>
            </w:pPr>
          </w:p>
        </w:tc>
        <w:tc>
          <w:tcPr>
            <w:tcW w:w="3784" w:type="dxa"/>
            <w:gridSpan w:val="4"/>
          </w:tcPr>
          <w:p>
            <w:pPr>
              <w:spacing w:line="360" w:lineRule="auto"/>
              <w:rPr>
                <w:rFonts w:ascii="宋体"/>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pPr>
              <w:spacing w:line="360" w:lineRule="auto"/>
              <w:rPr>
                <w:rFonts w:ascii="宋体"/>
                <w:b/>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月至</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p>
        </w:tc>
        <w:tc>
          <w:tcPr>
            <w:tcW w:w="3063" w:type="dxa"/>
            <w:gridSpan w:val="4"/>
          </w:tcPr>
          <w:p>
            <w:pPr>
              <w:spacing w:line="360" w:lineRule="auto"/>
              <w:rPr>
                <w:rFonts w:ascii="宋体"/>
                <w:b/>
                <w:color w:val="000000" w:themeColor="text1"/>
                <w:highlight w:val="none"/>
                <w14:textFill>
                  <w14:solidFill>
                    <w14:schemeClr w14:val="tx1"/>
                  </w14:solidFill>
                </w14:textFill>
              </w:rPr>
            </w:pPr>
          </w:p>
        </w:tc>
        <w:tc>
          <w:tcPr>
            <w:tcW w:w="3784" w:type="dxa"/>
            <w:gridSpan w:val="4"/>
          </w:tcPr>
          <w:p>
            <w:pPr>
              <w:spacing w:line="360" w:lineRule="auto"/>
              <w:rPr>
                <w:rFonts w:ascii="宋体"/>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46" w:type="dxa"/>
            <w:gridSpan w:val="11"/>
            <w:vAlign w:val="center"/>
          </w:tcPr>
          <w:p>
            <w:pPr>
              <w:spacing w:line="360" w:lineRule="auto"/>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十一、项目经费构成表</w:t>
            </w:r>
            <w:r>
              <w:rPr>
                <w:rFonts w:ascii="宋体"/>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139" w:type="dxa"/>
            <w:vAlign w:val="center"/>
          </w:tcPr>
          <w:p>
            <w:pPr>
              <w:spacing w:line="240" w:lineRule="atLeast"/>
              <w:jc w:val="center"/>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年度</w:t>
            </w:r>
          </w:p>
        </w:tc>
        <w:tc>
          <w:tcPr>
            <w:tcW w:w="1560" w:type="dxa"/>
            <w:gridSpan w:val="2"/>
            <w:vAlign w:val="center"/>
          </w:tcPr>
          <w:p>
            <w:pPr>
              <w:spacing w:line="240" w:lineRule="atLeast"/>
              <w:jc w:val="center"/>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总</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额</w:t>
            </w:r>
          </w:p>
        </w:tc>
        <w:tc>
          <w:tcPr>
            <w:tcW w:w="1275" w:type="dxa"/>
            <w:gridSpan w:val="2"/>
            <w:vAlign w:val="center"/>
          </w:tcPr>
          <w:p>
            <w:pPr>
              <w:spacing w:line="240" w:lineRule="atLeast"/>
              <w:jc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赤峰市</w:t>
            </w:r>
          </w:p>
          <w:p>
            <w:pPr>
              <w:spacing w:line="24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财政科技</w:t>
            </w:r>
          </w:p>
          <w:p>
            <w:pPr>
              <w:spacing w:line="240" w:lineRule="atLeast"/>
              <w:jc w:val="center"/>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资金</w:t>
            </w:r>
          </w:p>
        </w:tc>
        <w:tc>
          <w:tcPr>
            <w:tcW w:w="1472" w:type="dxa"/>
            <w:vAlign w:val="center"/>
          </w:tcPr>
          <w:p>
            <w:pPr>
              <w:spacing w:line="240" w:lineRule="atLeast"/>
              <w:jc w:val="center"/>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自筹资金</w:t>
            </w:r>
          </w:p>
        </w:tc>
        <w:tc>
          <w:tcPr>
            <w:tcW w:w="1559" w:type="dxa"/>
            <w:gridSpan w:val="3"/>
            <w:vAlign w:val="center"/>
          </w:tcPr>
          <w:p>
            <w:pPr>
              <w:spacing w:line="240" w:lineRule="atLeast"/>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旗县区</w:t>
            </w:r>
            <w:r>
              <w:rPr>
                <w:rFonts w:hint="eastAsia"/>
                <w:color w:val="000000" w:themeColor="text1"/>
                <w:highlight w:val="none"/>
                <w14:textFill>
                  <w14:solidFill>
                    <w14:schemeClr w14:val="tx1"/>
                  </w14:solidFill>
                </w14:textFill>
              </w:rPr>
              <w:t>财政</w:t>
            </w:r>
          </w:p>
          <w:p>
            <w:pPr>
              <w:spacing w:line="240" w:lineRule="atLeast"/>
              <w:jc w:val="center"/>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资金</w:t>
            </w:r>
          </w:p>
        </w:tc>
        <w:tc>
          <w:tcPr>
            <w:tcW w:w="1649" w:type="dxa"/>
            <w:vAlign w:val="center"/>
          </w:tcPr>
          <w:p>
            <w:pPr>
              <w:spacing w:line="24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其他渠道</w:t>
            </w:r>
          </w:p>
          <w:p>
            <w:pPr>
              <w:spacing w:line="240" w:lineRule="atLeast"/>
              <w:jc w:val="center"/>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资金</w:t>
            </w:r>
          </w:p>
        </w:tc>
        <w:tc>
          <w:tcPr>
            <w:tcW w:w="892" w:type="dxa"/>
            <w:vAlign w:val="center"/>
          </w:tcPr>
          <w:p>
            <w:pPr>
              <w:spacing w:line="240" w:lineRule="atLeast"/>
              <w:jc w:val="center"/>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pPr>
              <w:spacing w:line="240" w:lineRule="atLeast"/>
              <w:jc w:val="center"/>
              <w:rPr>
                <w:rFonts w:eastAsia="Times New Roman"/>
                <w:color w:val="000000" w:themeColor="text1"/>
                <w:highlight w:val="none"/>
                <w14:textFill>
                  <w14:solidFill>
                    <w14:schemeClr w14:val="tx1"/>
                  </w14:solidFill>
                </w14:textFill>
              </w:rPr>
            </w:pPr>
          </w:p>
        </w:tc>
        <w:tc>
          <w:tcPr>
            <w:tcW w:w="1560" w:type="dxa"/>
            <w:gridSpan w:val="2"/>
            <w:vAlign w:val="center"/>
          </w:tcPr>
          <w:p>
            <w:pPr>
              <w:spacing w:line="240" w:lineRule="atLeast"/>
              <w:jc w:val="center"/>
              <w:rPr>
                <w:rFonts w:eastAsia="Times New Roman"/>
                <w:color w:val="000000" w:themeColor="text1"/>
                <w:highlight w:val="none"/>
                <w14:textFill>
                  <w14:solidFill>
                    <w14:schemeClr w14:val="tx1"/>
                  </w14:solidFill>
                </w14:textFill>
              </w:rPr>
            </w:pPr>
          </w:p>
        </w:tc>
        <w:tc>
          <w:tcPr>
            <w:tcW w:w="1275" w:type="dxa"/>
            <w:gridSpan w:val="2"/>
            <w:vAlign w:val="center"/>
          </w:tcPr>
          <w:p>
            <w:pPr>
              <w:spacing w:line="240" w:lineRule="atLeast"/>
              <w:jc w:val="center"/>
              <w:rPr>
                <w:rFonts w:eastAsia="Times New Roman"/>
                <w:color w:val="000000" w:themeColor="text1"/>
                <w:highlight w:val="none"/>
                <w14:textFill>
                  <w14:solidFill>
                    <w14:schemeClr w14:val="tx1"/>
                  </w14:solidFill>
                </w14:textFill>
              </w:rPr>
            </w:pPr>
          </w:p>
        </w:tc>
        <w:tc>
          <w:tcPr>
            <w:tcW w:w="1472" w:type="dxa"/>
            <w:vAlign w:val="center"/>
          </w:tcPr>
          <w:p>
            <w:pPr>
              <w:spacing w:line="240" w:lineRule="atLeast"/>
              <w:jc w:val="center"/>
              <w:rPr>
                <w:rFonts w:eastAsia="Times New Roman"/>
                <w:color w:val="000000" w:themeColor="text1"/>
                <w:highlight w:val="none"/>
                <w14:textFill>
                  <w14:solidFill>
                    <w14:schemeClr w14:val="tx1"/>
                  </w14:solidFill>
                </w14:textFill>
              </w:rPr>
            </w:pPr>
          </w:p>
        </w:tc>
        <w:tc>
          <w:tcPr>
            <w:tcW w:w="1559" w:type="dxa"/>
            <w:gridSpan w:val="3"/>
            <w:vAlign w:val="center"/>
          </w:tcPr>
          <w:p>
            <w:pPr>
              <w:spacing w:line="240" w:lineRule="atLeast"/>
              <w:jc w:val="center"/>
              <w:rPr>
                <w:rFonts w:eastAsia="Times New Roman"/>
                <w:color w:val="000000" w:themeColor="text1"/>
                <w:highlight w:val="none"/>
                <w14:textFill>
                  <w14:solidFill>
                    <w14:schemeClr w14:val="tx1"/>
                  </w14:solidFill>
                </w14:textFill>
              </w:rPr>
            </w:pPr>
          </w:p>
        </w:tc>
        <w:tc>
          <w:tcPr>
            <w:tcW w:w="1649" w:type="dxa"/>
            <w:vAlign w:val="center"/>
          </w:tcPr>
          <w:p>
            <w:pPr>
              <w:spacing w:line="240" w:lineRule="atLeast"/>
              <w:jc w:val="center"/>
              <w:rPr>
                <w:rFonts w:eastAsia="Times New Roman"/>
                <w:color w:val="000000" w:themeColor="text1"/>
                <w:highlight w:val="none"/>
                <w14:textFill>
                  <w14:solidFill>
                    <w14:schemeClr w14:val="tx1"/>
                  </w14:solidFill>
                </w14:textFill>
              </w:rPr>
            </w:pPr>
          </w:p>
        </w:tc>
        <w:tc>
          <w:tcPr>
            <w:tcW w:w="892" w:type="dxa"/>
            <w:vAlign w:val="center"/>
          </w:tcPr>
          <w:p>
            <w:pPr>
              <w:spacing w:line="240" w:lineRule="atLeast"/>
              <w:jc w:val="center"/>
              <w:rPr>
                <w:rFonts w:eastAsia="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pPr>
              <w:spacing w:line="240" w:lineRule="atLeast"/>
              <w:jc w:val="center"/>
              <w:rPr>
                <w:rFonts w:eastAsia="Times New Roman"/>
                <w:color w:val="000000" w:themeColor="text1"/>
                <w:highlight w:val="none"/>
                <w14:textFill>
                  <w14:solidFill>
                    <w14:schemeClr w14:val="tx1"/>
                  </w14:solidFill>
                </w14:textFill>
              </w:rPr>
            </w:pPr>
          </w:p>
        </w:tc>
        <w:tc>
          <w:tcPr>
            <w:tcW w:w="1560" w:type="dxa"/>
            <w:gridSpan w:val="2"/>
            <w:vAlign w:val="center"/>
          </w:tcPr>
          <w:p>
            <w:pPr>
              <w:spacing w:line="240" w:lineRule="atLeast"/>
              <w:jc w:val="center"/>
              <w:rPr>
                <w:rFonts w:eastAsia="Times New Roman"/>
                <w:color w:val="000000" w:themeColor="text1"/>
                <w:highlight w:val="none"/>
                <w14:textFill>
                  <w14:solidFill>
                    <w14:schemeClr w14:val="tx1"/>
                  </w14:solidFill>
                </w14:textFill>
              </w:rPr>
            </w:pPr>
          </w:p>
        </w:tc>
        <w:tc>
          <w:tcPr>
            <w:tcW w:w="1275" w:type="dxa"/>
            <w:gridSpan w:val="2"/>
            <w:vAlign w:val="center"/>
          </w:tcPr>
          <w:p>
            <w:pPr>
              <w:spacing w:line="240" w:lineRule="atLeast"/>
              <w:jc w:val="center"/>
              <w:rPr>
                <w:rFonts w:eastAsia="Times New Roman"/>
                <w:color w:val="000000" w:themeColor="text1"/>
                <w:highlight w:val="none"/>
                <w14:textFill>
                  <w14:solidFill>
                    <w14:schemeClr w14:val="tx1"/>
                  </w14:solidFill>
                </w14:textFill>
              </w:rPr>
            </w:pPr>
          </w:p>
        </w:tc>
        <w:tc>
          <w:tcPr>
            <w:tcW w:w="1472" w:type="dxa"/>
            <w:vAlign w:val="center"/>
          </w:tcPr>
          <w:p>
            <w:pPr>
              <w:spacing w:line="240" w:lineRule="atLeast"/>
              <w:jc w:val="center"/>
              <w:rPr>
                <w:rFonts w:eastAsia="Times New Roman"/>
                <w:color w:val="000000" w:themeColor="text1"/>
                <w:highlight w:val="none"/>
                <w14:textFill>
                  <w14:solidFill>
                    <w14:schemeClr w14:val="tx1"/>
                  </w14:solidFill>
                </w14:textFill>
              </w:rPr>
            </w:pPr>
          </w:p>
        </w:tc>
        <w:tc>
          <w:tcPr>
            <w:tcW w:w="1559" w:type="dxa"/>
            <w:gridSpan w:val="3"/>
            <w:vAlign w:val="center"/>
          </w:tcPr>
          <w:p>
            <w:pPr>
              <w:spacing w:line="240" w:lineRule="atLeast"/>
              <w:jc w:val="center"/>
              <w:rPr>
                <w:rFonts w:eastAsia="Times New Roman"/>
                <w:color w:val="000000" w:themeColor="text1"/>
                <w:highlight w:val="none"/>
                <w14:textFill>
                  <w14:solidFill>
                    <w14:schemeClr w14:val="tx1"/>
                  </w14:solidFill>
                </w14:textFill>
              </w:rPr>
            </w:pPr>
          </w:p>
        </w:tc>
        <w:tc>
          <w:tcPr>
            <w:tcW w:w="1649" w:type="dxa"/>
            <w:vAlign w:val="center"/>
          </w:tcPr>
          <w:p>
            <w:pPr>
              <w:spacing w:line="240" w:lineRule="atLeast"/>
              <w:jc w:val="center"/>
              <w:rPr>
                <w:rFonts w:eastAsia="Times New Roman"/>
                <w:color w:val="000000" w:themeColor="text1"/>
                <w:highlight w:val="none"/>
                <w14:textFill>
                  <w14:solidFill>
                    <w14:schemeClr w14:val="tx1"/>
                  </w14:solidFill>
                </w14:textFill>
              </w:rPr>
            </w:pPr>
          </w:p>
        </w:tc>
        <w:tc>
          <w:tcPr>
            <w:tcW w:w="892" w:type="dxa"/>
            <w:vAlign w:val="center"/>
          </w:tcPr>
          <w:p>
            <w:pPr>
              <w:spacing w:line="240" w:lineRule="atLeast"/>
              <w:jc w:val="center"/>
              <w:rPr>
                <w:rFonts w:eastAsia="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pPr>
              <w:spacing w:line="240" w:lineRule="atLeast"/>
              <w:jc w:val="center"/>
              <w:rPr>
                <w:rFonts w:eastAsia="Times New Roman"/>
                <w:color w:val="000000" w:themeColor="text1"/>
                <w:highlight w:val="none"/>
                <w14:textFill>
                  <w14:solidFill>
                    <w14:schemeClr w14:val="tx1"/>
                  </w14:solidFill>
                </w14:textFill>
              </w:rPr>
            </w:pPr>
          </w:p>
        </w:tc>
        <w:tc>
          <w:tcPr>
            <w:tcW w:w="1560" w:type="dxa"/>
            <w:gridSpan w:val="2"/>
            <w:vAlign w:val="center"/>
          </w:tcPr>
          <w:p>
            <w:pPr>
              <w:spacing w:line="240" w:lineRule="atLeast"/>
              <w:jc w:val="center"/>
              <w:rPr>
                <w:rFonts w:eastAsia="Times New Roman"/>
                <w:color w:val="000000" w:themeColor="text1"/>
                <w:highlight w:val="none"/>
                <w14:textFill>
                  <w14:solidFill>
                    <w14:schemeClr w14:val="tx1"/>
                  </w14:solidFill>
                </w14:textFill>
              </w:rPr>
            </w:pPr>
          </w:p>
        </w:tc>
        <w:tc>
          <w:tcPr>
            <w:tcW w:w="1275" w:type="dxa"/>
            <w:gridSpan w:val="2"/>
            <w:vAlign w:val="center"/>
          </w:tcPr>
          <w:p>
            <w:pPr>
              <w:spacing w:line="240" w:lineRule="atLeast"/>
              <w:jc w:val="center"/>
              <w:rPr>
                <w:rFonts w:eastAsia="Times New Roman"/>
                <w:color w:val="000000" w:themeColor="text1"/>
                <w:highlight w:val="none"/>
                <w14:textFill>
                  <w14:solidFill>
                    <w14:schemeClr w14:val="tx1"/>
                  </w14:solidFill>
                </w14:textFill>
              </w:rPr>
            </w:pPr>
          </w:p>
        </w:tc>
        <w:tc>
          <w:tcPr>
            <w:tcW w:w="1472" w:type="dxa"/>
            <w:vAlign w:val="center"/>
          </w:tcPr>
          <w:p>
            <w:pPr>
              <w:spacing w:line="240" w:lineRule="atLeast"/>
              <w:jc w:val="center"/>
              <w:rPr>
                <w:rFonts w:eastAsia="Times New Roman"/>
                <w:color w:val="000000" w:themeColor="text1"/>
                <w:highlight w:val="none"/>
                <w14:textFill>
                  <w14:solidFill>
                    <w14:schemeClr w14:val="tx1"/>
                  </w14:solidFill>
                </w14:textFill>
              </w:rPr>
            </w:pPr>
          </w:p>
        </w:tc>
        <w:tc>
          <w:tcPr>
            <w:tcW w:w="1559" w:type="dxa"/>
            <w:gridSpan w:val="3"/>
            <w:vAlign w:val="center"/>
          </w:tcPr>
          <w:p>
            <w:pPr>
              <w:spacing w:line="240" w:lineRule="atLeast"/>
              <w:jc w:val="center"/>
              <w:rPr>
                <w:rFonts w:eastAsia="Times New Roman"/>
                <w:color w:val="000000" w:themeColor="text1"/>
                <w:highlight w:val="none"/>
                <w14:textFill>
                  <w14:solidFill>
                    <w14:schemeClr w14:val="tx1"/>
                  </w14:solidFill>
                </w14:textFill>
              </w:rPr>
            </w:pPr>
          </w:p>
        </w:tc>
        <w:tc>
          <w:tcPr>
            <w:tcW w:w="1649" w:type="dxa"/>
            <w:vAlign w:val="center"/>
          </w:tcPr>
          <w:p>
            <w:pPr>
              <w:spacing w:line="240" w:lineRule="atLeast"/>
              <w:jc w:val="center"/>
              <w:rPr>
                <w:rFonts w:eastAsia="Times New Roman"/>
                <w:color w:val="000000" w:themeColor="text1"/>
                <w:highlight w:val="none"/>
                <w14:textFill>
                  <w14:solidFill>
                    <w14:schemeClr w14:val="tx1"/>
                  </w14:solidFill>
                </w14:textFill>
              </w:rPr>
            </w:pPr>
          </w:p>
        </w:tc>
        <w:tc>
          <w:tcPr>
            <w:tcW w:w="892" w:type="dxa"/>
            <w:vAlign w:val="center"/>
          </w:tcPr>
          <w:p>
            <w:pPr>
              <w:spacing w:line="240" w:lineRule="atLeast"/>
              <w:jc w:val="center"/>
              <w:rPr>
                <w:rFonts w:eastAsia="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pPr>
              <w:spacing w:line="240" w:lineRule="atLeast"/>
              <w:jc w:val="center"/>
              <w:rPr>
                <w:rFonts w:eastAsia="Times New Roman"/>
                <w:color w:val="000000" w:themeColor="text1"/>
                <w:highlight w:val="none"/>
                <w14:textFill>
                  <w14:solidFill>
                    <w14:schemeClr w14:val="tx1"/>
                  </w14:solidFill>
                </w14:textFill>
              </w:rPr>
            </w:pPr>
          </w:p>
        </w:tc>
        <w:tc>
          <w:tcPr>
            <w:tcW w:w="1560" w:type="dxa"/>
            <w:gridSpan w:val="2"/>
            <w:vAlign w:val="center"/>
          </w:tcPr>
          <w:p>
            <w:pPr>
              <w:spacing w:line="240" w:lineRule="atLeast"/>
              <w:rPr>
                <w:rFonts w:eastAsia="Times New Roman"/>
                <w:color w:val="000000" w:themeColor="text1"/>
                <w:highlight w:val="none"/>
                <w14:textFill>
                  <w14:solidFill>
                    <w14:schemeClr w14:val="tx1"/>
                  </w14:solidFill>
                </w14:textFill>
              </w:rPr>
            </w:pPr>
          </w:p>
        </w:tc>
        <w:tc>
          <w:tcPr>
            <w:tcW w:w="1275" w:type="dxa"/>
            <w:gridSpan w:val="2"/>
            <w:vAlign w:val="center"/>
          </w:tcPr>
          <w:p>
            <w:pPr>
              <w:spacing w:line="240" w:lineRule="atLeast"/>
              <w:rPr>
                <w:rFonts w:eastAsia="Times New Roman"/>
                <w:color w:val="000000" w:themeColor="text1"/>
                <w:highlight w:val="none"/>
                <w14:textFill>
                  <w14:solidFill>
                    <w14:schemeClr w14:val="tx1"/>
                  </w14:solidFill>
                </w14:textFill>
              </w:rPr>
            </w:pPr>
          </w:p>
        </w:tc>
        <w:tc>
          <w:tcPr>
            <w:tcW w:w="1472" w:type="dxa"/>
            <w:vAlign w:val="center"/>
          </w:tcPr>
          <w:p>
            <w:pPr>
              <w:spacing w:line="240" w:lineRule="atLeast"/>
              <w:rPr>
                <w:rFonts w:eastAsia="Times New Roman"/>
                <w:color w:val="000000" w:themeColor="text1"/>
                <w:highlight w:val="none"/>
                <w14:textFill>
                  <w14:solidFill>
                    <w14:schemeClr w14:val="tx1"/>
                  </w14:solidFill>
                </w14:textFill>
              </w:rPr>
            </w:pPr>
          </w:p>
        </w:tc>
        <w:tc>
          <w:tcPr>
            <w:tcW w:w="1559" w:type="dxa"/>
            <w:gridSpan w:val="3"/>
            <w:vAlign w:val="center"/>
          </w:tcPr>
          <w:p>
            <w:pPr>
              <w:spacing w:line="240" w:lineRule="atLeast"/>
              <w:rPr>
                <w:rFonts w:eastAsia="Times New Roman"/>
                <w:color w:val="000000" w:themeColor="text1"/>
                <w:highlight w:val="none"/>
                <w14:textFill>
                  <w14:solidFill>
                    <w14:schemeClr w14:val="tx1"/>
                  </w14:solidFill>
                </w14:textFill>
              </w:rPr>
            </w:pPr>
          </w:p>
        </w:tc>
        <w:tc>
          <w:tcPr>
            <w:tcW w:w="1649" w:type="dxa"/>
            <w:vAlign w:val="center"/>
          </w:tcPr>
          <w:p>
            <w:pPr>
              <w:spacing w:line="240" w:lineRule="atLeast"/>
              <w:rPr>
                <w:rFonts w:eastAsia="Times New Roman"/>
                <w:color w:val="000000" w:themeColor="text1"/>
                <w:highlight w:val="none"/>
                <w14:textFill>
                  <w14:solidFill>
                    <w14:schemeClr w14:val="tx1"/>
                  </w14:solidFill>
                </w14:textFill>
              </w:rPr>
            </w:pPr>
          </w:p>
        </w:tc>
        <w:tc>
          <w:tcPr>
            <w:tcW w:w="892" w:type="dxa"/>
            <w:vAlign w:val="center"/>
          </w:tcPr>
          <w:p>
            <w:pPr>
              <w:spacing w:line="240" w:lineRule="atLeast"/>
              <w:rPr>
                <w:rFonts w:eastAsia="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pPr>
              <w:spacing w:line="240" w:lineRule="atLeast"/>
              <w:jc w:val="center"/>
              <w:rPr>
                <w:rFonts w:hint="eastAsia"/>
                <w:color w:val="000000" w:themeColor="text1"/>
                <w:highlight w:val="none"/>
                <w14:textFill>
                  <w14:solidFill>
                    <w14:schemeClr w14:val="tx1"/>
                  </w14:solidFill>
                </w14:textFill>
              </w:rPr>
            </w:pPr>
          </w:p>
        </w:tc>
        <w:tc>
          <w:tcPr>
            <w:tcW w:w="1560" w:type="dxa"/>
            <w:gridSpan w:val="2"/>
            <w:vAlign w:val="center"/>
          </w:tcPr>
          <w:p>
            <w:pPr>
              <w:spacing w:line="240" w:lineRule="atLeast"/>
              <w:rPr>
                <w:rFonts w:eastAsia="Times New Roman"/>
                <w:color w:val="000000" w:themeColor="text1"/>
                <w:highlight w:val="none"/>
                <w14:textFill>
                  <w14:solidFill>
                    <w14:schemeClr w14:val="tx1"/>
                  </w14:solidFill>
                </w14:textFill>
              </w:rPr>
            </w:pPr>
          </w:p>
        </w:tc>
        <w:tc>
          <w:tcPr>
            <w:tcW w:w="1275" w:type="dxa"/>
            <w:gridSpan w:val="2"/>
            <w:vAlign w:val="center"/>
          </w:tcPr>
          <w:p>
            <w:pPr>
              <w:spacing w:line="240" w:lineRule="atLeast"/>
              <w:rPr>
                <w:rFonts w:eastAsia="Times New Roman"/>
                <w:color w:val="000000" w:themeColor="text1"/>
                <w:highlight w:val="none"/>
                <w14:textFill>
                  <w14:solidFill>
                    <w14:schemeClr w14:val="tx1"/>
                  </w14:solidFill>
                </w14:textFill>
              </w:rPr>
            </w:pPr>
          </w:p>
        </w:tc>
        <w:tc>
          <w:tcPr>
            <w:tcW w:w="1472" w:type="dxa"/>
            <w:vAlign w:val="center"/>
          </w:tcPr>
          <w:p>
            <w:pPr>
              <w:spacing w:line="240" w:lineRule="atLeast"/>
              <w:rPr>
                <w:rFonts w:eastAsia="Times New Roman"/>
                <w:color w:val="000000" w:themeColor="text1"/>
                <w:highlight w:val="none"/>
                <w14:textFill>
                  <w14:solidFill>
                    <w14:schemeClr w14:val="tx1"/>
                  </w14:solidFill>
                </w14:textFill>
              </w:rPr>
            </w:pPr>
          </w:p>
        </w:tc>
        <w:tc>
          <w:tcPr>
            <w:tcW w:w="1559" w:type="dxa"/>
            <w:gridSpan w:val="3"/>
            <w:vAlign w:val="center"/>
          </w:tcPr>
          <w:p>
            <w:pPr>
              <w:spacing w:line="240" w:lineRule="atLeast"/>
              <w:rPr>
                <w:rFonts w:eastAsia="Times New Roman"/>
                <w:color w:val="000000" w:themeColor="text1"/>
                <w:highlight w:val="none"/>
                <w14:textFill>
                  <w14:solidFill>
                    <w14:schemeClr w14:val="tx1"/>
                  </w14:solidFill>
                </w14:textFill>
              </w:rPr>
            </w:pPr>
          </w:p>
        </w:tc>
        <w:tc>
          <w:tcPr>
            <w:tcW w:w="1649" w:type="dxa"/>
            <w:vAlign w:val="center"/>
          </w:tcPr>
          <w:p>
            <w:pPr>
              <w:spacing w:line="240" w:lineRule="atLeast"/>
              <w:rPr>
                <w:rFonts w:eastAsia="Times New Roman"/>
                <w:color w:val="000000" w:themeColor="text1"/>
                <w:highlight w:val="none"/>
                <w14:textFill>
                  <w14:solidFill>
                    <w14:schemeClr w14:val="tx1"/>
                  </w14:solidFill>
                </w14:textFill>
              </w:rPr>
            </w:pPr>
          </w:p>
        </w:tc>
        <w:tc>
          <w:tcPr>
            <w:tcW w:w="892" w:type="dxa"/>
            <w:vAlign w:val="center"/>
          </w:tcPr>
          <w:p>
            <w:pPr>
              <w:spacing w:line="240" w:lineRule="atLeast"/>
              <w:rPr>
                <w:rFonts w:eastAsia="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pPr>
              <w:spacing w:line="240" w:lineRule="atLeast"/>
              <w:jc w:val="center"/>
              <w:rPr>
                <w:rFonts w:hint="eastAsia"/>
                <w:color w:val="000000" w:themeColor="text1"/>
                <w:highlight w:val="none"/>
                <w14:textFill>
                  <w14:solidFill>
                    <w14:schemeClr w14:val="tx1"/>
                  </w14:solidFill>
                </w14:textFill>
              </w:rPr>
            </w:pPr>
          </w:p>
        </w:tc>
        <w:tc>
          <w:tcPr>
            <w:tcW w:w="1560" w:type="dxa"/>
            <w:gridSpan w:val="2"/>
            <w:vAlign w:val="center"/>
          </w:tcPr>
          <w:p>
            <w:pPr>
              <w:spacing w:line="240" w:lineRule="atLeast"/>
              <w:rPr>
                <w:rFonts w:eastAsia="Times New Roman"/>
                <w:color w:val="000000" w:themeColor="text1"/>
                <w:highlight w:val="none"/>
                <w14:textFill>
                  <w14:solidFill>
                    <w14:schemeClr w14:val="tx1"/>
                  </w14:solidFill>
                </w14:textFill>
              </w:rPr>
            </w:pPr>
          </w:p>
        </w:tc>
        <w:tc>
          <w:tcPr>
            <w:tcW w:w="1275" w:type="dxa"/>
            <w:gridSpan w:val="2"/>
            <w:vAlign w:val="center"/>
          </w:tcPr>
          <w:p>
            <w:pPr>
              <w:spacing w:line="240" w:lineRule="atLeast"/>
              <w:rPr>
                <w:rFonts w:eastAsia="Times New Roman"/>
                <w:color w:val="000000" w:themeColor="text1"/>
                <w:highlight w:val="none"/>
                <w14:textFill>
                  <w14:solidFill>
                    <w14:schemeClr w14:val="tx1"/>
                  </w14:solidFill>
                </w14:textFill>
              </w:rPr>
            </w:pPr>
          </w:p>
        </w:tc>
        <w:tc>
          <w:tcPr>
            <w:tcW w:w="1472" w:type="dxa"/>
            <w:vAlign w:val="center"/>
          </w:tcPr>
          <w:p>
            <w:pPr>
              <w:spacing w:line="240" w:lineRule="atLeast"/>
              <w:rPr>
                <w:rFonts w:eastAsia="Times New Roman"/>
                <w:color w:val="000000" w:themeColor="text1"/>
                <w:highlight w:val="none"/>
                <w14:textFill>
                  <w14:solidFill>
                    <w14:schemeClr w14:val="tx1"/>
                  </w14:solidFill>
                </w14:textFill>
              </w:rPr>
            </w:pPr>
          </w:p>
        </w:tc>
        <w:tc>
          <w:tcPr>
            <w:tcW w:w="1559" w:type="dxa"/>
            <w:gridSpan w:val="3"/>
            <w:vAlign w:val="center"/>
          </w:tcPr>
          <w:p>
            <w:pPr>
              <w:spacing w:line="240" w:lineRule="atLeast"/>
              <w:rPr>
                <w:rFonts w:eastAsia="Times New Roman"/>
                <w:color w:val="000000" w:themeColor="text1"/>
                <w:highlight w:val="none"/>
                <w14:textFill>
                  <w14:solidFill>
                    <w14:schemeClr w14:val="tx1"/>
                  </w14:solidFill>
                </w14:textFill>
              </w:rPr>
            </w:pPr>
          </w:p>
        </w:tc>
        <w:tc>
          <w:tcPr>
            <w:tcW w:w="1649" w:type="dxa"/>
            <w:vAlign w:val="center"/>
          </w:tcPr>
          <w:p>
            <w:pPr>
              <w:spacing w:line="240" w:lineRule="atLeast"/>
              <w:rPr>
                <w:rFonts w:eastAsia="Times New Roman"/>
                <w:color w:val="000000" w:themeColor="text1"/>
                <w:highlight w:val="none"/>
                <w14:textFill>
                  <w14:solidFill>
                    <w14:schemeClr w14:val="tx1"/>
                  </w14:solidFill>
                </w14:textFill>
              </w:rPr>
            </w:pPr>
          </w:p>
        </w:tc>
        <w:tc>
          <w:tcPr>
            <w:tcW w:w="892" w:type="dxa"/>
            <w:vAlign w:val="center"/>
          </w:tcPr>
          <w:p>
            <w:pPr>
              <w:spacing w:line="240" w:lineRule="atLeast"/>
              <w:rPr>
                <w:rFonts w:eastAsia="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pPr>
              <w:spacing w:line="240" w:lineRule="atLeast"/>
              <w:jc w:val="center"/>
              <w:rPr>
                <w:rFonts w:hint="eastAsia"/>
                <w:color w:val="000000" w:themeColor="text1"/>
                <w:highlight w:val="none"/>
                <w14:textFill>
                  <w14:solidFill>
                    <w14:schemeClr w14:val="tx1"/>
                  </w14:solidFill>
                </w14:textFill>
              </w:rPr>
            </w:pPr>
          </w:p>
        </w:tc>
        <w:tc>
          <w:tcPr>
            <w:tcW w:w="1560" w:type="dxa"/>
            <w:gridSpan w:val="2"/>
            <w:vAlign w:val="center"/>
          </w:tcPr>
          <w:p>
            <w:pPr>
              <w:spacing w:line="240" w:lineRule="atLeast"/>
              <w:rPr>
                <w:rFonts w:eastAsia="Times New Roman"/>
                <w:color w:val="000000" w:themeColor="text1"/>
                <w:highlight w:val="none"/>
                <w14:textFill>
                  <w14:solidFill>
                    <w14:schemeClr w14:val="tx1"/>
                  </w14:solidFill>
                </w14:textFill>
              </w:rPr>
            </w:pPr>
          </w:p>
        </w:tc>
        <w:tc>
          <w:tcPr>
            <w:tcW w:w="1275" w:type="dxa"/>
            <w:gridSpan w:val="2"/>
            <w:vAlign w:val="center"/>
          </w:tcPr>
          <w:p>
            <w:pPr>
              <w:spacing w:line="240" w:lineRule="atLeast"/>
              <w:rPr>
                <w:rFonts w:eastAsia="Times New Roman"/>
                <w:color w:val="000000" w:themeColor="text1"/>
                <w:highlight w:val="none"/>
                <w14:textFill>
                  <w14:solidFill>
                    <w14:schemeClr w14:val="tx1"/>
                  </w14:solidFill>
                </w14:textFill>
              </w:rPr>
            </w:pPr>
          </w:p>
        </w:tc>
        <w:tc>
          <w:tcPr>
            <w:tcW w:w="1472" w:type="dxa"/>
            <w:vAlign w:val="center"/>
          </w:tcPr>
          <w:p>
            <w:pPr>
              <w:spacing w:line="240" w:lineRule="atLeast"/>
              <w:rPr>
                <w:rFonts w:eastAsia="Times New Roman"/>
                <w:color w:val="000000" w:themeColor="text1"/>
                <w:highlight w:val="none"/>
                <w14:textFill>
                  <w14:solidFill>
                    <w14:schemeClr w14:val="tx1"/>
                  </w14:solidFill>
                </w14:textFill>
              </w:rPr>
            </w:pPr>
          </w:p>
        </w:tc>
        <w:tc>
          <w:tcPr>
            <w:tcW w:w="1559" w:type="dxa"/>
            <w:gridSpan w:val="3"/>
            <w:vAlign w:val="center"/>
          </w:tcPr>
          <w:p>
            <w:pPr>
              <w:spacing w:line="240" w:lineRule="atLeast"/>
              <w:rPr>
                <w:rFonts w:eastAsia="Times New Roman"/>
                <w:color w:val="000000" w:themeColor="text1"/>
                <w:highlight w:val="none"/>
                <w14:textFill>
                  <w14:solidFill>
                    <w14:schemeClr w14:val="tx1"/>
                  </w14:solidFill>
                </w14:textFill>
              </w:rPr>
            </w:pPr>
          </w:p>
        </w:tc>
        <w:tc>
          <w:tcPr>
            <w:tcW w:w="1649" w:type="dxa"/>
            <w:vAlign w:val="center"/>
          </w:tcPr>
          <w:p>
            <w:pPr>
              <w:spacing w:line="240" w:lineRule="atLeast"/>
              <w:rPr>
                <w:rFonts w:eastAsia="Times New Roman"/>
                <w:color w:val="000000" w:themeColor="text1"/>
                <w:highlight w:val="none"/>
                <w14:textFill>
                  <w14:solidFill>
                    <w14:schemeClr w14:val="tx1"/>
                  </w14:solidFill>
                </w14:textFill>
              </w:rPr>
            </w:pPr>
          </w:p>
        </w:tc>
        <w:tc>
          <w:tcPr>
            <w:tcW w:w="892" w:type="dxa"/>
            <w:vAlign w:val="center"/>
          </w:tcPr>
          <w:p>
            <w:pPr>
              <w:spacing w:line="240" w:lineRule="atLeast"/>
              <w:rPr>
                <w:rFonts w:eastAsia="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shd w:val="clear" w:color="auto" w:fill="auto"/>
            <w:vAlign w:val="center"/>
          </w:tcPr>
          <w:p>
            <w:pPr>
              <w:spacing w:line="240" w:lineRule="atLeast"/>
              <w:jc w:val="center"/>
              <w:rPr>
                <w:rFonts w:hint="eastAsia" w:eastAsia="Times New Roman" w:asciiTheme="minorHAnsi" w:hAnsiTheme="minorHAnsi" w:cstheme="minorBidi"/>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合计</w:t>
            </w:r>
          </w:p>
        </w:tc>
        <w:tc>
          <w:tcPr>
            <w:tcW w:w="1560" w:type="dxa"/>
            <w:gridSpan w:val="2"/>
            <w:shd w:val="clear" w:color="auto" w:fill="auto"/>
            <w:vAlign w:val="center"/>
          </w:tcPr>
          <w:p>
            <w:pPr>
              <w:spacing w:line="240" w:lineRule="atLeast"/>
              <w:rPr>
                <w:rFonts w:eastAsia="Times New Roman" w:asciiTheme="minorHAnsi" w:hAnsiTheme="minorHAnsi" w:cstheme="minorBidi"/>
                <w:color w:val="000000" w:themeColor="text1"/>
                <w:kern w:val="2"/>
                <w:sz w:val="21"/>
                <w:szCs w:val="24"/>
                <w:highlight w:val="none"/>
                <w:lang w:val="en-US" w:eastAsia="zh-CN" w:bidi="ar-SA"/>
                <w14:textFill>
                  <w14:solidFill>
                    <w14:schemeClr w14:val="tx1"/>
                  </w14:solidFill>
                </w14:textFill>
              </w:rPr>
            </w:pPr>
          </w:p>
        </w:tc>
        <w:tc>
          <w:tcPr>
            <w:tcW w:w="1275" w:type="dxa"/>
            <w:gridSpan w:val="2"/>
            <w:shd w:val="clear" w:color="auto" w:fill="auto"/>
            <w:vAlign w:val="center"/>
          </w:tcPr>
          <w:p>
            <w:pPr>
              <w:spacing w:line="240" w:lineRule="atLeast"/>
              <w:rPr>
                <w:rFonts w:eastAsia="Times New Roman" w:asciiTheme="minorHAnsi" w:hAnsiTheme="minorHAnsi" w:cstheme="minorBidi"/>
                <w:color w:val="000000" w:themeColor="text1"/>
                <w:kern w:val="2"/>
                <w:sz w:val="21"/>
                <w:szCs w:val="24"/>
                <w:highlight w:val="none"/>
                <w:lang w:val="en-US" w:eastAsia="zh-CN" w:bidi="ar-SA"/>
                <w14:textFill>
                  <w14:solidFill>
                    <w14:schemeClr w14:val="tx1"/>
                  </w14:solidFill>
                </w14:textFill>
              </w:rPr>
            </w:pPr>
          </w:p>
        </w:tc>
        <w:tc>
          <w:tcPr>
            <w:tcW w:w="1472" w:type="dxa"/>
            <w:vAlign w:val="center"/>
          </w:tcPr>
          <w:p>
            <w:pPr>
              <w:spacing w:line="240" w:lineRule="atLeast"/>
              <w:rPr>
                <w:rFonts w:eastAsia="Times New Roman"/>
                <w:color w:val="000000" w:themeColor="text1"/>
                <w:highlight w:val="none"/>
                <w14:textFill>
                  <w14:solidFill>
                    <w14:schemeClr w14:val="tx1"/>
                  </w14:solidFill>
                </w14:textFill>
              </w:rPr>
            </w:pPr>
          </w:p>
        </w:tc>
        <w:tc>
          <w:tcPr>
            <w:tcW w:w="1559" w:type="dxa"/>
            <w:gridSpan w:val="3"/>
            <w:vAlign w:val="center"/>
          </w:tcPr>
          <w:p>
            <w:pPr>
              <w:spacing w:line="240" w:lineRule="atLeast"/>
              <w:rPr>
                <w:rFonts w:eastAsia="Times New Roman"/>
                <w:color w:val="000000" w:themeColor="text1"/>
                <w:highlight w:val="none"/>
                <w14:textFill>
                  <w14:solidFill>
                    <w14:schemeClr w14:val="tx1"/>
                  </w14:solidFill>
                </w14:textFill>
              </w:rPr>
            </w:pPr>
          </w:p>
        </w:tc>
        <w:tc>
          <w:tcPr>
            <w:tcW w:w="1649" w:type="dxa"/>
            <w:vAlign w:val="center"/>
          </w:tcPr>
          <w:p>
            <w:pPr>
              <w:spacing w:line="240" w:lineRule="atLeast"/>
              <w:rPr>
                <w:rFonts w:eastAsia="Times New Roman"/>
                <w:color w:val="000000" w:themeColor="text1"/>
                <w:highlight w:val="none"/>
                <w14:textFill>
                  <w14:solidFill>
                    <w14:schemeClr w14:val="tx1"/>
                  </w14:solidFill>
                </w14:textFill>
              </w:rPr>
            </w:pPr>
          </w:p>
        </w:tc>
        <w:tc>
          <w:tcPr>
            <w:tcW w:w="892" w:type="dxa"/>
            <w:vAlign w:val="center"/>
          </w:tcPr>
          <w:p>
            <w:pPr>
              <w:spacing w:line="240" w:lineRule="atLeast"/>
              <w:rPr>
                <w:rFonts w:eastAsia="Times New Roman"/>
                <w:color w:val="000000" w:themeColor="text1"/>
                <w:highlight w:val="none"/>
                <w14:textFill>
                  <w14:solidFill>
                    <w14:schemeClr w14:val="tx1"/>
                  </w14:solidFill>
                </w14:textFill>
              </w:rPr>
            </w:pPr>
          </w:p>
        </w:tc>
      </w:tr>
    </w:tbl>
    <w:p>
      <w:pPr>
        <w:spacing w:line="360" w:lineRule="auto"/>
        <w:rPr>
          <w:rFonts w:ascii="宋体"/>
          <w:color w:val="000000" w:themeColor="text1"/>
          <w:highlight w:val="none"/>
          <w14:textFill>
            <w14:solidFill>
              <w14:schemeClr w14:val="tx1"/>
            </w14:solidFill>
          </w14:textFill>
        </w:rPr>
        <w:sectPr>
          <w:pgSz w:w="11906" w:h="16838"/>
          <w:pgMar w:top="1440" w:right="1287" w:bottom="1440" w:left="1191" w:header="851" w:footer="992" w:gutter="0"/>
          <w:pgNumType w:fmt="decimal"/>
          <w:cols w:space="720" w:num="1"/>
          <w:docGrid w:type="lines" w:linePitch="312" w:charSpace="0"/>
        </w:sectPr>
      </w:pPr>
    </w:p>
    <w:p>
      <w:pPr>
        <w:spacing w:line="360" w:lineRule="auto"/>
        <w:ind w:firstLine="421" w:firstLineChars="200"/>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十二、项目参加人员</w:t>
      </w:r>
    </w:p>
    <w:p>
      <w:pPr>
        <w:spacing w:line="360" w:lineRule="auto"/>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（说明：所有参与项目的人员需提供身份证、学历证书、职称证书扫描件作为附件）</w:t>
      </w:r>
    </w:p>
    <w:tbl>
      <w:tblPr>
        <w:tblStyle w:val="10"/>
        <w:tblW w:w="15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180"/>
        <w:gridCol w:w="734"/>
        <w:gridCol w:w="708"/>
        <w:gridCol w:w="2083"/>
        <w:gridCol w:w="1762"/>
        <w:gridCol w:w="979"/>
        <w:gridCol w:w="783"/>
        <w:gridCol w:w="783"/>
        <w:gridCol w:w="1762"/>
        <w:gridCol w:w="3527"/>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78" w:hRule="atLeast"/>
          <w:jc w:val="center"/>
        </w:trPr>
        <w:tc>
          <w:tcPr>
            <w:tcW w:w="776" w:type="dxa"/>
            <w:vAlign w:val="center"/>
          </w:tcPr>
          <w:p>
            <w:pPr>
              <w:jc w:val="center"/>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序号</w:t>
            </w:r>
          </w:p>
        </w:tc>
        <w:tc>
          <w:tcPr>
            <w:tcW w:w="1180" w:type="dxa"/>
            <w:vAlign w:val="center"/>
          </w:tcPr>
          <w:p>
            <w:pPr>
              <w:jc w:val="center"/>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姓名</w:t>
            </w:r>
          </w:p>
        </w:tc>
        <w:tc>
          <w:tcPr>
            <w:tcW w:w="734" w:type="dxa"/>
            <w:vAlign w:val="center"/>
          </w:tcPr>
          <w:p>
            <w:pPr>
              <w:widowControl/>
              <w:jc w:val="center"/>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性别</w:t>
            </w:r>
          </w:p>
        </w:tc>
        <w:tc>
          <w:tcPr>
            <w:tcW w:w="708" w:type="dxa"/>
            <w:vAlign w:val="center"/>
          </w:tcPr>
          <w:p>
            <w:pPr>
              <w:widowControl/>
              <w:jc w:val="center"/>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年龄</w:t>
            </w:r>
          </w:p>
        </w:tc>
        <w:tc>
          <w:tcPr>
            <w:tcW w:w="2083" w:type="dxa"/>
            <w:vAlign w:val="center"/>
          </w:tcPr>
          <w:p>
            <w:pPr>
              <w:jc w:val="center"/>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身份证号码</w:t>
            </w:r>
          </w:p>
        </w:tc>
        <w:tc>
          <w:tcPr>
            <w:tcW w:w="1762" w:type="dxa"/>
            <w:vAlign w:val="center"/>
          </w:tcPr>
          <w:p>
            <w:pPr>
              <w:jc w:val="center"/>
              <w:rPr>
                <w:rFonts w:ascii="宋体"/>
                <w:b/>
                <w:color w:val="000000" w:themeColor="text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参与方式</w:t>
            </w:r>
          </w:p>
          <w:p>
            <w:pPr>
              <w:jc w:val="center"/>
              <w:rPr>
                <w:rFonts w:ascii="宋体"/>
                <w:b/>
                <w:color w:val="000000" w:themeColor="text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（全职</w:t>
            </w:r>
            <w:r>
              <w:rPr>
                <w:rFonts w:ascii="宋体"/>
                <w:b/>
                <w:color w:val="000000" w:themeColor="text1"/>
                <w:highlight w:val="none"/>
                <w14:textFill>
                  <w14:solidFill>
                    <w14:schemeClr w14:val="tx1"/>
                  </w14:solidFill>
                </w14:textFill>
              </w:rPr>
              <w:t>/</w:t>
            </w:r>
            <w:r>
              <w:rPr>
                <w:rFonts w:hint="eastAsia" w:ascii="宋体"/>
                <w:b/>
                <w:color w:val="000000" w:themeColor="text1"/>
                <w:highlight w:val="none"/>
                <w14:textFill>
                  <w14:solidFill>
                    <w14:schemeClr w14:val="tx1"/>
                  </w14:solidFill>
                </w14:textFill>
              </w:rPr>
              <w:t>兼职）</w:t>
            </w:r>
          </w:p>
        </w:tc>
        <w:tc>
          <w:tcPr>
            <w:tcW w:w="979" w:type="dxa"/>
            <w:vAlign w:val="center"/>
          </w:tcPr>
          <w:p>
            <w:pPr>
              <w:jc w:val="center"/>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职称</w:t>
            </w:r>
          </w:p>
        </w:tc>
        <w:tc>
          <w:tcPr>
            <w:tcW w:w="783" w:type="dxa"/>
            <w:vAlign w:val="center"/>
          </w:tcPr>
          <w:p>
            <w:pPr>
              <w:widowControl/>
              <w:jc w:val="center"/>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学历</w:t>
            </w:r>
          </w:p>
        </w:tc>
        <w:tc>
          <w:tcPr>
            <w:tcW w:w="783" w:type="dxa"/>
            <w:vAlign w:val="center"/>
          </w:tcPr>
          <w:p>
            <w:pPr>
              <w:jc w:val="center"/>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学位</w:t>
            </w:r>
          </w:p>
        </w:tc>
        <w:tc>
          <w:tcPr>
            <w:tcW w:w="1762" w:type="dxa"/>
            <w:vAlign w:val="center"/>
          </w:tcPr>
          <w:p>
            <w:pPr>
              <w:widowControl/>
              <w:jc w:val="center"/>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现从事专业</w:t>
            </w:r>
          </w:p>
        </w:tc>
        <w:tc>
          <w:tcPr>
            <w:tcW w:w="3527" w:type="dxa"/>
            <w:vAlign w:val="center"/>
          </w:tcPr>
          <w:p>
            <w:pPr>
              <w:jc w:val="center"/>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084" w:type="dxa"/>
            <w:gridSpan w:val="12"/>
            <w:vAlign w:val="center"/>
          </w:tcPr>
          <w:p>
            <w:pPr>
              <w:jc w:val="both"/>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56" w:hRule="atLeast"/>
          <w:jc w:val="center"/>
        </w:trPr>
        <w:tc>
          <w:tcPr>
            <w:tcW w:w="776" w:type="dxa"/>
            <w:vAlign w:val="center"/>
          </w:tcPr>
          <w:p>
            <w:pPr>
              <w:jc w:val="center"/>
              <w:rPr>
                <w:rFonts w:asci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1180" w:type="dxa"/>
            <w:vAlign w:val="center"/>
          </w:tcPr>
          <w:p>
            <w:pPr>
              <w:rPr>
                <w:rFonts w:ascii="宋体"/>
                <w:color w:val="000000" w:themeColor="text1"/>
                <w:highlight w:val="none"/>
                <w14:textFill>
                  <w14:solidFill>
                    <w14:schemeClr w14:val="tx1"/>
                  </w14:solidFill>
                </w14:textFill>
              </w:rPr>
            </w:pPr>
          </w:p>
        </w:tc>
        <w:tc>
          <w:tcPr>
            <w:tcW w:w="734" w:type="dxa"/>
            <w:vAlign w:val="center"/>
          </w:tcPr>
          <w:p>
            <w:pPr>
              <w:rPr>
                <w:rFonts w:ascii="宋体"/>
                <w:color w:val="000000" w:themeColor="text1"/>
                <w:highlight w:val="none"/>
                <w14:textFill>
                  <w14:solidFill>
                    <w14:schemeClr w14:val="tx1"/>
                  </w14:solidFill>
                </w14:textFill>
              </w:rPr>
            </w:pPr>
          </w:p>
        </w:tc>
        <w:tc>
          <w:tcPr>
            <w:tcW w:w="708" w:type="dxa"/>
            <w:vAlign w:val="center"/>
          </w:tcPr>
          <w:p>
            <w:pPr>
              <w:rPr>
                <w:rFonts w:ascii="宋体"/>
                <w:color w:val="000000" w:themeColor="text1"/>
                <w:highlight w:val="none"/>
                <w14:textFill>
                  <w14:solidFill>
                    <w14:schemeClr w14:val="tx1"/>
                  </w14:solidFill>
                </w14:textFill>
              </w:rPr>
            </w:pPr>
          </w:p>
        </w:tc>
        <w:tc>
          <w:tcPr>
            <w:tcW w:w="2083" w:type="dxa"/>
          </w:tcPr>
          <w:p>
            <w:pPr>
              <w:rPr>
                <w:rFonts w:ascii="宋体"/>
                <w:color w:val="000000" w:themeColor="text1"/>
                <w:highlight w:val="none"/>
                <w14:textFill>
                  <w14:solidFill>
                    <w14:schemeClr w14:val="tx1"/>
                  </w14:solidFill>
                </w14:textFill>
              </w:rPr>
            </w:pPr>
          </w:p>
        </w:tc>
        <w:tc>
          <w:tcPr>
            <w:tcW w:w="1762" w:type="dxa"/>
            <w:vAlign w:val="center"/>
          </w:tcPr>
          <w:p>
            <w:pPr>
              <w:rPr>
                <w:rFonts w:ascii="宋体"/>
                <w:color w:val="000000" w:themeColor="text1"/>
                <w:highlight w:val="none"/>
                <w14:textFill>
                  <w14:solidFill>
                    <w14:schemeClr w14:val="tx1"/>
                  </w14:solidFill>
                </w14:textFill>
              </w:rPr>
            </w:pPr>
          </w:p>
        </w:tc>
        <w:tc>
          <w:tcPr>
            <w:tcW w:w="979" w:type="dxa"/>
            <w:vAlign w:val="center"/>
          </w:tcPr>
          <w:p>
            <w:pPr>
              <w:rPr>
                <w:rFonts w:ascii="宋体"/>
                <w:color w:val="000000" w:themeColor="text1"/>
                <w:highlight w:val="none"/>
                <w14:textFill>
                  <w14:solidFill>
                    <w14:schemeClr w14:val="tx1"/>
                  </w14:solidFill>
                </w14:textFill>
              </w:rPr>
            </w:pPr>
          </w:p>
        </w:tc>
        <w:tc>
          <w:tcPr>
            <w:tcW w:w="783" w:type="dxa"/>
            <w:vAlign w:val="center"/>
          </w:tcPr>
          <w:p>
            <w:pPr>
              <w:rPr>
                <w:rFonts w:ascii="宋体"/>
                <w:color w:val="000000" w:themeColor="text1"/>
                <w:highlight w:val="none"/>
                <w14:textFill>
                  <w14:solidFill>
                    <w14:schemeClr w14:val="tx1"/>
                  </w14:solidFill>
                </w14:textFill>
              </w:rPr>
            </w:pPr>
          </w:p>
        </w:tc>
        <w:tc>
          <w:tcPr>
            <w:tcW w:w="783" w:type="dxa"/>
            <w:vAlign w:val="center"/>
          </w:tcPr>
          <w:p>
            <w:pPr>
              <w:rPr>
                <w:rFonts w:ascii="宋体"/>
                <w:color w:val="000000" w:themeColor="text1"/>
                <w:highlight w:val="none"/>
                <w14:textFill>
                  <w14:solidFill>
                    <w14:schemeClr w14:val="tx1"/>
                  </w14:solidFill>
                </w14:textFill>
              </w:rPr>
            </w:pPr>
          </w:p>
        </w:tc>
        <w:tc>
          <w:tcPr>
            <w:tcW w:w="1762" w:type="dxa"/>
            <w:vAlign w:val="center"/>
          </w:tcPr>
          <w:p>
            <w:pPr>
              <w:rPr>
                <w:rFonts w:ascii="宋体"/>
                <w:color w:val="000000" w:themeColor="text1"/>
                <w:highlight w:val="none"/>
                <w14:textFill>
                  <w14:solidFill>
                    <w14:schemeClr w14:val="tx1"/>
                  </w14:solidFill>
                </w14:textFill>
              </w:rPr>
            </w:pPr>
          </w:p>
        </w:tc>
        <w:tc>
          <w:tcPr>
            <w:tcW w:w="3527" w:type="dxa"/>
            <w:vAlign w:val="center"/>
          </w:tcPr>
          <w:p>
            <w:pPr>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956" w:type="dxa"/>
            <w:gridSpan w:val="2"/>
            <w:vAlign w:val="center"/>
          </w:tcPr>
          <w:p>
            <w:pPr>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主要成就、发明及获奖情况</w:t>
            </w:r>
          </w:p>
        </w:tc>
        <w:tc>
          <w:tcPr>
            <w:tcW w:w="13128" w:type="dxa"/>
            <w:gridSpan w:val="10"/>
          </w:tcPr>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5084" w:type="dxa"/>
            <w:gridSpan w:val="12"/>
            <w:vAlign w:val="center"/>
          </w:tcPr>
          <w:p>
            <w:pPr>
              <w:jc w:val="both"/>
              <w:rPr>
                <w:rFonts w:asci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参加人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66" w:hRule="atLeast"/>
          <w:jc w:val="center"/>
        </w:trPr>
        <w:tc>
          <w:tcPr>
            <w:tcW w:w="776" w:type="dxa"/>
            <w:vAlign w:val="center"/>
          </w:tcPr>
          <w:p>
            <w:pPr>
              <w:jc w:val="center"/>
              <w:rPr>
                <w:rFonts w:asci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1180" w:type="dxa"/>
            <w:vAlign w:val="center"/>
          </w:tcPr>
          <w:p>
            <w:pPr>
              <w:rPr>
                <w:rFonts w:ascii="宋体"/>
                <w:color w:val="000000" w:themeColor="text1"/>
                <w:highlight w:val="none"/>
                <w14:textFill>
                  <w14:solidFill>
                    <w14:schemeClr w14:val="tx1"/>
                  </w14:solidFill>
                </w14:textFill>
              </w:rPr>
            </w:pPr>
          </w:p>
        </w:tc>
        <w:tc>
          <w:tcPr>
            <w:tcW w:w="734" w:type="dxa"/>
            <w:vAlign w:val="center"/>
          </w:tcPr>
          <w:p>
            <w:pPr>
              <w:rPr>
                <w:rFonts w:ascii="宋体"/>
                <w:color w:val="000000" w:themeColor="text1"/>
                <w:highlight w:val="none"/>
                <w14:textFill>
                  <w14:solidFill>
                    <w14:schemeClr w14:val="tx1"/>
                  </w14:solidFill>
                </w14:textFill>
              </w:rPr>
            </w:pPr>
          </w:p>
        </w:tc>
        <w:tc>
          <w:tcPr>
            <w:tcW w:w="708" w:type="dxa"/>
            <w:vAlign w:val="center"/>
          </w:tcPr>
          <w:p>
            <w:pPr>
              <w:rPr>
                <w:rFonts w:ascii="宋体"/>
                <w:color w:val="000000" w:themeColor="text1"/>
                <w:highlight w:val="none"/>
                <w14:textFill>
                  <w14:solidFill>
                    <w14:schemeClr w14:val="tx1"/>
                  </w14:solidFill>
                </w14:textFill>
              </w:rPr>
            </w:pPr>
          </w:p>
        </w:tc>
        <w:tc>
          <w:tcPr>
            <w:tcW w:w="2083" w:type="dxa"/>
          </w:tcPr>
          <w:p>
            <w:pPr>
              <w:rPr>
                <w:rFonts w:ascii="宋体"/>
                <w:color w:val="000000" w:themeColor="text1"/>
                <w:highlight w:val="none"/>
                <w14:textFill>
                  <w14:solidFill>
                    <w14:schemeClr w14:val="tx1"/>
                  </w14:solidFill>
                </w14:textFill>
              </w:rPr>
            </w:pPr>
          </w:p>
        </w:tc>
        <w:tc>
          <w:tcPr>
            <w:tcW w:w="1762" w:type="dxa"/>
            <w:vAlign w:val="center"/>
          </w:tcPr>
          <w:p>
            <w:pPr>
              <w:rPr>
                <w:rFonts w:ascii="宋体"/>
                <w:color w:val="000000" w:themeColor="text1"/>
                <w:highlight w:val="none"/>
                <w14:textFill>
                  <w14:solidFill>
                    <w14:schemeClr w14:val="tx1"/>
                  </w14:solidFill>
                </w14:textFill>
              </w:rPr>
            </w:pPr>
          </w:p>
        </w:tc>
        <w:tc>
          <w:tcPr>
            <w:tcW w:w="979" w:type="dxa"/>
            <w:vAlign w:val="center"/>
          </w:tcPr>
          <w:p>
            <w:pPr>
              <w:rPr>
                <w:rFonts w:ascii="宋体"/>
                <w:color w:val="000000" w:themeColor="text1"/>
                <w:highlight w:val="none"/>
                <w14:textFill>
                  <w14:solidFill>
                    <w14:schemeClr w14:val="tx1"/>
                  </w14:solidFill>
                </w14:textFill>
              </w:rPr>
            </w:pPr>
          </w:p>
        </w:tc>
        <w:tc>
          <w:tcPr>
            <w:tcW w:w="783" w:type="dxa"/>
            <w:vAlign w:val="center"/>
          </w:tcPr>
          <w:p>
            <w:pPr>
              <w:rPr>
                <w:rFonts w:ascii="宋体"/>
                <w:color w:val="000000" w:themeColor="text1"/>
                <w:highlight w:val="none"/>
                <w14:textFill>
                  <w14:solidFill>
                    <w14:schemeClr w14:val="tx1"/>
                  </w14:solidFill>
                </w14:textFill>
              </w:rPr>
            </w:pPr>
          </w:p>
        </w:tc>
        <w:tc>
          <w:tcPr>
            <w:tcW w:w="783" w:type="dxa"/>
            <w:vAlign w:val="center"/>
          </w:tcPr>
          <w:p>
            <w:pPr>
              <w:rPr>
                <w:rFonts w:ascii="宋体"/>
                <w:color w:val="000000" w:themeColor="text1"/>
                <w:highlight w:val="none"/>
                <w14:textFill>
                  <w14:solidFill>
                    <w14:schemeClr w14:val="tx1"/>
                  </w14:solidFill>
                </w14:textFill>
              </w:rPr>
            </w:pPr>
          </w:p>
        </w:tc>
        <w:tc>
          <w:tcPr>
            <w:tcW w:w="1762" w:type="dxa"/>
            <w:vAlign w:val="center"/>
          </w:tcPr>
          <w:p>
            <w:pPr>
              <w:rPr>
                <w:rFonts w:ascii="宋体"/>
                <w:color w:val="000000" w:themeColor="text1"/>
                <w:highlight w:val="none"/>
                <w14:textFill>
                  <w14:solidFill>
                    <w14:schemeClr w14:val="tx1"/>
                  </w14:solidFill>
                </w14:textFill>
              </w:rPr>
            </w:pPr>
          </w:p>
        </w:tc>
        <w:tc>
          <w:tcPr>
            <w:tcW w:w="3527" w:type="dxa"/>
            <w:vAlign w:val="center"/>
          </w:tcPr>
          <w:p>
            <w:pPr>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38" w:hRule="atLeast"/>
          <w:jc w:val="center"/>
        </w:trPr>
        <w:tc>
          <w:tcPr>
            <w:tcW w:w="776" w:type="dxa"/>
            <w:vAlign w:val="center"/>
          </w:tcPr>
          <w:p>
            <w:pPr>
              <w:jc w:val="center"/>
              <w:rPr>
                <w:rFonts w:asci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1180" w:type="dxa"/>
            <w:vAlign w:val="center"/>
          </w:tcPr>
          <w:p>
            <w:pPr>
              <w:rPr>
                <w:rFonts w:ascii="宋体"/>
                <w:color w:val="000000" w:themeColor="text1"/>
                <w:highlight w:val="none"/>
                <w14:textFill>
                  <w14:solidFill>
                    <w14:schemeClr w14:val="tx1"/>
                  </w14:solidFill>
                </w14:textFill>
              </w:rPr>
            </w:pPr>
          </w:p>
        </w:tc>
        <w:tc>
          <w:tcPr>
            <w:tcW w:w="734" w:type="dxa"/>
            <w:vAlign w:val="center"/>
          </w:tcPr>
          <w:p>
            <w:pPr>
              <w:rPr>
                <w:rFonts w:ascii="宋体"/>
                <w:color w:val="000000" w:themeColor="text1"/>
                <w:highlight w:val="none"/>
                <w14:textFill>
                  <w14:solidFill>
                    <w14:schemeClr w14:val="tx1"/>
                  </w14:solidFill>
                </w14:textFill>
              </w:rPr>
            </w:pPr>
          </w:p>
        </w:tc>
        <w:tc>
          <w:tcPr>
            <w:tcW w:w="708" w:type="dxa"/>
            <w:vAlign w:val="center"/>
          </w:tcPr>
          <w:p>
            <w:pPr>
              <w:rPr>
                <w:rFonts w:ascii="宋体"/>
                <w:color w:val="000000" w:themeColor="text1"/>
                <w:highlight w:val="none"/>
                <w14:textFill>
                  <w14:solidFill>
                    <w14:schemeClr w14:val="tx1"/>
                  </w14:solidFill>
                </w14:textFill>
              </w:rPr>
            </w:pPr>
          </w:p>
        </w:tc>
        <w:tc>
          <w:tcPr>
            <w:tcW w:w="2083" w:type="dxa"/>
          </w:tcPr>
          <w:p>
            <w:pPr>
              <w:rPr>
                <w:rFonts w:ascii="宋体"/>
                <w:color w:val="000000" w:themeColor="text1"/>
                <w:highlight w:val="none"/>
                <w14:textFill>
                  <w14:solidFill>
                    <w14:schemeClr w14:val="tx1"/>
                  </w14:solidFill>
                </w14:textFill>
              </w:rPr>
            </w:pPr>
          </w:p>
        </w:tc>
        <w:tc>
          <w:tcPr>
            <w:tcW w:w="1762" w:type="dxa"/>
            <w:vAlign w:val="center"/>
          </w:tcPr>
          <w:p>
            <w:pPr>
              <w:rPr>
                <w:rFonts w:ascii="宋体"/>
                <w:color w:val="000000" w:themeColor="text1"/>
                <w:highlight w:val="none"/>
                <w14:textFill>
                  <w14:solidFill>
                    <w14:schemeClr w14:val="tx1"/>
                  </w14:solidFill>
                </w14:textFill>
              </w:rPr>
            </w:pPr>
          </w:p>
        </w:tc>
        <w:tc>
          <w:tcPr>
            <w:tcW w:w="979" w:type="dxa"/>
            <w:vAlign w:val="center"/>
          </w:tcPr>
          <w:p>
            <w:pPr>
              <w:rPr>
                <w:rFonts w:ascii="宋体"/>
                <w:color w:val="000000" w:themeColor="text1"/>
                <w:highlight w:val="none"/>
                <w14:textFill>
                  <w14:solidFill>
                    <w14:schemeClr w14:val="tx1"/>
                  </w14:solidFill>
                </w14:textFill>
              </w:rPr>
            </w:pPr>
          </w:p>
        </w:tc>
        <w:tc>
          <w:tcPr>
            <w:tcW w:w="783" w:type="dxa"/>
            <w:vAlign w:val="center"/>
          </w:tcPr>
          <w:p>
            <w:pPr>
              <w:rPr>
                <w:rFonts w:ascii="宋体"/>
                <w:color w:val="000000" w:themeColor="text1"/>
                <w:highlight w:val="none"/>
                <w14:textFill>
                  <w14:solidFill>
                    <w14:schemeClr w14:val="tx1"/>
                  </w14:solidFill>
                </w14:textFill>
              </w:rPr>
            </w:pPr>
          </w:p>
        </w:tc>
        <w:tc>
          <w:tcPr>
            <w:tcW w:w="783" w:type="dxa"/>
            <w:vAlign w:val="center"/>
          </w:tcPr>
          <w:p>
            <w:pPr>
              <w:rPr>
                <w:rFonts w:ascii="宋体"/>
                <w:color w:val="000000" w:themeColor="text1"/>
                <w:highlight w:val="none"/>
                <w14:textFill>
                  <w14:solidFill>
                    <w14:schemeClr w14:val="tx1"/>
                  </w14:solidFill>
                </w14:textFill>
              </w:rPr>
            </w:pPr>
          </w:p>
        </w:tc>
        <w:tc>
          <w:tcPr>
            <w:tcW w:w="1762" w:type="dxa"/>
            <w:vAlign w:val="center"/>
          </w:tcPr>
          <w:p>
            <w:pPr>
              <w:rPr>
                <w:rFonts w:ascii="宋体"/>
                <w:color w:val="000000" w:themeColor="text1"/>
                <w:highlight w:val="none"/>
                <w14:textFill>
                  <w14:solidFill>
                    <w14:schemeClr w14:val="tx1"/>
                  </w14:solidFill>
                </w14:textFill>
              </w:rPr>
            </w:pPr>
          </w:p>
        </w:tc>
        <w:tc>
          <w:tcPr>
            <w:tcW w:w="3527" w:type="dxa"/>
            <w:vAlign w:val="center"/>
          </w:tcPr>
          <w:p>
            <w:pPr>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69" w:hRule="atLeast"/>
          <w:jc w:val="center"/>
        </w:trPr>
        <w:tc>
          <w:tcPr>
            <w:tcW w:w="776" w:type="dxa"/>
            <w:vAlign w:val="center"/>
          </w:tcPr>
          <w:p>
            <w:pPr>
              <w:jc w:val="center"/>
              <w:rPr>
                <w:rFonts w:asci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w:t>
            </w:r>
          </w:p>
        </w:tc>
        <w:tc>
          <w:tcPr>
            <w:tcW w:w="1180" w:type="dxa"/>
            <w:vAlign w:val="center"/>
          </w:tcPr>
          <w:p>
            <w:pPr>
              <w:rPr>
                <w:rFonts w:ascii="宋体"/>
                <w:color w:val="000000" w:themeColor="text1"/>
                <w:highlight w:val="none"/>
                <w14:textFill>
                  <w14:solidFill>
                    <w14:schemeClr w14:val="tx1"/>
                  </w14:solidFill>
                </w14:textFill>
              </w:rPr>
            </w:pPr>
          </w:p>
        </w:tc>
        <w:tc>
          <w:tcPr>
            <w:tcW w:w="734" w:type="dxa"/>
            <w:vAlign w:val="center"/>
          </w:tcPr>
          <w:p>
            <w:pPr>
              <w:rPr>
                <w:rFonts w:ascii="宋体"/>
                <w:color w:val="000000" w:themeColor="text1"/>
                <w:highlight w:val="none"/>
                <w14:textFill>
                  <w14:solidFill>
                    <w14:schemeClr w14:val="tx1"/>
                  </w14:solidFill>
                </w14:textFill>
              </w:rPr>
            </w:pPr>
          </w:p>
        </w:tc>
        <w:tc>
          <w:tcPr>
            <w:tcW w:w="708" w:type="dxa"/>
            <w:vAlign w:val="center"/>
          </w:tcPr>
          <w:p>
            <w:pPr>
              <w:rPr>
                <w:rFonts w:ascii="宋体"/>
                <w:color w:val="000000" w:themeColor="text1"/>
                <w:highlight w:val="none"/>
                <w14:textFill>
                  <w14:solidFill>
                    <w14:schemeClr w14:val="tx1"/>
                  </w14:solidFill>
                </w14:textFill>
              </w:rPr>
            </w:pPr>
          </w:p>
        </w:tc>
        <w:tc>
          <w:tcPr>
            <w:tcW w:w="2083" w:type="dxa"/>
          </w:tcPr>
          <w:p>
            <w:pPr>
              <w:rPr>
                <w:rFonts w:ascii="宋体"/>
                <w:color w:val="000000" w:themeColor="text1"/>
                <w:highlight w:val="none"/>
                <w14:textFill>
                  <w14:solidFill>
                    <w14:schemeClr w14:val="tx1"/>
                  </w14:solidFill>
                </w14:textFill>
              </w:rPr>
            </w:pPr>
          </w:p>
        </w:tc>
        <w:tc>
          <w:tcPr>
            <w:tcW w:w="1762" w:type="dxa"/>
            <w:vAlign w:val="center"/>
          </w:tcPr>
          <w:p>
            <w:pPr>
              <w:rPr>
                <w:rFonts w:ascii="宋体"/>
                <w:color w:val="000000" w:themeColor="text1"/>
                <w:highlight w:val="none"/>
                <w14:textFill>
                  <w14:solidFill>
                    <w14:schemeClr w14:val="tx1"/>
                  </w14:solidFill>
                </w14:textFill>
              </w:rPr>
            </w:pPr>
          </w:p>
        </w:tc>
        <w:tc>
          <w:tcPr>
            <w:tcW w:w="979" w:type="dxa"/>
            <w:vAlign w:val="center"/>
          </w:tcPr>
          <w:p>
            <w:pPr>
              <w:rPr>
                <w:rFonts w:ascii="宋体"/>
                <w:color w:val="000000" w:themeColor="text1"/>
                <w:highlight w:val="none"/>
                <w14:textFill>
                  <w14:solidFill>
                    <w14:schemeClr w14:val="tx1"/>
                  </w14:solidFill>
                </w14:textFill>
              </w:rPr>
            </w:pPr>
          </w:p>
        </w:tc>
        <w:tc>
          <w:tcPr>
            <w:tcW w:w="783" w:type="dxa"/>
            <w:vAlign w:val="center"/>
          </w:tcPr>
          <w:p>
            <w:pPr>
              <w:rPr>
                <w:rFonts w:ascii="宋体"/>
                <w:color w:val="000000" w:themeColor="text1"/>
                <w:highlight w:val="none"/>
                <w14:textFill>
                  <w14:solidFill>
                    <w14:schemeClr w14:val="tx1"/>
                  </w14:solidFill>
                </w14:textFill>
              </w:rPr>
            </w:pPr>
          </w:p>
        </w:tc>
        <w:tc>
          <w:tcPr>
            <w:tcW w:w="783" w:type="dxa"/>
            <w:vAlign w:val="center"/>
          </w:tcPr>
          <w:p>
            <w:pPr>
              <w:rPr>
                <w:rFonts w:ascii="宋体"/>
                <w:color w:val="000000" w:themeColor="text1"/>
                <w:highlight w:val="none"/>
                <w14:textFill>
                  <w14:solidFill>
                    <w14:schemeClr w14:val="tx1"/>
                  </w14:solidFill>
                </w14:textFill>
              </w:rPr>
            </w:pPr>
          </w:p>
        </w:tc>
        <w:tc>
          <w:tcPr>
            <w:tcW w:w="1762" w:type="dxa"/>
            <w:vAlign w:val="center"/>
          </w:tcPr>
          <w:p>
            <w:pPr>
              <w:rPr>
                <w:rFonts w:ascii="宋体"/>
                <w:color w:val="000000" w:themeColor="text1"/>
                <w:highlight w:val="none"/>
                <w14:textFill>
                  <w14:solidFill>
                    <w14:schemeClr w14:val="tx1"/>
                  </w14:solidFill>
                </w14:textFill>
              </w:rPr>
            </w:pPr>
          </w:p>
        </w:tc>
        <w:tc>
          <w:tcPr>
            <w:tcW w:w="3527" w:type="dxa"/>
            <w:vAlign w:val="center"/>
          </w:tcPr>
          <w:p>
            <w:pPr>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41" w:hRule="atLeast"/>
          <w:jc w:val="center"/>
        </w:trPr>
        <w:tc>
          <w:tcPr>
            <w:tcW w:w="776" w:type="dxa"/>
            <w:vAlign w:val="center"/>
          </w:tcPr>
          <w:p>
            <w:pPr>
              <w:jc w:val="center"/>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5</w:t>
            </w:r>
          </w:p>
        </w:tc>
        <w:tc>
          <w:tcPr>
            <w:tcW w:w="1180" w:type="dxa"/>
            <w:vAlign w:val="center"/>
          </w:tcPr>
          <w:p>
            <w:pPr>
              <w:rPr>
                <w:rFonts w:ascii="宋体"/>
                <w:color w:val="000000" w:themeColor="text1"/>
                <w:highlight w:val="none"/>
                <w14:textFill>
                  <w14:solidFill>
                    <w14:schemeClr w14:val="tx1"/>
                  </w14:solidFill>
                </w14:textFill>
              </w:rPr>
            </w:pPr>
          </w:p>
        </w:tc>
        <w:tc>
          <w:tcPr>
            <w:tcW w:w="734" w:type="dxa"/>
            <w:vAlign w:val="center"/>
          </w:tcPr>
          <w:p>
            <w:pPr>
              <w:rPr>
                <w:rFonts w:ascii="宋体"/>
                <w:color w:val="000000" w:themeColor="text1"/>
                <w:highlight w:val="none"/>
                <w14:textFill>
                  <w14:solidFill>
                    <w14:schemeClr w14:val="tx1"/>
                  </w14:solidFill>
                </w14:textFill>
              </w:rPr>
            </w:pPr>
          </w:p>
        </w:tc>
        <w:tc>
          <w:tcPr>
            <w:tcW w:w="708" w:type="dxa"/>
            <w:vAlign w:val="center"/>
          </w:tcPr>
          <w:p>
            <w:pPr>
              <w:rPr>
                <w:rFonts w:ascii="宋体"/>
                <w:color w:val="000000" w:themeColor="text1"/>
                <w:highlight w:val="none"/>
                <w14:textFill>
                  <w14:solidFill>
                    <w14:schemeClr w14:val="tx1"/>
                  </w14:solidFill>
                </w14:textFill>
              </w:rPr>
            </w:pPr>
          </w:p>
        </w:tc>
        <w:tc>
          <w:tcPr>
            <w:tcW w:w="2083" w:type="dxa"/>
          </w:tcPr>
          <w:p>
            <w:pPr>
              <w:rPr>
                <w:rFonts w:ascii="宋体"/>
                <w:color w:val="000000" w:themeColor="text1"/>
                <w:highlight w:val="none"/>
                <w14:textFill>
                  <w14:solidFill>
                    <w14:schemeClr w14:val="tx1"/>
                  </w14:solidFill>
                </w14:textFill>
              </w:rPr>
            </w:pPr>
          </w:p>
        </w:tc>
        <w:tc>
          <w:tcPr>
            <w:tcW w:w="1762" w:type="dxa"/>
            <w:vAlign w:val="center"/>
          </w:tcPr>
          <w:p>
            <w:pPr>
              <w:rPr>
                <w:rFonts w:ascii="宋体"/>
                <w:color w:val="000000" w:themeColor="text1"/>
                <w:highlight w:val="none"/>
                <w14:textFill>
                  <w14:solidFill>
                    <w14:schemeClr w14:val="tx1"/>
                  </w14:solidFill>
                </w14:textFill>
              </w:rPr>
            </w:pPr>
          </w:p>
        </w:tc>
        <w:tc>
          <w:tcPr>
            <w:tcW w:w="979" w:type="dxa"/>
            <w:vAlign w:val="center"/>
          </w:tcPr>
          <w:p>
            <w:pPr>
              <w:rPr>
                <w:rFonts w:ascii="宋体"/>
                <w:color w:val="000000" w:themeColor="text1"/>
                <w:highlight w:val="none"/>
                <w14:textFill>
                  <w14:solidFill>
                    <w14:schemeClr w14:val="tx1"/>
                  </w14:solidFill>
                </w14:textFill>
              </w:rPr>
            </w:pPr>
          </w:p>
        </w:tc>
        <w:tc>
          <w:tcPr>
            <w:tcW w:w="783" w:type="dxa"/>
            <w:vAlign w:val="center"/>
          </w:tcPr>
          <w:p>
            <w:pPr>
              <w:rPr>
                <w:rFonts w:ascii="宋体"/>
                <w:color w:val="000000" w:themeColor="text1"/>
                <w:highlight w:val="none"/>
                <w14:textFill>
                  <w14:solidFill>
                    <w14:schemeClr w14:val="tx1"/>
                  </w14:solidFill>
                </w14:textFill>
              </w:rPr>
            </w:pPr>
          </w:p>
        </w:tc>
        <w:tc>
          <w:tcPr>
            <w:tcW w:w="783" w:type="dxa"/>
            <w:vAlign w:val="center"/>
          </w:tcPr>
          <w:p>
            <w:pPr>
              <w:rPr>
                <w:rFonts w:ascii="宋体"/>
                <w:color w:val="000000" w:themeColor="text1"/>
                <w:highlight w:val="none"/>
                <w14:textFill>
                  <w14:solidFill>
                    <w14:schemeClr w14:val="tx1"/>
                  </w14:solidFill>
                </w14:textFill>
              </w:rPr>
            </w:pPr>
          </w:p>
        </w:tc>
        <w:tc>
          <w:tcPr>
            <w:tcW w:w="1762" w:type="dxa"/>
            <w:vAlign w:val="center"/>
          </w:tcPr>
          <w:p>
            <w:pPr>
              <w:rPr>
                <w:rFonts w:ascii="宋体"/>
                <w:color w:val="000000" w:themeColor="text1"/>
                <w:highlight w:val="none"/>
                <w14:textFill>
                  <w14:solidFill>
                    <w14:schemeClr w14:val="tx1"/>
                  </w14:solidFill>
                </w14:textFill>
              </w:rPr>
            </w:pPr>
          </w:p>
        </w:tc>
        <w:tc>
          <w:tcPr>
            <w:tcW w:w="3527" w:type="dxa"/>
            <w:vAlign w:val="center"/>
          </w:tcPr>
          <w:p>
            <w:pPr>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54" w:hRule="atLeast"/>
          <w:jc w:val="center"/>
        </w:trPr>
        <w:tc>
          <w:tcPr>
            <w:tcW w:w="776" w:type="dxa"/>
            <w:vAlign w:val="center"/>
          </w:tcPr>
          <w:p>
            <w:pPr>
              <w:jc w:val="cente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w:t>
            </w:r>
          </w:p>
        </w:tc>
        <w:tc>
          <w:tcPr>
            <w:tcW w:w="1180" w:type="dxa"/>
            <w:vAlign w:val="center"/>
          </w:tcPr>
          <w:p>
            <w:pPr>
              <w:rPr>
                <w:rFonts w:ascii="宋体"/>
                <w:color w:val="000000" w:themeColor="text1"/>
                <w:highlight w:val="none"/>
                <w14:textFill>
                  <w14:solidFill>
                    <w14:schemeClr w14:val="tx1"/>
                  </w14:solidFill>
                </w14:textFill>
              </w:rPr>
            </w:pPr>
          </w:p>
        </w:tc>
        <w:tc>
          <w:tcPr>
            <w:tcW w:w="734" w:type="dxa"/>
            <w:vAlign w:val="center"/>
          </w:tcPr>
          <w:p>
            <w:pPr>
              <w:rPr>
                <w:rFonts w:ascii="宋体"/>
                <w:color w:val="000000" w:themeColor="text1"/>
                <w:highlight w:val="none"/>
                <w14:textFill>
                  <w14:solidFill>
                    <w14:schemeClr w14:val="tx1"/>
                  </w14:solidFill>
                </w14:textFill>
              </w:rPr>
            </w:pPr>
          </w:p>
        </w:tc>
        <w:tc>
          <w:tcPr>
            <w:tcW w:w="708" w:type="dxa"/>
            <w:vAlign w:val="center"/>
          </w:tcPr>
          <w:p>
            <w:pPr>
              <w:rPr>
                <w:rFonts w:ascii="宋体"/>
                <w:color w:val="000000" w:themeColor="text1"/>
                <w:highlight w:val="none"/>
                <w14:textFill>
                  <w14:solidFill>
                    <w14:schemeClr w14:val="tx1"/>
                  </w14:solidFill>
                </w14:textFill>
              </w:rPr>
            </w:pPr>
          </w:p>
        </w:tc>
        <w:tc>
          <w:tcPr>
            <w:tcW w:w="2083" w:type="dxa"/>
          </w:tcPr>
          <w:p>
            <w:pPr>
              <w:rPr>
                <w:rFonts w:ascii="宋体"/>
                <w:color w:val="000000" w:themeColor="text1"/>
                <w:highlight w:val="none"/>
                <w14:textFill>
                  <w14:solidFill>
                    <w14:schemeClr w14:val="tx1"/>
                  </w14:solidFill>
                </w14:textFill>
              </w:rPr>
            </w:pPr>
          </w:p>
        </w:tc>
        <w:tc>
          <w:tcPr>
            <w:tcW w:w="1762" w:type="dxa"/>
            <w:vAlign w:val="center"/>
          </w:tcPr>
          <w:p>
            <w:pPr>
              <w:rPr>
                <w:rFonts w:ascii="宋体"/>
                <w:color w:val="000000" w:themeColor="text1"/>
                <w:highlight w:val="none"/>
                <w14:textFill>
                  <w14:solidFill>
                    <w14:schemeClr w14:val="tx1"/>
                  </w14:solidFill>
                </w14:textFill>
              </w:rPr>
            </w:pPr>
          </w:p>
        </w:tc>
        <w:tc>
          <w:tcPr>
            <w:tcW w:w="979" w:type="dxa"/>
            <w:vAlign w:val="center"/>
          </w:tcPr>
          <w:p>
            <w:pPr>
              <w:rPr>
                <w:rFonts w:ascii="宋体"/>
                <w:color w:val="000000" w:themeColor="text1"/>
                <w:highlight w:val="none"/>
                <w14:textFill>
                  <w14:solidFill>
                    <w14:schemeClr w14:val="tx1"/>
                  </w14:solidFill>
                </w14:textFill>
              </w:rPr>
            </w:pPr>
          </w:p>
        </w:tc>
        <w:tc>
          <w:tcPr>
            <w:tcW w:w="783" w:type="dxa"/>
            <w:vAlign w:val="center"/>
          </w:tcPr>
          <w:p>
            <w:pPr>
              <w:rPr>
                <w:rFonts w:ascii="宋体"/>
                <w:color w:val="000000" w:themeColor="text1"/>
                <w:highlight w:val="none"/>
                <w14:textFill>
                  <w14:solidFill>
                    <w14:schemeClr w14:val="tx1"/>
                  </w14:solidFill>
                </w14:textFill>
              </w:rPr>
            </w:pPr>
          </w:p>
        </w:tc>
        <w:tc>
          <w:tcPr>
            <w:tcW w:w="783" w:type="dxa"/>
            <w:vAlign w:val="center"/>
          </w:tcPr>
          <w:p>
            <w:pPr>
              <w:rPr>
                <w:rFonts w:ascii="宋体"/>
                <w:color w:val="000000" w:themeColor="text1"/>
                <w:highlight w:val="none"/>
                <w14:textFill>
                  <w14:solidFill>
                    <w14:schemeClr w14:val="tx1"/>
                  </w14:solidFill>
                </w14:textFill>
              </w:rPr>
            </w:pPr>
          </w:p>
        </w:tc>
        <w:tc>
          <w:tcPr>
            <w:tcW w:w="1762" w:type="dxa"/>
            <w:vAlign w:val="center"/>
          </w:tcPr>
          <w:p>
            <w:pPr>
              <w:rPr>
                <w:rFonts w:ascii="宋体"/>
                <w:color w:val="000000" w:themeColor="text1"/>
                <w:highlight w:val="none"/>
                <w14:textFill>
                  <w14:solidFill>
                    <w14:schemeClr w14:val="tx1"/>
                  </w14:solidFill>
                </w14:textFill>
              </w:rPr>
            </w:pPr>
          </w:p>
        </w:tc>
        <w:tc>
          <w:tcPr>
            <w:tcW w:w="3527" w:type="dxa"/>
            <w:vAlign w:val="center"/>
          </w:tcPr>
          <w:p>
            <w:pPr>
              <w:rPr>
                <w:rFonts w:ascii="宋体"/>
                <w:color w:val="000000" w:themeColor="text1"/>
                <w:highlight w:val="none"/>
                <w14:textFill>
                  <w14:solidFill>
                    <w14:schemeClr w14:val="tx1"/>
                  </w14:solidFill>
                </w14:textFill>
              </w:rPr>
            </w:pPr>
          </w:p>
        </w:tc>
      </w:tr>
    </w:tbl>
    <w:p>
      <w:pPr>
        <w:spacing w:line="360" w:lineRule="auto"/>
        <w:ind w:firstLine="421" w:firstLineChars="200"/>
        <w:rPr>
          <w:rFonts w:ascii="宋体"/>
          <w:b/>
          <w:color w:val="000000" w:themeColor="text1"/>
          <w:highlight w:val="none"/>
          <w14:textFill>
            <w14:solidFill>
              <w14:schemeClr w14:val="tx1"/>
            </w14:solidFill>
          </w14:textFill>
        </w:rPr>
        <w:sectPr>
          <w:pgSz w:w="16838" w:h="11906" w:orient="landscape"/>
          <w:pgMar w:top="1191" w:right="1440" w:bottom="1287" w:left="1440" w:header="851" w:footer="992" w:gutter="0"/>
          <w:pgNumType w:fmt="decimal"/>
          <w:cols w:space="720" w:num="1"/>
          <w:docGrid w:type="lines" w:linePitch="312" w:charSpace="0"/>
        </w:sectPr>
      </w:pPr>
    </w:p>
    <w:p>
      <w:pPr>
        <w:spacing w:line="360" w:lineRule="auto"/>
        <w:ind w:firstLine="316" w:firstLineChars="150"/>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十三、经费预算</w:t>
      </w:r>
      <w:r>
        <w:rPr>
          <w:rFonts w:ascii="宋体" w:hAnsi="宋体"/>
          <w:b/>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单位：万元</w:t>
      </w:r>
    </w:p>
    <w:tbl>
      <w:tblPr>
        <w:tblStyle w:val="10"/>
        <w:tblW w:w="5111" w:type="pct"/>
        <w:jc w:val="center"/>
        <w:tblLayout w:type="autofit"/>
        <w:tblCellMar>
          <w:top w:w="0" w:type="dxa"/>
          <w:left w:w="0" w:type="dxa"/>
          <w:bottom w:w="0" w:type="dxa"/>
          <w:right w:w="0" w:type="dxa"/>
        </w:tblCellMar>
      </w:tblPr>
      <w:tblGrid>
        <w:gridCol w:w="2422"/>
        <w:gridCol w:w="1128"/>
        <w:gridCol w:w="3109"/>
        <w:gridCol w:w="7650"/>
      </w:tblGrid>
      <w:tr>
        <w:tblPrEx>
          <w:tblCellMar>
            <w:top w:w="0" w:type="dxa"/>
            <w:left w:w="0" w:type="dxa"/>
            <w:bottom w:w="0" w:type="dxa"/>
            <w:right w:w="0" w:type="dxa"/>
          </w:tblCellMar>
        </w:tblPrEx>
        <w:trPr>
          <w:cantSplit/>
          <w:trHeight w:val="387" w:hRule="exact"/>
          <w:jc w:val="center"/>
        </w:trPr>
        <w:tc>
          <w:tcPr>
            <w:tcW w:w="846"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宋体"/>
                <w:b/>
                <w:color w:val="000000" w:themeColor="text1"/>
                <w:kern w:val="0"/>
                <w:highlight w:val="none"/>
                <w14:textFill>
                  <w14:solidFill>
                    <w14:schemeClr w14:val="tx1"/>
                  </w14:solidFill>
                </w14:textFill>
              </w:rPr>
            </w:pPr>
            <w:r>
              <w:rPr>
                <w:rFonts w:hint="eastAsia" w:ascii="宋体" w:hAnsi="宋体"/>
                <w:b/>
                <w:color w:val="000000" w:themeColor="text1"/>
                <w:kern w:val="0"/>
                <w:highlight w:val="none"/>
                <w14:textFill>
                  <w14:solidFill>
                    <w14:schemeClr w14:val="tx1"/>
                  </w14:solidFill>
                </w14:textFill>
              </w:rPr>
              <w:t>预算科目名称</w:t>
            </w:r>
          </w:p>
        </w:tc>
        <w:tc>
          <w:tcPr>
            <w:tcW w:w="394"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left="-105" w:leftChars="-50" w:right="-105" w:rightChars="-50"/>
              <w:jc w:val="center"/>
              <w:rPr>
                <w:rFonts w:ascii="宋体"/>
                <w:b/>
                <w:color w:val="000000" w:themeColor="text1"/>
                <w:kern w:val="0"/>
                <w:highlight w:val="none"/>
                <w14:textFill>
                  <w14:solidFill>
                    <w14:schemeClr w14:val="tx1"/>
                  </w14:solidFill>
                </w14:textFill>
              </w:rPr>
            </w:pPr>
            <w:r>
              <w:rPr>
                <w:rFonts w:hint="eastAsia" w:ascii="宋体" w:hAnsi="宋体"/>
                <w:b/>
                <w:color w:val="000000" w:themeColor="text1"/>
                <w:kern w:val="0"/>
                <w:highlight w:val="none"/>
                <w14:textFill>
                  <w14:solidFill>
                    <w14:schemeClr w14:val="tx1"/>
                  </w14:solidFill>
                </w14:textFill>
              </w:rPr>
              <w:t>专项经费</w:t>
            </w:r>
          </w:p>
        </w:tc>
        <w:tc>
          <w:tcPr>
            <w:tcW w:w="1086" w:type="pct"/>
            <w:tcBorders>
              <w:top w:val="single" w:color="auto" w:sz="8" w:space="0"/>
              <w:left w:val="single" w:color="auto" w:sz="8" w:space="0"/>
              <w:bottom w:val="single" w:color="auto" w:sz="8" w:space="0"/>
              <w:right w:val="single" w:color="auto" w:sz="4" w:space="0"/>
            </w:tcBorders>
            <w:vAlign w:val="center"/>
          </w:tcPr>
          <w:p>
            <w:pPr>
              <w:widowControl/>
              <w:ind w:left="-105" w:leftChars="-50" w:right="-105" w:rightChars="-50"/>
              <w:jc w:val="center"/>
              <w:rPr>
                <w:rFonts w:ascii="宋体"/>
                <w:b/>
                <w:color w:val="000000" w:themeColor="text1"/>
                <w:kern w:val="0"/>
                <w:highlight w:val="none"/>
                <w14:textFill>
                  <w14:solidFill>
                    <w14:schemeClr w14:val="tx1"/>
                  </w14:solidFill>
                </w14:textFill>
              </w:rPr>
            </w:pPr>
            <w:r>
              <w:rPr>
                <w:rFonts w:hint="eastAsia" w:ascii="宋体" w:hAnsi="宋体"/>
                <w:b/>
                <w:color w:val="000000" w:themeColor="text1"/>
                <w:kern w:val="0"/>
                <w:highlight w:val="none"/>
                <w14:textFill>
                  <w14:solidFill>
                    <w14:schemeClr w14:val="tx1"/>
                  </w14:solidFill>
                </w14:textFill>
              </w:rPr>
              <w:t>基本测算说明</w:t>
            </w:r>
          </w:p>
        </w:tc>
        <w:tc>
          <w:tcPr>
            <w:tcW w:w="2672" w:type="pct"/>
            <w:tcBorders>
              <w:top w:val="single" w:color="auto" w:sz="8" w:space="0"/>
              <w:left w:val="single" w:color="auto" w:sz="4" w:space="0"/>
              <w:bottom w:val="single" w:color="auto" w:sz="8" w:space="0"/>
              <w:right w:val="single" w:color="auto" w:sz="8" w:space="0"/>
            </w:tcBorders>
            <w:vAlign w:val="center"/>
          </w:tcPr>
          <w:p>
            <w:pPr>
              <w:widowControl/>
              <w:ind w:left="-105" w:leftChars="-50" w:right="-105" w:rightChars="-50"/>
              <w:jc w:val="center"/>
              <w:rPr>
                <w:rFonts w:ascii="宋体"/>
                <w:b/>
                <w:color w:val="000000" w:themeColor="text1"/>
                <w:kern w:val="0"/>
                <w:highlight w:val="none"/>
                <w14:textFill>
                  <w14:solidFill>
                    <w14:schemeClr w14:val="tx1"/>
                  </w14:solidFill>
                </w14:textFill>
              </w:rPr>
            </w:pPr>
            <w:r>
              <w:rPr>
                <w:rFonts w:hint="eastAsia" w:ascii="宋体"/>
                <w:b/>
                <w:color w:val="000000" w:themeColor="text1"/>
                <w:kern w:val="0"/>
                <w:highlight w:val="none"/>
                <w14:textFill>
                  <w14:solidFill>
                    <w14:schemeClr w14:val="tx1"/>
                  </w14:solidFill>
                </w14:textFill>
              </w:rPr>
              <w:t>备</w:t>
            </w:r>
            <w:r>
              <w:rPr>
                <w:rFonts w:hint="eastAsia" w:ascii="宋体"/>
                <w:b/>
                <w:color w:val="000000" w:themeColor="text1"/>
                <w:kern w:val="0"/>
                <w:highlight w:val="none"/>
                <w:lang w:val="en-US" w:eastAsia="zh-CN"/>
                <w14:textFill>
                  <w14:solidFill>
                    <w14:schemeClr w14:val="tx1"/>
                  </w14:solidFill>
                </w14:textFill>
              </w:rPr>
              <w:t xml:space="preserve"> </w:t>
            </w:r>
            <w:r>
              <w:rPr>
                <w:rFonts w:hint="eastAsia" w:ascii="宋体"/>
                <w:b/>
                <w:color w:val="000000" w:themeColor="text1"/>
                <w:kern w:val="0"/>
                <w:highlight w:val="none"/>
                <w14:textFill>
                  <w14:solidFill>
                    <w14:schemeClr w14:val="tx1"/>
                  </w14:solidFill>
                </w14:textFill>
              </w:rPr>
              <w:t>注</w:t>
            </w:r>
          </w:p>
        </w:tc>
      </w:tr>
      <w:tr>
        <w:tblPrEx>
          <w:tblCellMar>
            <w:top w:w="0" w:type="dxa"/>
            <w:left w:w="0" w:type="dxa"/>
            <w:bottom w:w="0" w:type="dxa"/>
            <w:right w:w="0" w:type="dxa"/>
          </w:tblCellMar>
        </w:tblPrEx>
        <w:trPr>
          <w:cantSplit/>
          <w:trHeight w:val="964" w:hRule="exact"/>
          <w:jc w:val="center"/>
        </w:trPr>
        <w:tc>
          <w:tcPr>
            <w:tcW w:w="846"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color w:val="000000" w:themeColor="text1"/>
                <w:kern w:val="0"/>
                <w:highlight w:val="none"/>
                <w14:textFill>
                  <w14:solidFill>
                    <w14:schemeClr w14:val="tx1"/>
                  </w14:solidFill>
                </w14:textFill>
              </w:rPr>
            </w:pPr>
            <w:r>
              <w:rPr>
                <w:rFonts w:hint="eastAsia" w:ascii="仿宋_GB2312" w:hAnsi="宋体" w:eastAsia="仿宋_GB2312"/>
                <w:color w:val="000000" w:themeColor="text1"/>
                <w:kern w:val="0"/>
                <w:highlight w:val="none"/>
                <w14:textFill>
                  <w14:solidFill>
                    <w14:schemeClr w14:val="tx1"/>
                  </w14:solidFill>
                </w14:textFill>
              </w:rPr>
              <w:t>合计</w:t>
            </w:r>
          </w:p>
        </w:tc>
        <w:tc>
          <w:tcPr>
            <w:tcW w:w="394"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color w:val="000000" w:themeColor="text1"/>
                <w:kern w:val="0"/>
                <w:highlight w:val="none"/>
                <w14:textFill>
                  <w14:solidFill>
                    <w14:schemeClr w14:val="tx1"/>
                  </w14:solidFill>
                </w14:textFill>
              </w:rPr>
            </w:pPr>
          </w:p>
        </w:tc>
        <w:tc>
          <w:tcPr>
            <w:tcW w:w="1086" w:type="pct"/>
            <w:tcBorders>
              <w:top w:val="single" w:color="auto" w:sz="8" w:space="0"/>
              <w:left w:val="single" w:color="auto" w:sz="8" w:space="0"/>
              <w:bottom w:val="single" w:color="auto" w:sz="8" w:space="0"/>
              <w:right w:val="single" w:color="auto" w:sz="4" w:space="0"/>
            </w:tcBorders>
          </w:tcPr>
          <w:p>
            <w:pPr>
              <w:pStyle w:val="5"/>
              <w:spacing w:line="300" w:lineRule="exact"/>
              <w:ind w:left="0" w:leftChars="0"/>
              <w:rPr>
                <w:rFonts w:hint="default" w:ascii="仿宋_GB2312" w:eastAsia="仿宋_GB2312"/>
                <w:color w:val="000000" w:themeColor="text1"/>
                <w:kern w:val="0"/>
                <w:sz w:val="21"/>
                <w:szCs w:val="21"/>
                <w:highlight w:val="none"/>
                <w14:textFill>
                  <w14:solidFill>
                    <w14:schemeClr w14:val="tx1"/>
                  </w14:solidFill>
                </w14:textFill>
              </w:rPr>
            </w:pPr>
            <w:r>
              <w:rPr>
                <w:rFonts w:ascii="仿宋_GB2312" w:hAnsi="宋体" w:eastAsia="仿宋_GB2312"/>
                <w:color w:val="000000" w:themeColor="text1"/>
                <w:kern w:val="0"/>
                <w:sz w:val="21"/>
                <w:szCs w:val="21"/>
                <w:highlight w:val="none"/>
                <w14:textFill>
                  <w14:solidFill>
                    <w14:schemeClr w14:val="tx1"/>
                  </w14:solidFill>
                </w14:textFill>
              </w:rPr>
              <w:t>对各科目支出主要用途、与项目实施的相关性、必要性及测算理由进行说明。</w:t>
            </w:r>
          </w:p>
        </w:tc>
        <w:tc>
          <w:tcPr>
            <w:tcW w:w="2672" w:type="pct"/>
            <w:tcBorders>
              <w:top w:val="single" w:color="auto" w:sz="8" w:space="0"/>
              <w:left w:val="single" w:color="auto" w:sz="4" w:space="0"/>
              <w:bottom w:val="single" w:color="auto" w:sz="8" w:space="0"/>
              <w:right w:val="single" w:color="auto" w:sz="8" w:space="0"/>
            </w:tcBorders>
          </w:tcPr>
          <w:p>
            <w:pPr>
              <w:widowControl/>
              <w:spacing w:line="300" w:lineRule="exact"/>
              <w:jc w:val="center"/>
              <w:rPr>
                <w:rFonts w:ascii="仿宋_GB2312" w:eastAsia="仿宋_GB2312"/>
                <w:color w:val="000000" w:themeColor="text1"/>
                <w:kern w:val="0"/>
                <w:sz w:val="21"/>
                <w:szCs w:val="21"/>
                <w:highlight w:val="none"/>
                <w14:textFill>
                  <w14:solidFill>
                    <w14:schemeClr w14:val="tx1"/>
                  </w14:solidFill>
                </w14:textFill>
              </w:rPr>
            </w:pPr>
          </w:p>
        </w:tc>
      </w:tr>
      <w:tr>
        <w:tblPrEx>
          <w:tblCellMar>
            <w:top w:w="0" w:type="dxa"/>
            <w:left w:w="0" w:type="dxa"/>
            <w:bottom w:w="0" w:type="dxa"/>
            <w:right w:w="0" w:type="dxa"/>
          </w:tblCellMar>
        </w:tblPrEx>
        <w:trPr>
          <w:cantSplit/>
          <w:trHeight w:val="664" w:hRule="exact"/>
          <w:jc w:val="center"/>
        </w:trPr>
        <w:tc>
          <w:tcPr>
            <w:tcW w:w="846"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left"/>
              <w:rPr>
                <w:rFonts w:ascii="仿宋_GB2312" w:eastAsia="仿宋_GB2312"/>
                <w:color w:val="000000" w:themeColor="text1"/>
                <w:kern w:val="0"/>
                <w:highlight w:val="none"/>
                <w14:textFill>
                  <w14:solidFill>
                    <w14:schemeClr w14:val="tx1"/>
                  </w14:solidFill>
                </w14:textFill>
              </w:rPr>
            </w:pPr>
            <w:r>
              <w:rPr>
                <w:rFonts w:hint="eastAsia" w:ascii="仿宋_GB2312" w:hAnsi="宋体" w:eastAsia="仿宋_GB2312"/>
                <w:color w:val="000000" w:themeColor="text1"/>
                <w:kern w:val="0"/>
                <w:highlight w:val="none"/>
                <w14:textFill>
                  <w14:solidFill>
                    <w14:schemeClr w14:val="tx1"/>
                  </w14:solidFill>
                </w14:textFill>
              </w:rPr>
              <w:t>（一）直接费用小计</w:t>
            </w:r>
          </w:p>
        </w:tc>
        <w:tc>
          <w:tcPr>
            <w:tcW w:w="394"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color w:val="000000" w:themeColor="text1"/>
                <w:kern w:val="0"/>
                <w:highlight w:val="none"/>
                <w14:textFill>
                  <w14:solidFill>
                    <w14:schemeClr w14:val="tx1"/>
                  </w14:solidFill>
                </w14:textFill>
              </w:rPr>
            </w:pPr>
          </w:p>
        </w:tc>
        <w:tc>
          <w:tcPr>
            <w:tcW w:w="1086" w:type="pct"/>
            <w:tcBorders>
              <w:top w:val="single" w:color="auto" w:sz="8" w:space="0"/>
              <w:left w:val="single" w:color="auto" w:sz="8" w:space="0"/>
              <w:bottom w:val="single" w:color="auto" w:sz="8" w:space="0"/>
              <w:right w:val="single" w:color="auto" w:sz="4" w:space="0"/>
            </w:tcBorders>
          </w:tcPr>
          <w:p>
            <w:pPr>
              <w:widowControl/>
              <w:spacing w:line="300" w:lineRule="exact"/>
              <w:jc w:val="center"/>
              <w:rPr>
                <w:rFonts w:ascii="仿宋_GB2312" w:eastAsia="仿宋_GB2312"/>
                <w:color w:val="000000" w:themeColor="text1"/>
                <w:kern w:val="0"/>
                <w:sz w:val="21"/>
                <w:szCs w:val="21"/>
                <w:highlight w:val="none"/>
                <w14:textFill>
                  <w14:solidFill>
                    <w14:schemeClr w14:val="tx1"/>
                  </w14:solidFill>
                </w14:textFill>
              </w:rPr>
            </w:pPr>
          </w:p>
        </w:tc>
        <w:tc>
          <w:tcPr>
            <w:tcW w:w="2672" w:type="pct"/>
            <w:tcBorders>
              <w:top w:val="single" w:color="auto" w:sz="8" w:space="0"/>
              <w:left w:val="single" w:color="auto" w:sz="4" w:space="0"/>
              <w:bottom w:val="single" w:color="auto" w:sz="8" w:space="0"/>
              <w:right w:val="single" w:color="auto" w:sz="8" w:space="0"/>
            </w:tcBorders>
            <w:vAlign w:val="center"/>
          </w:tcPr>
          <w:p>
            <w:pPr>
              <w:pStyle w:val="5"/>
              <w:spacing w:after="0" w:line="280" w:lineRule="exact"/>
              <w:ind w:left="0" w:leftChars="0"/>
              <w:rPr>
                <w:rFonts w:hint="default" w:ascii="仿宋_GB2312" w:eastAsia="仿宋_GB2312"/>
                <w:color w:val="000000" w:themeColor="text1"/>
                <w:kern w:val="0"/>
                <w:sz w:val="21"/>
                <w:szCs w:val="21"/>
                <w:highlight w:val="none"/>
                <w14:textFill>
                  <w14:solidFill>
                    <w14:schemeClr w14:val="tx1"/>
                  </w14:solidFill>
                </w14:textFill>
              </w:rPr>
            </w:pPr>
            <w:r>
              <w:rPr>
                <w:rFonts w:ascii="仿宋_GB2312" w:hAnsi="宋体" w:eastAsia="仿宋_GB2312"/>
                <w:color w:val="000000" w:themeColor="text1"/>
                <w:kern w:val="0"/>
                <w:sz w:val="21"/>
                <w:szCs w:val="21"/>
                <w:highlight w:val="none"/>
                <w14:textFill>
                  <w14:solidFill>
                    <w14:schemeClr w14:val="tx1"/>
                  </w14:solidFill>
                </w14:textFill>
              </w:rPr>
              <w:t>直接费用中除50万元以上的设备费外，其他费用只提供基本测算说明，不需要提供明细。</w:t>
            </w:r>
          </w:p>
          <w:p>
            <w:pPr>
              <w:widowControl/>
              <w:spacing w:line="280" w:lineRule="exact"/>
              <w:jc w:val="center"/>
              <w:rPr>
                <w:rFonts w:ascii="仿宋_GB2312" w:eastAsia="仿宋_GB2312"/>
                <w:color w:val="000000" w:themeColor="text1"/>
                <w:kern w:val="0"/>
                <w:sz w:val="21"/>
                <w:szCs w:val="21"/>
                <w:highlight w:val="none"/>
                <w14:textFill>
                  <w14:solidFill>
                    <w14:schemeClr w14:val="tx1"/>
                  </w14:solidFill>
                </w14:textFill>
              </w:rPr>
            </w:pPr>
          </w:p>
        </w:tc>
      </w:tr>
      <w:tr>
        <w:tblPrEx>
          <w:tblCellMar>
            <w:top w:w="0" w:type="dxa"/>
            <w:left w:w="0" w:type="dxa"/>
            <w:bottom w:w="0" w:type="dxa"/>
            <w:right w:w="0" w:type="dxa"/>
          </w:tblCellMar>
        </w:tblPrEx>
        <w:trPr>
          <w:cantSplit/>
          <w:trHeight w:val="442" w:hRule="exact"/>
          <w:jc w:val="center"/>
        </w:trPr>
        <w:tc>
          <w:tcPr>
            <w:tcW w:w="846"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numPr>
                <w:ilvl w:val="0"/>
                <w:numId w:val="1"/>
              </w:numPr>
              <w:jc w:val="left"/>
              <w:rPr>
                <w:rFonts w:ascii="仿宋_GB2312" w:eastAsia="仿宋_GB2312"/>
                <w:color w:val="000000" w:themeColor="text1"/>
                <w:kern w:val="0"/>
                <w:highlight w:val="none"/>
                <w14:textFill>
                  <w14:solidFill>
                    <w14:schemeClr w14:val="tx1"/>
                  </w14:solidFill>
                </w14:textFill>
              </w:rPr>
            </w:pPr>
            <w:r>
              <w:rPr>
                <w:rFonts w:hint="eastAsia" w:ascii="仿宋_GB2312" w:hAnsi="宋体" w:eastAsia="仿宋_GB2312"/>
                <w:color w:val="000000" w:themeColor="text1"/>
                <w:kern w:val="0"/>
                <w:highlight w:val="none"/>
                <w14:textFill>
                  <w14:solidFill>
                    <w14:schemeClr w14:val="tx1"/>
                  </w14:solidFill>
                </w14:textFill>
              </w:rPr>
              <w:t>设备费</w:t>
            </w:r>
          </w:p>
        </w:tc>
        <w:tc>
          <w:tcPr>
            <w:tcW w:w="394"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color w:val="000000" w:themeColor="text1"/>
                <w:kern w:val="0"/>
                <w:highlight w:val="none"/>
                <w14:textFill>
                  <w14:solidFill>
                    <w14:schemeClr w14:val="tx1"/>
                  </w14:solidFill>
                </w14:textFill>
              </w:rPr>
            </w:pPr>
          </w:p>
        </w:tc>
        <w:tc>
          <w:tcPr>
            <w:tcW w:w="1086" w:type="pct"/>
            <w:vMerge w:val="restart"/>
            <w:tcBorders>
              <w:top w:val="single" w:color="auto" w:sz="8" w:space="0"/>
              <w:left w:val="single" w:color="auto" w:sz="8" w:space="0"/>
              <w:bottom w:val="nil"/>
              <w:right w:val="single" w:color="auto" w:sz="4" w:space="0"/>
            </w:tcBorders>
          </w:tcPr>
          <w:p>
            <w:pPr>
              <w:widowControl/>
              <w:spacing w:line="300" w:lineRule="exact"/>
              <w:jc w:val="center"/>
              <w:rPr>
                <w:rFonts w:ascii="仿宋_GB2312" w:eastAsia="仿宋_GB2312"/>
                <w:color w:val="000000" w:themeColor="text1"/>
                <w:kern w:val="0"/>
                <w:sz w:val="21"/>
                <w:szCs w:val="21"/>
                <w:highlight w:val="none"/>
                <w14:textFill>
                  <w14:solidFill>
                    <w14:schemeClr w14:val="tx1"/>
                  </w14:solidFill>
                </w14:textFill>
              </w:rPr>
            </w:pPr>
          </w:p>
        </w:tc>
        <w:tc>
          <w:tcPr>
            <w:tcW w:w="2672" w:type="pct"/>
            <w:vMerge w:val="restart"/>
            <w:tcBorders>
              <w:top w:val="single" w:color="auto" w:sz="8" w:space="0"/>
              <w:left w:val="single" w:color="auto" w:sz="4" w:space="0"/>
              <w:bottom w:val="nil"/>
              <w:right w:val="single" w:color="auto" w:sz="8" w:space="0"/>
            </w:tcBorders>
            <w:vAlign w:val="center"/>
          </w:tcPr>
          <w:p>
            <w:pPr>
              <w:pStyle w:val="5"/>
              <w:spacing w:after="0" w:line="280" w:lineRule="exact"/>
              <w:ind w:left="0" w:leftChars="0"/>
              <w:rPr>
                <w:rFonts w:hint="default" w:ascii="仿宋_GB2312" w:eastAsia="仿宋_GB2312"/>
                <w:color w:val="000000" w:themeColor="text1"/>
                <w:kern w:val="0"/>
                <w:sz w:val="21"/>
                <w:szCs w:val="21"/>
                <w:highlight w:val="none"/>
                <w14:textFill>
                  <w14:solidFill>
                    <w14:schemeClr w14:val="tx1"/>
                  </w14:solidFill>
                </w14:textFill>
              </w:rPr>
            </w:pPr>
            <w:r>
              <w:rPr>
                <w:rFonts w:ascii="仿宋_GB2312" w:hAnsi="宋体" w:eastAsia="仿宋_GB2312"/>
                <w:color w:val="000000" w:themeColor="text1"/>
                <w:kern w:val="0"/>
                <w:sz w:val="21"/>
                <w:szCs w:val="21"/>
                <w:highlight w:val="none"/>
                <w14:textFill>
                  <w14:solidFill>
                    <w14:schemeClr w14:val="tx1"/>
                  </w14:solidFill>
                </w14:textFill>
              </w:rPr>
              <w:t>设备费主要列支项目实施过程中购置或试制专用仪器设备，对现有仪器设备进行升级改造，以及租赁外单位仪器设备而发生的费用。计算类仪器设备和软件工具可在设备费科目列支。</w:t>
            </w:r>
          </w:p>
        </w:tc>
      </w:tr>
      <w:tr>
        <w:tblPrEx>
          <w:tblCellMar>
            <w:top w:w="0" w:type="dxa"/>
            <w:left w:w="0" w:type="dxa"/>
            <w:bottom w:w="0" w:type="dxa"/>
            <w:right w:w="0" w:type="dxa"/>
          </w:tblCellMar>
        </w:tblPrEx>
        <w:trPr>
          <w:cantSplit/>
          <w:trHeight w:val="464" w:hRule="exact"/>
          <w:jc w:val="center"/>
        </w:trPr>
        <w:tc>
          <w:tcPr>
            <w:tcW w:w="846"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firstLine="735" w:firstLineChars="350"/>
              <w:jc w:val="left"/>
              <w:rPr>
                <w:rFonts w:ascii="仿宋_GB2312" w:eastAsia="仿宋_GB2312"/>
                <w:color w:val="000000" w:themeColor="text1"/>
                <w:kern w:val="0"/>
                <w:highlight w:val="none"/>
                <w14:textFill>
                  <w14:solidFill>
                    <w14:schemeClr w14:val="tx1"/>
                  </w14:solidFill>
                </w14:textFill>
              </w:rPr>
            </w:pPr>
            <w:r>
              <w:rPr>
                <w:rFonts w:ascii="仿宋_GB2312" w:hAnsi="宋体" w:eastAsia="仿宋_GB2312"/>
                <w:color w:val="000000" w:themeColor="text1"/>
                <w:kern w:val="0"/>
                <w:highlight w:val="none"/>
                <w14:textFill>
                  <w14:solidFill>
                    <w14:schemeClr w14:val="tx1"/>
                  </w14:solidFill>
                </w14:textFill>
              </w:rPr>
              <w:t>1.1</w:t>
            </w:r>
            <w:r>
              <w:rPr>
                <w:rFonts w:hint="eastAsia" w:ascii="仿宋_GB2312" w:hAnsi="宋体" w:eastAsia="仿宋_GB2312"/>
                <w:color w:val="000000" w:themeColor="text1"/>
                <w:kern w:val="0"/>
                <w:highlight w:val="none"/>
                <w14:textFill>
                  <w14:solidFill>
                    <w14:schemeClr w14:val="tx1"/>
                  </w14:solidFill>
                </w14:textFill>
              </w:rPr>
              <w:t>设备购置费</w:t>
            </w:r>
          </w:p>
        </w:tc>
        <w:tc>
          <w:tcPr>
            <w:tcW w:w="394"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color w:val="000000" w:themeColor="text1"/>
                <w:kern w:val="0"/>
                <w:highlight w:val="none"/>
                <w14:textFill>
                  <w14:solidFill>
                    <w14:schemeClr w14:val="tx1"/>
                  </w14:solidFill>
                </w14:textFill>
              </w:rPr>
            </w:pPr>
          </w:p>
        </w:tc>
        <w:tc>
          <w:tcPr>
            <w:tcW w:w="1086" w:type="pct"/>
            <w:vMerge w:val="continue"/>
            <w:tcBorders>
              <w:top w:val="nil"/>
              <w:left w:val="single" w:color="auto" w:sz="8" w:space="0"/>
              <w:bottom w:val="nil"/>
              <w:right w:val="single" w:color="auto" w:sz="4" w:space="0"/>
            </w:tcBorders>
          </w:tcPr>
          <w:p>
            <w:pPr>
              <w:widowControl/>
              <w:spacing w:line="300" w:lineRule="exact"/>
              <w:jc w:val="center"/>
              <w:rPr>
                <w:rFonts w:ascii="仿宋_GB2312" w:eastAsia="仿宋_GB2312"/>
                <w:color w:val="000000" w:themeColor="text1"/>
                <w:kern w:val="0"/>
                <w:sz w:val="21"/>
                <w:szCs w:val="21"/>
                <w:highlight w:val="none"/>
                <w14:textFill>
                  <w14:solidFill>
                    <w14:schemeClr w14:val="tx1"/>
                  </w14:solidFill>
                </w14:textFill>
              </w:rPr>
            </w:pPr>
          </w:p>
        </w:tc>
        <w:tc>
          <w:tcPr>
            <w:tcW w:w="2672" w:type="pct"/>
            <w:vMerge w:val="continue"/>
            <w:tcBorders>
              <w:top w:val="nil"/>
              <w:left w:val="single" w:color="auto" w:sz="4" w:space="0"/>
              <w:bottom w:val="nil"/>
              <w:right w:val="single" w:color="auto" w:sz="8" w:space="0"/>
            </w:tcBorders>
            <w:vAlign w:val="center"/>
          </w:tcPr>
          <w:p>
            <w:pPr>
              <w:widowControl/>
              <w:spacing w:line="280" w:lineRule="exact"/>
              <w:jc w:val="center"/>
              <w:rPr>
                <w:rFonts w:ascii="仿宋_GB2312" w:eastAsia="仿宋_GB2312"/>
                <w:color w:val="000000" w:themeColor="text1"/>
                <w:kern w:val="0"/>
                <w:sz w:val="21"/>
                <w:szCs w:val="21"/>
                <w:highlight w:val="none"/>
                <w14:textFill>
                  <w14:solidFill>
                    <w14:schemeClr w14:val="tx1"/>
                  </w14:solidFill>
                </w14:textFill>
              </w:rPr>
            </w:pPr>
          </w:p>
        </w:tc>
      </w:tr>
      <w:tr>
        <w:tblPrEx>
          <w:tblCellMar>
            <w:top w:w="0" w:type="dxa"/>
            <w:left w:w="0" w:type="dxa"/>
            <w:bottom w:w="0" w:type="dxa"/>
            <w:right w:w="0" w:type="dxa"/>
          </w:tblCellMar>
        </w:tblPrEx>
        <w:trPr>
          <w:cantSplit/>
          <w:trHeight w:val="566" w:hRule="exact"/>
          <w:jc w:val="center"/>
        </w:trPr>
        <w:tc>
          <w:tcPr>
            <w:tcW w:w="846"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firstLine="630" w:firstLineChars="300"/>
              <w:jc w:val="left"/>
              <w:rPr>
                <w:rFonts w:ascii="仿宋_GB2312" w:eastAsia="仿宋_GB2312"/>
                <w:color w:val="000000" w:themeColor="text1"/>
                <w:kern w:val="0"/>
                <w:highlight w:val="none"/>
                <w14:textFill>
                  <w14:solidFill>
                    <w14:schemeClr w14:val="tx1"/>
                  </w14:solidFill>
                </w14:textFill>
              </w:rPr>
            </w:pPr>
            <w:r>
              <w:rPr>
                <w:rFonts w:hint="eastAsia" w:ascii="仿宋_GB2312" w:eastAsia="仿宋_GB2312"/>
                <w:color w:val="000000" w:themeColor="text1"/>
                <w:kern w:val="0"/>
                <w:highlight w:val="none"/>
                <w14:textFill>
                  <w14:solidFill>
                    <w14:schemeClr w14:val="tx1"/>
                  </w14:solidFill>
                </w14:textFill>
              </w:rPr>
              <w:t>其中：</w:t>
            </w:r>
            <w:r>
              <w:rPr>
                <w:rFonts w:ascii="仿宋_GB2312" w:eastAsia="仿宋_GB2312"/>
                <w:color w:val="000000" w:themeColor="text1"/>
                <w:kern w:val="0"/>
                <w:highlight w:val="none"/>
                <w14:textFill>
                  <w14:solidFill>
                    <w14:schemeClr w14:val="tx1"/>
                  </w14:solidFill>
                </w14:textFill>
              </w:rPr>
              <w:t>50</w:t>
            </w:r>
            <w:r>
              <w:rPr>
                <w:rFonts w:hint="eastAsia" w:ascii="仿宋_GB2312" w:eastAsia="仿宋_GB2312"/>
                <w:color w:val="000000" w:themeColor="text1"/>
                <w:kern w:val="0"/>
                <w:highlight w:val="none"/>
                <w14:textFill>
                  <w14:solidFill>
                    <w14:schemeClr w14:val="tx1"/>
                  </w14:solidFill>
                </w14:textFill>
              </w:rPr>
              <w:t>万元（含）以上</w:t>
            </w:r>
            <w:r>
              <w:rPr>
                <w:rFonts w:hint="eastAsia" w:ascii="仿宋_GB2312" w:hAnsi="宋体" w:eastAsia="仿宋_GB2312"/>
                <w:color w:val="000000" w:themeColor="text1"/>
                <w:kern w:val="0"/>
                <w:highlight w:val="none"/>
                <w14:textFill>
                  <w14:solidFill>
                    <w14:schemeClr w14:val="tx1"/>
                  </w14:solidFill>
                </w14:textFill>
              </w:rPr>
              <w:t>设备费</w:t>
            </w:r>
          </w:p>
        </w:tc>
        <w:tc>
          <w:tcPr>
            <w:tcW w:w="394"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color w:val="000000" w:themeColor="text1"/>
                <w:kern w:val="0"/>
                <w:highlight w:val="none"/>
                <w14:textFill>
                  <w14:solidFill>
                    <w14:schemeClr w14:val="tx1"/>
                  </w14:solidFill>
                </w14:textFill>
              </w:rPr>
            </w:pPr>
          </w:p>
        </w:tc>
        <w:tc>
          <w:tcPr>
            <w:tcW w:w="1086" w:type="pct"/>
            <w:vMerge w:val="continue"/>
            <w:tcBorders>
              <w:top w:val="nil"/>
              <w:left w:val="single" w:color="auto" w:sz="8" w:space="0"/>
              <w:bottom w:val="single" w:color="auto" w:sz="8" w:space="0"/>
              <w:right w:val="single" w:color="auto" w:sz="4" w:space="0"/>
            </w:tcBorders>
          </w:tcPr>
          <w:p>
            <w:pPr>
              <w:widowControl/>
              <w:spacing w:line="300" w:lineRule="exact"/>
              <w:jc w:val="center"/>
              <w:rPr>
                <w:rFonts w:ascii="仿宋_GB2312" w:eastAsia="仿宋_GB2312"/>
                <w:color w:val="000000" w:themeColor="text1"/>
                <w:kern w:val="0"/>
                <w:sz w:val="21"/>
                <w:szCs w:val="21"/>
                <w:highlight w:val="none"/>
                <w14:textFill>
                  <w14:solidFill>
                    <w14:schemeClr w14:val="tx1"/>
                  </w14:solidFill>
                </w14:textFill>
              </w:rPr>
            </w:pPr>
          </w:p>
        </w:tc>
        <w:tc>
          <w:tcPr>
            <w:tcW w:w="2672" w:type="pct"/>
            <w:vMerge w:val="continue"/>
            <w:tcBorders>
              <w:top w:val="nil"/>
              <w:left w:val="single" w:color="auto" w:sz="4" w:space="0"/>
              <w:bottom w:val="single" w:color="auto" w:sz="8" w:space="0"/>
              <w:right w:val="single" w:color="auto" w:sz="8" w:space="0"/>
            </w:tcBorders>
            <w:vAlign w:val="center"/>
          </w:tcPr>
          <w:p>
            <w:pPr>
              <w:widowControl/>
              <w:spacing w:line="280" w:lineRule="exact"/>
              <w:jc w:val="center"/>
              <w:rPr>
                <w:rFonts w:ascii="仿宋_GB2312" w:eastAsia="仿宋_GB2312"/>
                <w:color w:val="000000" w:themeColor="text1"/>
                <w:kern w:val="0"/>
                <w:sz w:val="21"/>
                <w:szCs w:val="21"/>
                <w:highlight w:val="none"/>
                <w14:textFill>
                  <w14:solidFill>
                    <w14:schemeClr w14:val="tx1"/>
                  </w14:solidFill>
                </w14:textFill>
              </w:rPr>
            </w:pPr>
          </w:p>
        </w:tc>
      </w:tr>
      <w:tr>
        <w:tblPrEx>
          <w:tblCellMar>
            <w:top w:w="0" w:type="dxa"/>
            <w:left w:w="0" w:type="dxa"/>
            <w:bottom w:w="0" w:type="dxa"/>
            <w:right w:w="0" w:type="dxa"/>
          </w:tblCellMar>
        </w:tblPrEx>
        <w:trPr>
          <w:cantSplit/>
          <w:trHeight w:val="1191" w:hRule="exact"/>
          <w:jc w:val="center"/>
        </w:trPr>
        <w:tc>
          <w:tcPr>
            <w:tcW w:w="846"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numPr>
                <w:ilvl w:val="0"/>
                <w:numId w:val="1"/>
              </w:numPr>
              <w:jc w:val="left"/>
              <w:rPr>
                <w:rFonts w:ascii="仿宋_GB2312" w:eastAsia="仿宋_GB2312"/>
                <w:color w:val="000000" w:themeColor="text1"/>
                <w:kern w:val="0"/>
                <w:highlight w:val="none"/>
                <w14:textFill>
                  <w14:solidFill>
                    <w14:schemeClr w14:val="tx1"/>
                  </w14:solidFill>
                </w14:textFill>
              </w:rPr>
            </w:pPr>
            <w:r>
              <w:rPr>
                <w:rFonts w:hint="eastAsia" w:ascii="仿宋_GB2312" w:hAnsi="宋体" w:eastAsia="仿宋_GB2312"/>
                <w:color w:val="000000" w:themeColor="text1"/>
                <w:kern w:val="0"/>
                <w:highlight w:val="none"/>
                <w14:textFill>
                  <w14:solidFill>
                    <w14:schemeClr w14:val="tx1"/>
                  </w14:solidFill>
                </w14:textFill>
              </w:rPr>
              <w:t>业务费</w:t>
            </w:r>
          </w:p>
        </w:tc>
        <w:tc>
          <w:tcPr>
            <w:tcW w:w="394"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color w:val="000000" w:themeColor="text1"/>
                <w:kern w:val="0"/>
                <w:highlight w:val="none"/>
                <w14:textFill>
                  <w14:solidFill>
                    <w14:schemeClr w14:val="tx1"/>
                  </w14:solidFill>
                </w14:textFill>
              </w:rPr>
            </w:pPr>
          </w:p>
        </w:tc>
        <w:tc>
          <w:tcPr>
            <w:tcW w:w="1086" w:type="pct"/>
            <w:tcBorders>
              <w:top w:val="single" w:color="auto" w:sz="8" w:space="0"/>
              <w:left w:val="single" w:color="auto" w:sz="8" w:space="0"/>
              <w:bottom w:val="single" w:color="auto" w:sz="8" w:space="0"/>
              <w:right w:val="single" w:color="auto" w:sz="4" w:space="0"/>
            </w:tcBorders>
          </w:tcPr>
          <w:p>
            <w:pPr>
              <w:widowControl/>
              <w:spacing w:line="300" w:lineRule="exact"/>
              <w:jc w:val="center"/>
              <w:rPr>
                <w:rFonts w:ascii="仿宋_GB2312" w:eastAsia="仿宋_GB2312"/>
                <w:color w:val="000000" w:themeColor="text1"/>
                <w:kern w:val="0"/>
                <w:sz w:val="21"/>
                <w:szCs w:val="21"/>
                <w:highlight w:val="none"/>
                <w14:textFill>
                  <w14:solidFill>
                    <w14:schemeClr w14:val="tx1"/>
                  </w14:solidFill>
                </w14:textFill>
              </w:rPr>
            </w:pPr>
          </w:p>
        </w:tc>
        <w:tc>
          <w:tcPr>
            <w:tcW w:w="2672" w:type="pct"/>
            <w:tcBorders>
              <w:top w:val="single" w:color="auto" w:sz="8" w:space="0"/>
              <w:left w:val="single" w:color="auto" w:sz="4" w:space="0"/>
              <w:bottom w:val="single" w:color="auto" w:sz="8" w:space="0"/>
              <w:right w:val="single" w:color="auto" w:sz="8" w:space="0"/>
            </w:tcBorders>
            <w:vAlign w:val="center"/>
          </w:tcPr>
          <w:p>
            <w:pPr>
              <w:widowControl/>
              <w:spacing w:line="280" w:lineRule="exact"/>
              <w:jc w:val="left"/>
              <w:rPr>
                <w:rFonts w:ascii="仿宋_GB2312" w:eastAsia="仿宋_GB2312"/>
                <w:color w:val="000000" w:themeColor="text1"/>
                <w:kern w:val="0"/>
                <w:sz w:val="21"/>
                <w:szCs w:val="21"/>
                <w:highlight w:val="none"/>
                <w14:textFill>
                  <w14:solidFill>
                    <w14:schemeClr w14:val="tx1"/>
                  </w14:solidFill>
                </w14:textFill>
              </w:rPr>
            </w:pPr>
            <w:r>
              <w:rPr>
                <w:rFonts w:hint="eastAsia" w:ascii="仿宋_GB2312" w:hAnsi="宋体" w:eastAsia="仿宋_GB2312"/>
                <w:color w:val="000000" w:themeColor="text1"/>
                <w:kern w:val="0"/>
                <w:sz w:val="21"/>
                <w:szCs w:val="21"/>
                <w:highlight w:val="none"/>
                <w14:textFill>
                  <w14:solidFill>
                    <w14:schemeClr w14:val="tx1"/>
                  </w14:solidFill>
                </w14:textFill>
              </w:rPr>
              <w:t>业务费主要列支项目实施过程中消耗的各种材料、辅助材料等低值易耗品的采购、运输、装卸、整理等费用，发生的测试化验加工、燃料动力、出版</w:t>
            </w:r>
            <w:r>
              <w:rPr>
                <w:rFonts w:ascii="仿宋_GB2312" w:hAnsi="宋体" w:eastAsia="仿宋_GB2312"/>
                <w:color w:val="000000" w:themeColor="text1"/>
                <w:kern w:val="0"/>
                <w:sz w:val="21"/>
                <w:szCs w:val="21"/>
                <w:highlight w:val="none"/>
                <w14:textFill>
                  <w14:solidFill>
                    <w14:schemeClr w14:val="tx1"/>
                  </w14:solidFill>
                </w14:textFill>
              </w:rPr>
              <w:t>/</w:t>
            </w:r>
            <w:r>
              <w:rPr>
                <w:rFonts w:hint="eastAsia" w:ascii="仿宋_GB2312" w:hAnsi="宋体" w:eastAsia="仿宋_GB2312"/>
                <w:color w:val="000000" w:themeColor="text1"/>
                <w:kern w:val="0"/>
                <w:sz w:val="21"/>
                <w:szCs w:val="21"/>
                <w:highlight w:val="none"/>
                <w14:textFill>
                  <w14:solidFill>
                    <w14:schemeClr w14:val="tx1"/>
                  </w14:solidFill>
                </w14:textFill>
              </w:rPr>
              <w:t>文献</w:t>
            </w:r>
            <w:r>
              <w:rPr>
                <w:rFonts w:ascii="仿宋_GB2312" w:hAnsi="宋体" w:eastAsia="仿宋_GB2312"/>
                <w:color w:val="000000" w:themeColor="text1"/>
                <w:kern w:val="0"/>
                <w:sz w:val="21"/>
                <w:szCs w:val="21"/>
                <w:highlight w:val="none"/>
                <w14:textFill>
                  <w14:solidFill>
                    <w14:schemeClr w14:val="tx1"/>
                  </w14:solidFill>
                </w14:textFill>
              </w:rPr>
              <w:t>/</w:t>
            </w:r>
            <w:r>
              <w:rPr>
                <w:rFonts w:hint="eastAsia" w:ascii="仿宋_GB2312" w:hAnsi="宋体" w:eastAsia="仿宋_GB2312"/>
                <w:color w:val="000000" w:themeColor="text1"/>
                <w:kern w:val="0"/>
                <w:sz w:val="21"/>
                <w:szCs w:val="21"/>
                <w:highlight w:val="none"/>
                <w14:textFill>
                  <w14:solidFill>
                    <w14:schemeClr w14:val="tx1"/>
                  </w14:solidFill>
                </w14:textFill>
              </w:rPr>
              <w:t>信息传播</w:t>
            </w:r>
            <w:r>
              <w:rPr>
                <w:rFonts w:ascii="仿宋_GB2312" w:hAnsi="宋体" w:eastAsia="仿宋_GB2312"/>
                <w:color w:val="000000" w:themeColor="text1"/>
                <w:kern w:val="0"/>
                <w:sz w:val="21"/>
                <w:szCs w:val="21"/>
                <w:highlight w:val="none"/>
                <w14:textFill>
                  <w14:solidFill>
                    <w14:schemeClr w14:val="tx1"/>
                  </w14:solidFill>
                </w14:textFill>
              </w:rPr>
              <w:t>/</w:t>
            </w:r>
            <w:r>
              <w:rPr>
                <w:rFonts w:hint="eastAsia" w:ascii="仿宋_GB2312" w:hAnsi="宋体" w:eastAsia="仿宋_GB2312"/>
                <w:color w:val="000000" w:themeColor="text1"/>
                <w:kern w:val="0"/>
                <w:sz w:val="21"/>
                <w:szCs w:val="21"/>
                <w:highlight w:val="none"/>
                <w14:textFill>
                  <w14:solidFill>
                    <w14:schemeClr w14:val="tx1"/>
                  </w14:solidFill>
                </w14:textFill>
              </w:rPr>
              <w:t>知识产权事务、会议</w:t>
            </w:r>
            <w:r>
              <w:rPr>
                <w:rFonts w:ascii="仿宋_GB2312" w:hAnsi="宋体" w:eastAsia="仿宋_GB2312"/>
                <w:color w:val="000000" w:themeColor="text1"/>
                <w:kern w:val="0"/>
                <w:sz w:val="21"/>
                <w:szCs w:val="21"/>
                <w:highlight w:val="none"/>
                <w14:textFill>
                  <w14:solidFill>
                    <w14:schemeClr w14:val="tx1"/>
                  </w14:solidFill>
                </w14:textFill>
              </w:rPr>
              <w:t>/</w:t>
            </w:r>
            <w:r>
              <w:rPr>
                <w:rFonts w:hint="eastAsia" w:ascii="仿宋_GB2312" w:hAnsi="宋体" w:eastAsia="仿宋_GB2312"/>
                <w:color w:val="000000" w:themeColor="text1"/>
                <w:kern w:val="0"/>
                <w:sz w:val="21"/>
                <w:szCs w:val="21"/>
                <w:highlight w:val="none"/>
                <w14:textFill>
                  <w14:solidFill>
                    <w14:schemeClr w14:val="tx1"/>
                  </w14:solidFill>
                </w14:textFill>
              </w:rPr>
              <w:t>差旅</w:t>
            </w:r>
            <w:r>
              <w:rPr>
                <w:rFonts w:ascii="仿宋_GB2312" w:hAnsi="宋体" w:eastAsia="仿宋_GB2312"/>
                <w:color w:val="000000" w:themeColor="text1"/>
                <w:kern w:val="0"/>
                <w:sz w:val="21"/>
                <w:szCs w:val="21"/>
                <w:highlight w:val="none"/>
                <w14:textFill>
                  <w14:solidFill>
                    <w14:schemeClr w14:val="tx1"/>
                  </w14:solidFill>
                </w14:textFill>
              </w:rPr>
              <w:t>/</w:t>
            </w:r>
            <w:r>
              <w:rPr>
                <w:rFonts w:hint="eastAsia" w:ascii="仿宋_GB2312" w:hAnsi="宋体" w:eastAsia="仿宋_GB2312"/>
                <w:color w:val="000000" w:themeColor="text1"/>
                <w:kern w:val="0"/>
                <w:sz w:val="21"/>
                <w:szCs w:val="21"/>
                <w:highlight w:val="none"/>
                <w14:textFill>
                  <w14:solidFill>
                    <w14:schemeClr w14:val="tx1"/>
                  </w14:solidFill>
                </w14:textFill>
              </w:rPr>
              <w:t>国际合作交流等费用，以及其他相关支出。</w:t>
            </w:r>
          </w:p>
        </w:tc>
      </w:tr>
      <w:tr>
        <w:tblPrEx>
          <w:tblCellMar>
            <w:top w:w="0" w:type="dxa"/>
            <w:left w:w="0" w:type="dxa"/>
            <w:bottom w:w="0" w:type="dxa"/>
            <w:right w:w="0" w:type="dxa"/>
          </w:tblCellMar>
        </w:tblPrEx>
        <w:trPr>
          <w:cantSplit/>
          <w:trHeight w:val="1750" w:hRule="exact"/>
          <w:jc w:val="center"/>
        </w:trPr>
        <w:tc>
          <w:tcPr>
            <w:tcW w:w="846"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numPr>
                <w:ilvl w:val="0"/>
                <w:numId w:val="1"/>
              </w:numPr>
              <w:jc w:val="left"/>
              <w:rPr>
                <w:rFonts w:ascii="仿宋_GB2312" w:eastAsia="仿宋_GB2312"/>
                <w:color w:val="000000" w:themeColor="text1"/>
                <w:kern w:val="0"/>
                <w:highlight w:val="none"/>
                <w14:textFill>
                  <w14:solidFill>
                    <w14:schemeClr w14:val="tx1"/>
                  </w14:solidFill>
                </w14:textFill>
              </w:rPr>
            </w:pPr>
            <w:r>
              <w:rPr>
                <w:rFonts w:hint="eastAsia" w:ascii="仿宋_GB2312" w:hAnsi="宋体" w:eastAsia="仿宋_GB2312"/>
                <w:color w:val="000000" w:themeColor="text1"/>
                <w:kern w:val="0"/>
                <w:highlight w:val="none"/>
                <w14:textFill>
                  <w14:solidFill>
                    <w14:schemeClr w14:val="tx1"/>
                  </w14:solidFill>
                </w14:textFill>
              </w:rPr>
              <w:t>劳务费</w:t>
            </w:r>
          </w:p>
        </w:tc>
        <w:tc>
          <w:tcPr>
            <w:tcW w:w="394"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color w:val="000000" w:themeColor="text1"/>
                <w:kern w:val="0"/>
                <w:highlight w:val="none"/>
                <w14:textFill>
                  <w14:solidFill>
                    <w14:schemeClr w14:val="tx1"/>
                  </w14:solidFill>
                </w14:textFill>
              </w:rPr>
            </w:pPr>
          </w:p>
        </w:tc>
        <w:tc>
          <w:tcPr>
            <w:tcW w:w="1086" w:type="pct"/>
            <w:tcBorders>
              <w:top w:val="single" w:color="auto" w:sz="8" w:space="0"/>
              <w:left w:val="single" w:color="auto" w:sz="8" w:space="0"/>
              <w:bottom w:val="single" w:color="auto" w:sz="8" w:space="0"/>
              <w:right w:val="single" w:color="auto" w:sz="4" w:space="0"/>
            </w:tcBorders>
          </w:tcPr>
          <w:p>
            <w:pPr>
              <w:widowControl/>
              <w:spacing w:line="300" w:lineRule="exact"/>
              <w:jc w:val="center"/>
              <w:rPr>
                <w:rFonts w:ascii="仿宋_GB2312" w:eastAsia="仿宋_GB2312"/>
                <w:color w:val="000000" w:themeColor="text1"/>
                <w:kern w:val="0"/>
                <w:sz w:val="21"/>
                <w:szCs w:val="21"/>
                <w:highlight w:val="none"/>
                <w14:textFill>
                  <w14:solidFill>
                    <w14:schemeClr w14:val="tx1"/>
                  </w14:solidFill>
                </w14:textFill>
              </w:rPr>
            </w:pPr>
          </w:p>
        </w:tc>
        <w:tc>
          <w:tcPr>
            <w:tcW w:w="2672" w:type="pct"/>
            <w:tcBorders>
              <w:top w:val="single" w:color="auto" w:sz="8" w:space="0"/>
              <w:left w:val="single" w:color="auto" w:sz="4" w:space="0"/>
              <w:bottom w:val="single" w:color="auto" w:sz="8" w:space="0"/>
              <w:right w:val="single" w:color="auto" w:sz="8" w:space="0"/>
            </w:tcBorders>
            <w:vAlign w:val="center"/>
          </w:tcPr>
          <w:p>
            <w:pPr>
              <w:widowControl/>
              <w:spacing w:line="280" w:lineRule="exact"/>
              <w:jc w:val="left"/>
              <w:rPr>
                <w:rFonts w:ascii="仿宋_GB2312" w:eastAsia="仿宋_GB2312"/>
                <w:color w:val="000000" w:themeColor="text1"/>
                <w:kern w:val="0"/>
                <w:sz w:val="21"/>
                <w:szCs w:val="21"/>
                <w:highlight w:val="none"/>
                <w14:textFill>
                  <w14:solidFill>
                    <w14:schemeClr w14:val="tx1"/>
                  </w14:solidFill>
                </w14:textFill>
              </w:rPr>
            </w:pPr>
            <w:r>
              <w:rPr>
                <w:rFonts w:hint="eastAsia" w:ascii="仿宋_GB2312" w:hAnsi="宋体" w:eastAsia="仿宋_GB2312"/>
                <w:color w:val="000000" w:themeColor="text1"/>
                <w:kern w:val="0"/>
                <w:sz w:val="21"/>
                <w:szCs w:val="21"/>
                <w:highlight w:val="none"/>
                <w14:textFill>
                  <w14:solidFill>
                    <w14:schemeClr w14:val="tx1"/>
                  </w14:solidFill>
                </w14:textFill>
              </w:rPr>
              <w:t>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tc>
      </w:tr>
      <w:tr>
        <w:tblPrEx>
          <w:tblCellMar>
            <w:top w:w="0" w:type="dxa"/>
            <w:left w:w="0" w:type="dxa"/>
            <w:bottom w:w="0" w:type="dxa"/>
            <w:right w:w="0" w:type="dxa"/>
          </w:tblCellMar>
        </w:tblPrEx>
        <w:trPr>
          <w:cantSplit/>
          <w:trHeight w:val="1710" w:hRule="exact"/>
          <w:jc w:val="center"/>
        </w:trPr>
        <w:tc>
          <w:tcPr>
            <w:tcW w:w="846"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left"/>
              <w:rPr>
                <w:rFonts w:ascii="仿宋_GB2312" w:eastAsia="仿宋_GB2312"/>
                <w:color w:val="000000" w:themeColor="text1"/>
                <w:kern w:val="0"/>
                <w:highlight w:val="none"/>
                <w14:textFill>
                  <w14:solidFill>
                    <w14:schemeClr w14:val="tx1"/>
                  </w14:solidFill>
                </w14:textFill>
              </w:rPr>
            </w:pPr>
            <w:r>
              <w:rPr>
                <w:rFonts w:hint="eastAsia" w:ascii="仿宋_GB2312" w:hAnsi="宋体" w:eastAsia="仿宋_GB2312"/>
                <w:color w:val="000000" w:themeColor="text1"/>
                <w:kern w:val="0"/>
                <w:highlight w:val="none"/>
                <w14:textFill>
                  <w14:solidFill>
                    <w14:schemeClr w14:val="tx1"/>
                  </w14:solidFill>
                </w14:textFill>
              </w:rPr>
              <w:t>（二）间接费用小计</w:t>
            </w:r>
          </w:p>
        </w:tc>
        <w:tc>
          <w:tcPr>
            <w:tcW w:w="394"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color w:val="000000" w:themeColor="text1"/>
                <w:kern w:val="0"/>
                <w:highlight w:val="none"/>
                <w14:textFill>
                  <w14:solidFill>
                    <w14:schemeClr w14:val="tx1"/>
                  </w14:solidFill>
                </w14:textFill>
              </w:rPr>
            </w:pPr>
          </w:p>
        </w:tc>
        <w:tc>
          <w:tcPr>
            <w:tcW w:w="1086" w:type="pct"/>
            <w:tcBorders>
              <w:top w:val="single" w:color="auto" w:sz="8" w:space="0"/>
              <w:left w:val="single" w:color="auto" w:sz="8" w:space="0"/>
              <w:bottom w:val="single" w:color="auto" w:sz="8" w:space="0"/>
              <w:right w:val="single" w:color="auto" w:sz="4" w:space="0"/>
            </w:tcBorders>
          </w:tcPr>
          <w:p>
            <w:pPr>
              <w:widowControl/>
              <w:spacing w:line="300" w:lineRule="exact"/>
              <w:jc w:val="center"/>
              <w:rPr>
                <w:rFonts w:ascii="仿宋_GB2312" w:eastAsia="仿宋_GB2312"/>
                <w:color w:val="000000" w:themeColor="text1"/>
                <w:kern w:val="0"/>
                <w:highlight w:val="none"/>
                <w14:textFill>
                  <w14:solidFill>
                    <w14:schemeClr w14:val="tx1"/>
                  </w14:solidFill>
                </w14:textFill>
              </w:rPr>
            </w:pPr>
          </w:p>
        </w:tc>
        <w:tc>
          <w:tcPr>
            <w:tcW w:w="2672" w:type="pct"/>
            <w:tcBorders>
              <w:top w:val="single" w:color="auto" w:sz="8" w:space="0"/>
              <w:left w:val="single" w:color="auto" w:sz="4" w:space="0"/>
              <w:bottom w:val="single" w:color="auto" w:sz="8" w:space="0"/>
              <w:right w:val="single" w:color="auto" w:sz="8" w:space="0"/>
            </w:tcBorders>
            <w:vAlign w:val="center"/>
          </w:tcPr>
          <w:p>
            <w:pPr>
              <w:widowControl/>
              <w:spacing w:line="280" w:lineRule="exact"/>
              <w:jc w:val="left"/>
              <w:rPr>
                <w:rFonts w:ascii="仿宋_GB2312" w:eastAsia="仿宋_GB2312"/>
                <w:color w:val="000000" w:themeColor="text1"/>
                <w:kern w:val="0"/>
                <w:highlight w:val="none"/>
                <w14:textFill>
                  <w14:solidFill>
                    <w14:schemeClr w14:val="tx1"/>
                  </w14:solidFill>
                </w14:textFill>
              </w:rPr>
            </w:pPr>
            <w:r>
              <w:rPr>
                <w:rFonts w:hint="eastAsia" w:ascii="仿宋_GB2312" w:hAnsi="宋体" w:eastAsia="仿宋_GB2312"/>
                <w:color w:val="000000" w:themeColor="text1"/>
                <w:kern w:val="0"/>
                <w:highlight w:val="none"/>
                <w14:textFill>
                  <w14:solidFill>
                    <w14:schemeClr w14:val="tx1"/>
                  </w14:solidFill>
                </w14:textFill>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p>
          <w:p>
            <w:pPr>
              <w:widowControl/>
              <w:spacing w:line="280" w:lineRule="exact"/>
              <w:jc w:val="left"/>
              <w:rPr>
                <w:rFonts w:ascii="仿宋_GB2312" w:eastAsia="仿宋_GB2312"/>
                <w:color w:val="000000" w:themeColor="text1"/>
                <w:kern w:val="0"/>
                <w:highlight w:val="none"/>
                <w14:textFill>
                  <w14:solidFill>
                    <w14:schemeClr w14:val="tx1"/>
                  </w14:solidFill>
                </w14:textFill>
              </w:rPr>
            </w:pPr>
            <w:r>
              <w:rPr>
                <w:rFonts w:hint="eastAsia" w:ascii="仿宋_GB2312" w:hAnsi="宋体" w:eastAsia="仿宋_GB2312"/>
                <w:color w:val="000000" w:themeColor="text1"/>
                <w:kern w:val="0"/>
                <w:highlight w:val="none"/>
                <w14:textFill>
                  <w14:solidFill>
                    <w14:schemeClr w14:val="tx1"/>
                  </w14:solidFill>
                </w14:textFill>
              </w:rPr>
              <w:t>间接费用按照直接费用扣除设备购置费后的一定比例核定，</w:t>
            </w:r>
            <w:r>
              <w:rPr>
                <w:rFonts w:ascii="仿宋_GB2312" w:hAnsi="宋体" w:eastAsia="仿宋_GB2312"/>
                <w:color w:val="000000" w:themeColor="text1"/>
                <w:kern w:val="0"/>
                <w:highlight w:val="none"/>
                <w14:textFill>
                  <w14:solidFill>
                    <w14:schemeClr w14:val="tx1"/>
                  </w14:solidFill>
                </w14:textFill>
              </w:rPr>
              <w:t>500</w:t>
            </w:r>
            <w:r>
              <w:rPr>
                <w:rFonts w:hint="eastAsia" w:ascii="仿宋_GB2312" w:hAnsi="宋体" w:eastAsia="仿宋_GB2312"/>
                <w:color w:val="000000" w:themeColor="text1"/>
                <w:kern w:val="0"/>
                <w:highlight w:val="none"/>
                <w14:textFill>
                  <w14:solidFill>
                    <w14:schemeClr w14:val="tx1"/>
                  </w14:solidFill>
                </w14:textFill>
              </w:rPr>
              <w:t>万元（包括</w:t>
            </w:r>
            <w:r>
              <w:rPr>
                <w:rFonts w:ascii="仿宋_GB2312" w:hAnsi="宋体" w:eastAsia="仿宋_GB2312"/>
                <w:color w:val="000000" w:themeColor="text1"/>
                <w:kern w:val="0"/>
                <w:highlight w:val="none"/>
                <w14:textFill>
                  <w14:solidFill>
                    <w14:schemeClr w14:val="tx1"/>
                  </w14:solidFill>
                </w14:textFill>
              </w:rPr>
              <w:t>500</w:t>
            </w:r>
            <w:r>
              <w:rPr>
                <w:rFonts w:hint="eastAsia" w:ascii="仿宋_GB2312" w:hAnsi="宋体" w:eastAsia="仿宋_GB2312"/>
                <w:color w:val="000000" w:themeColor="text1"/>
                <w:kern w:val="0"/>
                <w:highlight w:val="none"/>
                <w14:textFill>
                  <w14:solidFill>
                    <w14:schemeClr w14:val="tx1"/>
                  </w14:solidFill>
                </w14:textFill>
              </w:rPr>
              <w:t>万元）以下部分不超过</w:t>
            </w:r>
            <w:r>
              <w:rPr>
                <w:rFonts w:ascii="仿宋_GB2312" w:hAnsi="宋体" w:eastAsia="仿宋_GB2312"/>
                <w:color w:val="000000" w:themeColor="text1"/>
                <w:kern w:val="0"/>
                <w:highlight w:val="none"/>
                <w14:textFill>
                  <w14:solidFill>
                    <w14:schemeClr w14:val="tx1"/>
                  </w14:solidFill>
                </w14:textFill>
              </w:rPr>
              <w:t>30%</w:t>
            </w:r>
            <w:r>
              <w:rPr>
                <w:rFonts w:hint="eastAsia" w:ascii="仿宋_GB2312" w:hAnsi="宋体" w:eastAsia="仿宋_GB2312"/>
                <w:color w:val="000000" w:themeColor="text1"/>
                <w:kern w:val="0"/>
                <w:highlight w:val="none"/>
                <w14:textFill>
                  <w14:solidFill>
                    <w14:schemeClr w14:val="tx1"/>
                  </w14:solidFill>
                </w14:textFill>
              </w:rPr>
              <w:t>，</w:t>
            </w:r>
            <w:r>
              <w:rPr>
                <w:rFonts w:ascii="仿宋_GB2312" w:hAnsi="宋体" w:eastAsia="仿宋_GB2312"/>
                <w:color w:val="000000" w:themeColor="text1"/>
                <w:kern w:val="0"/>
                <w:highlight w:val="none"/>
                <w14:textFill>
                  <w14:solidFill>
                    <w14:schemeClr w14:val="tx1"/>
                  </w14:solidFill>
                </w14:textFill>
              </w:rPr>
              <w:t>500</w:t>
            </w:r>
            <w:r>
              <w:rPr>
                <w:rFonts w:hint="eastAsia" w:ascii="仿宋_GB2312" w:hAnsi="宋体" w:eastAsia="仿宋_GB2312"/>
                <w:color w:val="000000" w:themeColor="text1"/>
                <w:kern w:val="0"/>
                <w:highlight w:val="none"/>
                <w14:textFill>
                  <w14:solidFill>
                    <w14:schemeClr w14:val="tx1"/>
                  </w14:solidFill>
                </w14:textFill>
              </w:rPr>
              <w:t>万元至</w:t>
            </w:r>
            <w:r>
              <w:rPr>
                <w:rFonts w:ascii="仿宋_GB2312" w:hAnsi="宋体" w:eastAsia="仿宋_GB2312"/>
                <w:color w:val="000000" w:themeColor="text1"/>
                <w:kern w:val="0"/>
                <w:highlight w:val="none"/>
                <w14:textFill>
                  <w14:solidFill>
                    <w14:schemeClr w14:val="tx1"/>
                  </w14:solidFill>
                </w14:textFill>
              </w:rPr>
              <w:t>1000</w:t>
            </w:r>
            <w:r>
              <w:rPr>
                <w:rFonts w:hint="eastAsia" w:ascii="仿宋_GB2312" w:hAnsi="宋体" w:eastAsia="仿宋_GB2312"/>
                <w:color w:val="000000" w:themeColor="text1"/>
                <w:kern w:val="0"/>
                <w:highlight w:val="none"/>
                <w14:textFill>
                  <w14:solidFill>
                    <w14:schemeClr w14:val="tx1"/>
                  </w14:solidFill>
                </w14:textFill>
              </w:rPr>
              <w:t>万元（包括</w:t>
            </w:r>
            <w:r>
              <w:rPr>
                <w:rFonts w:ascii="仿宋_GB2312" w:hAnsi="宋体" w:eastAsia="仿宋_GB2312"/>
                <w:color w:val="000000" w:themeColor="text1"/>
                <w:kern w:val="0"/>
                <w:highlight w:val="none"/>
                <w14:textFill>
                  <w14:solidFill>
                    <w14:schemeClr w14:val="tx1"/>
                  </w14:solidFill>
                </w14:textFill>
              </w:rPr>
              <w:t>1000</w:t>
            </w:r>
            <w:r>
              <w:rPr>
                <w:rFonts w:hint="eastAsia" w:ascii="仿宋_GB2312" w:hAnsi="宋体" w:eastAsia="仿宋_GB2312"/>
                <w:color w:val="000000" w:themeColor="text1"/>
                <w:kern w:val="0"/>
                <w:highlight w:val="none"/>
                <w14:textFill>
                  <w14:solidFill>
                    <w14:schemeClr w14:val="tx1"/>
                  </w14:solidFill>
                </w14:textFill>
              </w:rPr>
              <w:t>万元）部分不超过</w:t>
            </w:r>
            <w:r>
              <w:rPr>
                <w:rFonts w:ascii="仿宋_GB2312" w:hAnsi="宋体" w:eastAsia="仿宋_GB2312"/>
                <w:color w:val="000000" w:themeColor="text1"/>
                <w:kern w:val="0"/>
                <w:highlight w:val="none"/>
                <w14:textFill>
                  <w14:solidFill>
                    <w14:schemeClr w14:val="tx1"/>
                  </w14:solidFill>
                </w14:textFill>
              </w:rPr>
              <w:t>25%</w:t>
            </w:r>
            <w:r>
              <w:rPr>
                <w:rFonts w:hint="eastAsia" w:ascii="仿宋_GB2312" w:hAnsi="宋体" w:eastAsia="仿宋_GB2312"/>
                <w:color w:val="000000" w:themeColor="text1"/>
                <w:kern w:val="0"/>
                <w:highlight w:val="none"/>
                <w14:textFill>
                  <w14:solidFill>
                    <w14:schemeClr w14:val="tx1"/>
                  </w14:solidFill>
                </w14:textFill>
              </w:rPr>
              <w:t>，</w:t>
            </w:r>
            <w:r>
              <w:rPr>
                <w:rFonts w:ascii="仿宋_GB2312" w:hAnsi="宋体" w:eastAsia="仿宋_GB2312"/>
                <w:color w:val="000000" w:themeColor="text1"/>
                <w:kern w:val="0"/>
                <w:highlight w:val="none"/>
                <w14:textFill>
                  <w14:solidFill>
                    <w14:schemeClr w14:val="tx1"/>
                  </w14:solidFill>
                </w14:textFill>
              </w:rPr>
              <w:t>1000</w:t>
            </w:r>
            <w:r>
              <w:rPr>
                <w:rFonts w:hint="eastAsia" w:ascii="仿宋_GB2312" w:hAnsi="宋体" w:eastAsia="仿宋_GB2312"/>
                <w:color w:val="000000" w:themeColor="text1"/>
                <w:kern w:val="0"/>
                <w:highlight w:val="none"/>
                <w14:textFill>
                  <w14:solidFill>
                    <w14:schemeClr w14:val="tx1"/>
                  </w14:solidFill>
                </w14:textFill>
              </w:rPr>
              <w:t>万元以上部分不超过</w:t>
            </w:r>
            <w:r>
              <w:rPr>
                <w:rFonts w:ascii="仿宋_GB2312" w:hAnsi="宋体" w:eastAsia="仿宋_GB2312"/>
                <w:color w:val="000000" w:themeColor="text1"/>
                <w:kern w:val="0"/>
                <w:highlight w:val="none"/>
                <w14:textFill>
                  <w14:solidFill>
                    <w14:schemeClr w14:val="tx1"/>
                  </w14:solidFill>
                </w14:textFill>
              </w:rPr>
              <w:t>20%</w:t>
            </w:r>
            <w:r>
              <w:rPr>
                <w:rFonts w:hint="eastAsia" w:ascii="仿宋_GB2312" w:hAnsi="宋体" w:eastAsia="仿宋_GB2312"/>
                <w:color w:val="000000" w:themeColor="text1"/>
                <w:kern w:val="0"/>
                <w:highlight w:val="none"/>
                <w14:textFill>
                  <w14:solidFill>
                    <w14:schemeClr w14:val="tx1"/>
                  </w14:solidFill>
                </w14:textFill>
              </w:rPr>
              <w:t>。</w:t>
            </w:r>
            <w:r>
              <w:rPr>
                <w:rFonts w:ascii="仿宋_GB2312" w:eastAsia="仿宋_GB2312"/>
                <w:color w:val="000000" w:themeColor="text1"/>
                <w:kern w:val="0"/>
                <w:highlight w:val="none"/>
                <w14:textFill>
                  <w14:solidFill>
                    <w14:schemeClr w14:val="tx1"/>
                  </w14:solidFill>
                </w14:textFill>
              </w:rPr>
              <w:t xml:space="preserve"> </w:t>
            </w:r>
          </w:p>
        </w:tc>
      </w:tr>
    </w:tbl>
    <w:p>
      <w:pPr>
        <w:widowControl w:val="0"/>
        <w:numPr>
          <w:ilvl w:val="0"/>
          <w:numId w:val="0"/>
        </w:numPr>
        <w:spacing w:line="560" w:lineRule="exact"/>
        <w:jc w:val="both"/>
        <w:rPr>
          <w:rFonts w:hint="eastAsia" w:ascii="宋体" w:hAnsi="宋体"/>
          <w:sz w:val="28"/>
          <w:szCs w:val="28"/>
          <w:highlight w:val="none"/>
          <w:lang w:val="en-US" w:eastAsia="zh-CN"/>
        </w:rPr>
        <w:sectPr>
          <w:footerReference r:id="rId5" w:type="default"/>
          <w:pgSz w:w="16838" w:h="11906" w:orient="landscape"/>
          <w:pgMar w:top="1588" w:right="1440" w:bottom="1474" w:left="1440" w:header="851" w:footer="992" w:gutter="0"/>
          <w:pgNumType w:fmt="decimal"/>
          <w:cols w:space="720" w:num="1"/>
          <w:docGrid w:linePitch="312" w:charSpace="0"/>
        </w:sectPr>
      </w:pPr>
    </w:p>
    <w:p>
      <w:pPr>
        <w:spacing w:line="360" w:lineRule="auto"/>
        <w:ind w:firstLine="421" w:firstLineChars="200"/>
        <w:rPr>
          <w:rFonts w:asci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十四、设备明细表</w:t>
      </w:r>
      <w:r>
        <w:rPr>
          <w:rFonts w:hint="eastAsia" w:ascii="宋体" w:hAnsi="宋体"/>
          <w:color w:val="000000" w:themeColor="text1"/>
          <w:sz w:val="18"/>
          <w:szCs w:val="18"/>
          <w:highlight w:val="none"/>
          <w14:textFill>
            <w14:solidFill>
              <w14:schemeClr w14:val="tx1"/>
            </w14:solidFill>
          </w14:textFill>
        </w:rPr>
        <w:t>（填写“十三、经费预算”中“</w:t>
      </w:r>
      <w:r>
        <w:rPr>
          <w:rFonts w:ascii="宋体" w:hAnsi="宋体"/>
          <w:color w:val="000000" w:themeColor="text1"/>
          <w:sz w:val="18"/>
          <w:szCs w:val="18"/>
          <w:highlight w:val="none"/>
          <w14:textFill>
            <w14:solidFill>
              <w14:schemeClr w14:val="tx1"/>
            </w14:solidFill>
          </w14:textFill>
        </w:rPr>
        <w:t>50</w:t>
      </w:r>
      <w:r>
        <w:rPr>
          <w:rFonts w:hint="eastAsia" w:ascii="宋体" w:hAnsi="宋体"/>
          <w:color w:val="000000" w:themeColor="text1"/>
          <w:sz w:val="18"/>
          <w:szCs w:val="18"/>
          <w:highlight w:val="none"/>
          <w14:textFill>
            <w14:solidFill>
              <w14:schemeClr w14:val="tx1"/>
            </w14:solidFill>
          </w14:textFill>
        </w:rPr>
        <w:t>万元以上的设备费”的预算明细）</w:t>
      </w:r>
      <w:r>
        <w:rPr>
          <w:rFonts w:ascii="宋体" w:hAnsi="宋体"/>
          <w:color w:val="000000" w:themeColor="text1"/>
          <w:sz w:val="18"/>
          <w:szCs w:val="18"/>
          <w:highlight w:val="none"/>
          <w14:textFill>
            <w14:solidFill>
              <w14:schemeClr w14:val="tx1"/>
            </w14:solidFill>
          </w14:textFill>
        </w:rPr>
        <w:t xml:space="preserve">   </w:t>
      </w:r>
    </w:p>
    <w:tbl>
      <w:tblPr>
        <w:tblStyle w:val="10"/>
        <w:tblW w:w="9252"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260"/>
        <w:gridCol w:w="1260"/>
        <w:gridCol w:w="1076"/>
        <w:gridCol w:w="1422"/>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pPr>
              <w:spacing w:line="560" w:lineRule="exact"/>
              <w:jc w:val="center"/>
              <w:rPr>
                <w:rFonts w:eastAsia="Times New Roman"/>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设备名称</w:t>
            </w:r>
          </w:p>
        </w:tc>
        <w:tc>
          <w:tcPr>
            <w:tcW w:w="1260" w:type="dxa"/>
            <w:vAlign w:val="center"/>
          </w:tcPr>
          <w:p>
            <w:pPr>
              <w:spacing w:line="560" w:lineRule="exact"/>
              <w:jc w:val="center"/>
              <w:rPr>
                <w:rFonts w:eastAsia="Times New Roman"/>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规格型号</w:t>
            </w:r>
          </w:p>
        </w:tc>
        <w:tc>
          <w:tcPr>
            <w:tcW w:w="1260" w:type="dxa"/>
            <w:vAlign w:val="center"/>
          </w:tcPr>
          <w:p>
            <w:pPr>
              <w:spacing w:line="560" w:lineRule="exact"/>
              <w:jc w:val="center"/>
              <w:rPr>
                <w:rFonts w:eastAsia="Times New Roman"/>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单价</w:t>
            </w:r>
          </w:p>
        </w:tc>
        <w:tc>
          <w:tcPr>
            <w:tcW w:w="1076" w:type="dxa"/>
            <w:vAlign w:val="center"/>
          </w:tcPr>
          <w:p>
            <w:pPr>
              <w:spacing w:line="560" w:lineRule="exact"/>
              <w:jc w:val="center"/>
              <w:rPr>
                <w:rFonts w:eastAsia="Times New Roman"/>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数量</w:t>
            </w:r>
          </w:p>
        </w:tc>
        <w:tc>
          <w:tcPr>
            <w:tcW w:w="1422" w:type="dxa"/>
            <w:vAlign w:val="center"/>
          </w:tcPr>
          <w:p>
            <w:pPr>
              <w:spacing w:line="560" w:lineRule="exact"/>
              <w:jc w:val="center"/>
              <w:rPr>
                <w:rFonts w:eastAsia="Times New Roman"/>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金额（万元）</w:t>
            </w:r>
          </w:p>
        </w:tc>
        <w:tc>
          <w:tcPr>
            <w:tcW w:w="2434" w:type="dxa"/>
            <w:vAlign w:val="center"/>
          </w:tcPr>
          <w:p>
            <w:pPr>
              <w:spacing w:line="560" w:lineRule="exact"/>
              <w:jc w:val="center"/>
              <w:rPr>
                <w:rFonts w:eastAsia="Times New Roman"/>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pPr>
              <w:spacing w:line="560" w:lineRule="exact"/>
              <w:rPr>
                <w:rFonts w:eastAsia="Times New Roman"/>
                <w:color w:val="000000" w:themeColor="text1"/>
                <w:highlight w:val="none"/>
                <w14:textFill>
                  <w14:solidFill>
                    <w14:schemeClr w14:val="tx1"/>
                  </w14:solidFill>
                </w14:textFill>
              </w:rPr>
            </w:pPr>
          </w:p>
        </w:tc>
        <w:tc>
          <w:tcPr>
            <w:tcW w:w="1260" w:type="dxa"/>
            <w:vAlign w:val="center"/>
          </w:tcPr>
          <w:p>
            <w:pPr>
              <w:spacing w:line="560" w:lineRule="exact"/>
              <w:rPr>
                <w:rFonts w:eastAsia="Times New Roman"/>
                <w:color w:val="000000" w:themeColor="text1"/>
                <w:highlight w:val="none"/>
                <w14:textFill>
                  <w14:solidFill>
                    <w14:schemeClr w14:val="tx1"/>
                  </w14:solidFill>
                </w14:textFill>
              </w:rPr>
            </w:pPr>
          </w:p>
        </w:tc>
        <w:tc>
          <w:tcPr>
            <w:tcW w:w="1260" w:type="dxa"/>
            <w:vAlign w:val="center"/>
          </w:tcPr>
          <w:p>
            <w:pPr>
              <w:spacing w:line="560" w:lineRule="exact"/>
              <w:rPr>
                <w:rFonts w:eastAsia="Times New Roman"/>
                <w:color w:val="000000" w:themeColor="text1"/>
                <w:highlight w:val="none"/>
                <w14:textFill>
                  <w14:solidFill>
                    <w14:schemeClr w14:val="tx1"/>
                  </w14:solidFill>
                </w14:textFill>
              </w:rPr>
            </w:pPr>
          </w:p>
        </w:tc>
        <w:tc>
          <w:tcPr>
            <w:tcW w:w="1076" w:type="dxa"/>
            <w:vAlign w:val="center"/>
          </w:tcPr>
          <w:p>
            <w:pPr>
              <w:spacing w:line="560" w:lineRule="exact"/>
              <w:rPr>
                <w:rFonts w:eastAsia="Times New Roman"/>
                <w:color w:val="000000" w:themeColor="text1"/>
                <w:highlight w:val="none"/>
                <w14:textFill>
                  <w14:solidFill>
                    <w14:schemeClr w14:val="tx1"/>
                  </w14:solidFill>
                </w14:textFill>
              </w:rPr>
            </w:pPr>
          </w:p>
        </w:tc>
        <w:tc>
          <w:tcPr>
            <w:tcW w:w="1422" w:type="dxa"/>
            <w:vAlign w:val="center"/>
          </w:tcPr>
          <w:p>
            <w:pPr>
              <w:spacing w:line="560" w:lineRule="exact"/>
              <w:rPr>
                <w:rFonts w:eastAsia="Times New Roman"/>
                <w:color w:val="000000" w:themeColor="text1"/>
                <w:highlight w:val="none"/>
                <w14:textFill>
                  <w14:solidFill>
                    <w14:schemeClr w14:val="tx1"/>
                  </w14:solidFill>
                </w14:textFill>
              </w:rPr>
            </w:pPr>
          </w:p>
        </w:tc>
        <w:tc>
          <w:tcPr>
            <w:tcW w:w="2434" w:type="dxa"/>
            <w:vAlign w:val="center"/>
          </w:tcPr>
          <w:p>
            <w:pPr>
              <w:spacing w:line="560" w:lineRule="exact"/>
              <w:rPr>
                <w:rFonts w:eastAsia="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800" w:type="dxa"/>
            <w:vAlign w:val="center"/>
          </w:tcPr>
          <w:p>
            <w:pPr>
              <w:spacing w:line="560" w:lineRule="exact"/>
              <w:rPr>
                <w:rFonts w:eastAsia="Times New Roman"/>
                <w:color w:val="000000" w:themeColor="text1"/>
                <w:highlight w:val="none"/>
                <w14:textFill>
                  <w14:solidFill>
                    <w14:schemeClr w14:val="tx1"/>
                  </w14:solidFill>
                </w14:textFill>
              </w:rPr>
            </w:pPr>
          </w:p>
        </w:tc>
        <w:tc>
          <w:tcPr>
            <w:tcW w:w="1260" w:type="dxa"/>
            <w:vAlign w:val="center"/>
          </w:tcPr>
          <w:p>
            <w:pPr>
              <w:spacing w:line="560" w:lineRule="exact"/>
              <w:rPr>
                <w:rFonts w:eastAsia="Times New Roman"/>
                <w:color w:val="000000" w:themeColor="text1"/>
                <w:highlight w:val="none"/>
                <w14:textFill>
                  <w14:solidFill>
                    <w14:schemeClr w14:val="tx1"/>
                  </w14:solidFill>
                </w14:textFill>
              </w:rPr>
            </w:pPr>
          </w:p>
        </w:tc>
        <w:tc>
          <w:tcPr>
            <w:tcW w:w="1260" w:type="dxa"/>
            <w:vAlign w:val="center"/>
          </w:tcPr>
          <w:p>
            <w:pPr>
              <w:spacing w:line="560" w:lineRule="exact"/>
              <w:rPr>
                <w:rFonts w:eastAsia="Times New Roman"/>
                <w:color w:val="000000" w:themeColor="text1"/>
                <w:highlight w:val="none"/>
                <w14:textFill>
                  <w14:solidFill>
                    <w14:schemeClr w14:val="tx1"/>
                  </w14:solidFill>
                </w14:textFill>
              </w:rPr>
            </w:pPr>
          </w:p>
        </w:tc>
        <w:tc>
          <w:tcPr>
            <w:tcW w:w="1076" w:type="dxa"/>
            <w:vAlign w:val="center"/>
          </w:tcPr>
          <w:p>
            <w:pPr>
              <w:spacing w:line="560" w:lineRule="exact"/>
              <w:rPr>
                <w:rFonts w:eastAsia="Times New Roman"/>
                <w:color w:val="000000" w:themeColor="text1"/>
                <w:highlight w:val="none"/>
                <w14:textFill>
                  <w14:solidFill>
                    <w14:schemeClr w14:val="tx1"/>
                  </w14:solidFill>
                </w14:textFill>
              </w:rPr>
            </w:pPr>
          </w:p>
        </w:tc>
        <w:tc>
          <w:tcPr>
            <w:tcW w:w="1422" w:type="dxa"/>
            <w:vAlign w:val="center"/>
          </w:tcPr>
          <w:p>
            <w:pPr>
              <w:spacing w:line="560" w:lineRule="exact"/>
              <w:rPr>
                <w:rFonts w:eastAsia="Times New Roman"/>
                <w:color w:val="000000" w:themeColor="text1"/>
                <w:highlight w:val="none"/>
                <w14:textFill>
                  <w14:solidFill>
                    <w14:schemeClr w14:val="tx1"/>
                  </w14:solidFill>
                </w14:textFill>
              </w:rPr>
            </w:pPr>
          </w:p>
        </w:tc>
        <w:tc>
          <w:tcPr>
            <w:tcW w:w="2434" w:type="dxa"/>
            <w:vAlign w:val="center"/>
          </w:tcPr>
          <w:p>
            <w:pPr>
              <w:spacing w:line="560" w:lineRule="exact"/>
              <w:rPr>
                <w:rFonts w:eastAsia="Times New Roman"/>
                <w:color w:val="000000" w:themeColor="text1"/>
                <w:highlight w:val="none"/>
                <w14:textFill>
                  <w14:solidFill>
                    <w14:schemeClr w14:val="tx1"/>
                  </w14:solidFill>
                </w14:textFill>
              </w:rPr>
            </w:pPr>
          </w:p>
        </w:tc>
      </w:tr>
    </w:tbl>
    <w:p>
      <w:pPr>
        <w:spacing w:line="360" w:lineRule="auto"/>
        <w:ind w:firstLine="316" w:firstLineChars="150"/>
        <w:rPr>
          <w:rFonts w:ascii="宋体" w:hAnsi="宋体"/>
          <w:b/>
          <w:color w:val="000000" w:themeColor="text1"/>
          <w:highlight w:val="none"/>
          <w14:textFill>
            <w14:solidFill>
              <w14:schemeClr w14:val="tx1"/>
            </w14:solidFill>
          </w14:textFill>
        </w:rPr>
      </w:pPr>
    </w:p>
    <w:p>
      <w:pPr>
        <w:spacing w:line="360" w:lineRule="auto"/>
        <w:ind w:firstLine="316" w:firstLineChars="150"/>
        <w:rPr>
          <w:rFonts w:ascii="宋体" w:hAnsi="宋体" w:cs="宋体"/>
          <w:b/>
          <w:bCs/>
          <w:color w:val="000000" w:themeColor="text1"/>
          <w:sz w:val="28"/>
          <w:szCs w:val="28"/>
          <w:highlight w:val="none"/>
          <w:lang w:val="zh-CN"/>
          <w14:textFill>
            <w14:solidFill>
              <w14:schemeClr w14:val="tx1"/>
            </w14:solidFill>
          </w14:textFill>
        </w:rPr>
      </w:pPr>
      <w:r>
        <w:rPr>
          <w:rFonts w:hint="eastAsia" w:ascii="宋体" w:hAnsi="宋体"/>
          <w:b/>
          <w:color w:val="000000" w:themeColor="text1"/>
          <w:highlight w:val="none"/>
          <w14:textFill>
            <w14:solidFill>
              <w14:schemeClr w14:val="tx1"/>
            </w14:solidFill>
          </w14:textFill>
        </w:rPr>
        <w:t>十五、</w:t>
      </w:r>
      <w:r>
        <w:rPr>
          <w:rFonts w:hint="eastAsia" w:ascii="宋体" w:hAnsi="宋体"/>
          <w:b/>
          <w:color w:val="000000" w:themeColor="text1"/>
          <w:highlight w:val="none"/>
          <w:lang w:val="zh-CN"/>
          <w14:textFill>
            <w14:solidFill>
              <w14:schemeClr w14:val="tx1"/>
            </w14:solidFill>
          </w14:textFill>
        </w:rPr>
        <w:t>科技伦理审查</w:t>
      </w:r>
    </w:p>
    <w:tbl>
      <w:tblPr>
        <w:tblStyle w:val="10"/>
        <w:tblW w:w="89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3388"/>
        <w:gridCol w:w="3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1954" w:type="dxa"/>
            <w:vAlign w:val="center"/>
          </w:tcPr>
          <w:p>
            <w:pPr>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科技伦理审查</w:t>
            </w:r>
          </w:p>
        </w:tc>
        <w:tc>
          <w:tcPr>
            <w:tcW w:w="3388" w:type="dxa"/>
            <w:vAlign w:val="center"/>
          </w:tcPr>
          <w:p>
            <w:pPr>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r>
              <w:rPr>
                <w:rFonts w:ascii="宋体" w:hAnsi="宋体" w:cs="宋体"/>
                <w:color w:val="000000" w:themeColor="text1"/>
                <w:szCs w:val="21"/>
                <w:highlight w:val="none"/>
                <w14:textFill>
                  <w14:solidFill>
                    <w14:schemeClr w14:val="tx1"/>
                  </w14:solidFill>
                </w14:textFill>
              </w:rPr>
              <w:t>须进行科技伦理</w:t>
            </w:r>
            <w:r>
              <w:rPr>
                <w:rFonts w:hint="eastAsia" w:ascii="宋体" w:hAnsi="宋体" w:cs="宋体"/>
                <w:color w:val="000000" w:themeColor="text1"/>
                <w:szCs w:val="21"/>
                <w:highlight w:val="none"/>
                <w14:textFill>
                  <w14:solidFill>
                    <w14:schemeClr w14:val="tx1"/>
                  </w14:solidFill>
                </w14:textFill>
              </w:rPr>
              <w:t>审查</w:t>
            </w:r>
          </w:p>
        </w:tc>
        <w:tc>
          <w:tcPr>
            <w:tcW w:w="3651" w:type="dxa"/>
            <w:vAlign w:val="center"/>
          </w:tcPr>
          <w:p>
            <w:pPr>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A3"/>
            </w:r>
            <w:r>
              <w:rPr>
                <w:rFonts w:hint="eastAsia" w:ascii="宋体" w:hAnsi="宋体" w:cs="宋体"/>
                <w:color w:val="000000" w:themeColor="text1"/>
                <w:szCs w:val="21"/>
                <w:highlight w:val="none"/>
                <w14:textFill>
                  <w14:solidFill>
                    <w14:schemeClr w14:val="tx1"/>
                  </w14:solidFill>
                </w14:textFill>
              </w:rPr>
              <w:t>项目不</w:t>
            </w:r>
            <w:r>
              <w:rPr>
                <w:rFonts w:ascii="宋体" w:hAnsi="宋体" w:cs="宋体"/>
                <w:color w:val="000000" w:themeColor="text1"/>
                <w:szCs w:val="21"/>
                <w:highlight w:val="none"/>
                <w14:textFill>
                  <w14:solidFill>
                    <w14:schemeClr w14:val="tx1"/>
                  </w14:solidFill>
                </w14:textFill>
              </w:rPr>
              <w:t>须进行科技伦理</w:t>
            </w:r>
            <w:r>
              <w:rPr>
                <w:rFonts w:hint="eastAsia" w:ascii="宋体" w:hAnsi="宋体" w:cs="宋体"/>
                <w:color w:val="000000" w:themeColor="text1"/>
                <w:szCs w:val="21"/>
                <w:highlight w:val="none"/>
                <w14:textFill>
                  <w14:solidFill>
                    <w14:schemeClr w14:val="tx1"/>
                  </w14:solidFill>
                </w14:textFill>
              </w:rPr>
              <w:t>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trPr>
        <w:tc>
          <w:tcPr>
            <w:tcW w:w="1954" w:type="dxa"/>
            <w:vAlign w:val="center"/>
          </w:tcPr>
          <w:p>
            <w:pPr>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科技伦理专家复核</w:t>
            </w:r>
          </w:p>
        </w:tc>
        <w:tc>
          <w:tcPr>
            <w:tcW w:w="3388" w:type="dxa"/>
            <w:vAlign w:val="center"/>
          </w:tcPr>
          <w:p>
            <w:pPr>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A3"/>
            </w:r>
            <w:r>
              <w:rPr>
                <w:rFonts w:hint="eastAsia" w:ascii="宋体" w:hAnsi="宋体" w:cs="宋体"/>
                <w:color w:val="000000" w:themeColor="text1"/>
                <w:szCs w:val="21"/>
                <w:highlight w:val="none"/>
                <w14:textFill>
                  <w14:solidFill>
                    <w14:schemeClr w14:val="tx1"/>
                  </w14:solidFill>
                </w14:textFill>
              </w:rPr>
              <w:t>项目须进行科技伦理专家复核</w:t>
            </w:r>
          </w:p>
        </w:tc>
        <w:tc>
          <w:tcPr>
            <w:tcW w:w="3651" w:type="dxa"/>
            <w:vAlign w:val="center"/>
          </w:tcPr>
          <w:p>
            <w:pPr>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A3"/>
            </w:r>
            <w:r>
              <w:rPr>
                <w:rFonts w:hint="eastAsia" w:ascii="宋体" w:hAnsi="宋体" w:cs="宋体"/>
                <w:color w:val="000000" w:themeColor="text1"/>
                <w:szCs w:val="21"/>
                <w:highlight w:val="none"/>
                <w14:textFill>
                  <w14:solidFill>
                    <w14:schemeClr w14:val="tx1"/>
                  </w14:solidFill>
                </w14:textFill>
              </w:rPr>
              <w:t>项目不须进行科技伦理专家复核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993" w:type="dxa"/>
            <w:gridSpan w:val="3"/>
            <w:vAlign w:val="center"/>
          </w:tcPr>
          <w:p>
            <w:pPr>
              <w:snapToGrid w:val="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说明：科技伦理审查按照《关于加强科技伦理治理的意见》（中办发〔2022〕19号）、《科技伦理审查办法（试行）》（国科发监〔2023〕167号）等规定执行。</w:t>
            </w:r>
          </w:p>
        </w:tc>
      </w:tr>
    </w:tbl>
    <w:p>
      <w:pPr>
        <w:spacing w:line="360" w:lineRule="auto"/>
        <w:ind w:firstLine="316" w:firstLineChars="150"/>
        <w:rPr>
          <w:rFonts w:ascii="宋体" w:hAnsi="宋体"/>
          <w:b/>
          <w:color w:val="000000" w:themeColor="text1"/>
          <w:highlight w:val="none"/>
          <w14:textFill>
            <w14:solidFill>
              <w14:schemeClr w14:val="tx1"/>
            </w14:solidFill>
          </w14:textFill>
        </w:rPr>
      </w:pPr>
    </w:p>
    <w:p>
      <w:pPr>
        <w:spacing w:line="360" w:lineRule="auto"/>
        <w:ind w:firstLine="316" w:firstLineChars="150"/>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十六、单位意见</w:t>
      </w:r>
    </w:p>
    <w:tbl>
      <w:tblPr>
        <w:tblStyle w:val="10"/>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6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175" w:type="dxa"/>
            <w:vAlign w:val="bottom"/>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tc>
        <w:tc>
          <w:tcPr>
            <w:tcW w:w="6583" w:type="dxa"/>
            <w:vAlign w:val="bottom"/>
          </w:tcPr>
          <w:p>
            <w:pPr>
              <w:spacing w:line="360" w:lineRule="auto"/>
              <w:jc w:val="center"/>
              <w:rPr>
                <w:rFonts w:eastAsia="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8758" w:type="dxa"/>
            <w:gridSpan w:val="2"/>
          </w:tcPr>
          <w:p>
            <w:pPr>
              <w:spacing w:line="360" w:lineRule="auto"/>
              <w:rPr>
                <w:rFonts w:eastAsia="Times New Roman"/>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牵头揭榜</w:t>
            </w:r>
            <w:r>
              <w:rPr>
                <w:rFonts w:hint="eastAsia"/>
                <w:color w:val="000000" w:themeColor="text1"/>
                <w:highlight w:val="none"/>
                <w14:textFill>
                  <w14:solidFill>
                    <w14:schemeClr w14:val="tx1"/>
                  </w14:solidFill>
                </w14:textFill>
              </w:rPr>
              <w:t>单位意见</w:t>
            </w:r>
          </w:p>
          <w:p>
            <w:pPr>
              <w:spacing w:line="360" w:lineRule="auto"/>
              <w:rPr>
                <w:rFonts w:eastAsia="Times New Roman"/>
                <w:color w:val="000000" w:themeColor="text1"/>
                <w:highlight w:val="none"/>
                <w14:textFill>
                  <w14:solidFill>
                    <w14:schemeClr w14:val="tx1"/>
                  </w14:solidFill>
                </w14:textFill>
              </w:rPr>
            </w:pPr>
          </w:p>
          <w:p>
            <w:pPr>
              <w:spacing w:line="360" w:lineRule="auto"/>
              <w:rPr>
                <w:rFonts w:eastAsia="Times New Roman"/>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法人代表（签字或盖章）：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（单位盖章）</w:t>
            </w:r>
            <w:r>
              <w:rPr>
                <w:color w:val="000000" w:themeColor="text1"/>
                <w:highlight w:val="none"/>
                <w14:textFill>
                  <w14:solidFill>
                    <w14:schemeClr w14:val="tx1"/>
                  </w14:solidFill>
                </w14:textFill>
              </w:rPr>
              <w:t xml:space="preserve"> </w:t>
            </w:r>
          </w:p>
          <w:p>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758" w:type="dxa"/>
            <w:gridSpan w:val="2"/>
          </w:tcPr>
          <w:p>
            <w:pPr>
              <w:spacing w:line="360" w:lineRule="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推荐部门意见</w:t>
            </w:r>
          </w:p>
          <w:p>
            <w:pPr>
              <w:spacing w:line="360" w:lineRule="auto"/>
              <w:rPr>
                <w:rFonts w:hint="eastAsia"/>
                <w:color w:val="000000" w:themeColor="text1"/>
                <w:highlight w:val="none"/>
                <w:lang w:val="en-US" w:eastAsia="zh-CN"/>
                <w14:textFill>
                  <w14:solidFill>
                    <w14:schemeClr w14:val="tx1"/>
                  </w14:solidFill>
                </w14:textFill>
              </w:rPr>
            </w:pPr>
          </w:p>
          <w:p>
            <w:pPr>
              <w:spacing w:line="360" w:lineRule="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w:t>
            </w:r>
          </w:p>
          <w:p>
            <w:pPr>
              <w:spacing w:line="360" w:lineRule="auto"/>
              <w:ind w:firstLine="840" w:firstLineChars="4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（单位签章） </w:t>
            </w:r>
          </w:p>
          <w:p>
            <w:pPr>
              <w:spacing w:line="360" w:lineRule="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年    月    日</w:t>
            </w:r>
          </w:p>
          <w:p>
            <w:pPr>
              <w:spacing w:line="360" w:lineRule="auto"/>
              <w:rPr>
                <w:color w:val="000000" w:themeColor="text1"/>
                <w:highlight w:val="none"/>
                <w14:textFill>
                  <w14:solidFill>
                    <w14:schemeClr w14:val="tx1"/>
                  </w14:solidFill>
                </w14:textFill>
              </w:rPr>
            </w:pPr>
          </w:p>
        </w:tc>
      </w:tr>
    </w:tbl>
    <w:p>
      <w:pPr>
        <w:spacing w:line="520" w:lineRule="exact"/>
        <w:ind w:firstLine="421" w:firstLineChars="200"/>
        <w:jc w:val="left"/>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十七、相关附件</w:t>
      </w:r>
    </w:p>
    <w:p>
      <w:pPr>
        <w:snapToGrid w:val="0"/>
        <w:spacing w:line="360" w:lineRule="exact"/>
        <w:ind w:firstLine="396" w:firstLineChars="200"/>
        <w:jc w:val="left"/>
        <w:rPr>
          <w:rFonts w:ascii="仿宋_GB2312" w:eastAsia="仿宋_GB2312"/>
          <w:color w:val="000000" w:themeColor="text1"/>
          <w:spacing w:val="-6"/>
          <w:highlight w:val="none"/>
          <w14:textFill>
            <w14:solidFill>
              <w14:schemeClr w14:val="tx1"/>
            </w14:solidFill>
          </w14:textFill>
        </w:rPr>
      </w:pPr>
      <w:r>
        <w:rPr>
          <w:rFonts w:hint="eastAsia" w:ascii="仿宋_GB2312" w:eastAsia="仿宋_GB2312"/>
          <w:color w:val="000000" w:themeColor="text1"/>
          <w:spacing w:val="-6"/>
          <w:highlight w:val="none"/>
          <w14:textFill>
            <w14:solidFill>
              <w14:schemeClr w14:val="tx1"/>
            </w14:solidFill>
          </w14:textFill>
        </w:rPr>
        <w:t>在本部分，请附上实施方案所需的相关材料。</w:t>
      </w:r>
    </w:p>
    <w:p>
      <w:pPr>
        <w:widowControl/>
        <w:spacing w:line="360" w:lineRule="exact"/>
        <w:ind w:firstLine="396" w:firstLineChars="200"/>
        <w:jc w:val="left"/>
        <w:rPr>
          <w:rFonts w:hint="eastAsia" w:ascii="仿宋_GB2312" w:eastAsia="仿宋_GB2312"/>
          <w:color w:val="000000" w:themeColor="text1"/>
          <w:spacing w:val="-6"/>
          <w:highlight w:val="none"/>
          <w:lang w:val="en-US" w:eastAsia="zh-CN"/>
          <w14:textFill>
            <w14:solidFill>
              <w14:schemeClr w14:val="tx1"/>
            </w14:solidFill>
          </w14:textFill>
        </w:rPr>
      </w:pPr>
      <w:r>
        <w:rPr>
          <w:rFonts w:hint="eastAsia" w:ascii="仿宋_GB2312" w:eastAsia="仿宋_GB2312"/>
          <w:color w:val="000000" w:themeColor="text1"/>
          <w:spacing w:val="-6"/>
          <w:highlight w:val="none"/>
          <w:lang w:val="en-US" w:eastAsia="zh-CN"/>
          <w14:textFill>
            <w14:solidFill>
              <w14:schemeClr w14:val="tx1"/>
            </w14:solidFill>
          </w14:textFill>
        </w:rPr>
        <w:t>1.牵头揭榜单位统一社会信用代码证；</w:t>
      </w:r>
    </w:p>
    <w:p>
      <w:pPr>
        <w:widowControl/>
        <w:spacing w:line="360" w:lineRule="exact"/>
        <w:ind w:firstLine="396" w:firstLineChars="200"/>
        <w:jc w:val="left"/>
        <w:rPr>
          <w:rFonts w:hint="eastAsia" w:ascii="仿宋_GB2312" w:eastAsia="仿宋_GB2312"/>
          <w:color w:val="000000" w:themeColor="text1"/>
          <w:spacing w:val="-6"/>
          <w:highlight w:val="none"/>
          <w:lang w:val="en-US" w:eastAsia="zh-CN"/>
          <w14:textFill>
            <w14:solidFill>
              <w14:schemeClr w14:val="tx1"/>
            </w14:solidFill>
          </w14:textFill>
        </w:rPr>
      </w:pPr>
      <w:r>
        <w:rPr>
          <w:rFonts w:hint="eastAsia" w:ascii="仿宋_GB2312" w:eastAsia="仿宋_GB2312"/>
          <w:color w:val="000000" w:themeColor="text1"/>
          <w:spacing w:val="-6"/>
          <w:highlight w:val="none"/>
          <w:lang w:val="en-US" w:eastAsia="zh-CN"/>
          <w14:textFill>
            <w14:solidFill>
              <w14:schemeClr w14:val="tx1"/>
            </w14:solidFill>
          </w14:textFill>
        </w:rPr>
        <w:t>2.牵头揭榜单位(合作单位)科研诚信承诺书</w:t>
      </w:r>
    </w:p>
    <w:p>
      <w:pPr>
        <w:widowControl/>
        <w:spacing w:line="360" w:lineRule="exact"/>
        <w:ind w:firstLine="396" w:firstLineChars="200"/>
        <w:jc w:val="left"/>
        <w:rPr>
          <w:rFonts w:hint="eastAsia" w:ascii="仿宋_GB2312" w:eastAsia="仿宋_GB2312"/>
          <w:color w:val="000000" w:themeColor="text1"/>
          <w:spacing w:val="-6"/>
          <w:highlight w:val="none"/>
          <w:lang w:val="en-US" w:eastAsia="zh-CN"/>
          <w14:textFill>
            <w14:solidFill>
              <w14:schemeClr w14:val="tx1"/>
            </w14:solidFill>
          </w14:textFill>
        </w:rPr>
      </w:pPr>
      <w:r>
        <w:rPr>
          <w:rFonts w:hint="eastAsia" w:ascii="仿宋_GB2312" w:eastAsia="仿宋_GB2312"/>
          <w:color w:val="000000" w:themeColor="text1"/>
          <w:spacing w:val="-6"/>
          <w:highlight w:val="none"/>
          <w:lang w:val="en-US" w:eastAsia="zh-CN"/>
          <w14:textFill>
            <w14:solidFill>
              <w14:schemeClr w14:val="tx1"/>
            </w14:solidFill>
          </w14:textFill>
        </w:rPr>
        <w:t>3.项目负责人科研诚信承诺书</w:t>
      </w:r>
    </w:p>
    <w:p>
      <w:pPr>
        <w:widowControl/>
        <w:spacing w:line="360" w:lineRule="exact"/>
        <w:ind w:firstLine="396" w:firstLineChars="200"/>
        <w:jc w:val="left"/>
        <w:rPr>
          <w:rFonts w:hint="eastAsia" w:ascii="仿宋_GB2312" w:eastAsia="仿宋_GB2312"/>
          <w:color w:val="000000" w:themeColor="text1"/>
          <w:spacing w:val="-6"/>
          <w:highlight w:val="none"/>
          <w:lang w:val="en-US" w:eastAsia="zh-CN"/>
          <w14:textFill>
            <w14:solidFill>
              <w14:schemeClr w14:val="tx1"/>
            </w14:solidFill>
          </w14:textFill>
        </w:rPr>
      </w:pPr>
      <w:r>
        <w:rPr>
          <w:rFonts w:hint="eastAsia" w:ascii="仿宋_GB2312" w:eastAsia="仿宋_GB2312"/>
          <w:color w:val="000000" w:themeColor="text1"/>
          <w:spacing w:val="-6"/>
          <w:highlight w:val="none"/>
          <w:lang w:val="en-US" w:eastAsia="zh-CN"/>
          <w14:textFill>
            <w14:solidFill>
              <w14:schemeClr w14:val="tx1"/>
            </w14:solidFill>
          </w14:textFill>
        </w:rPr>
        <w:t>4.企业配套资金承诺书</w:t>
      </w:r>
    </w:p>
    <w:p>
      <w:pPr>
        <w:widowControl/>
        <w:spacing w:line="360" w:lineRule="exact"/>
        <w:ind w:firstLine="396" w:firstLineChars="200"/>
        <w:jc w:val="left"/>
        <w:rPr>
          <w:rFonts w:hint="eastAsia" w:ascii="仿宋_GB2312" w:eastAsia="仿宋_GB2312"/>
          <w:color w:val="000000" w:themeColor="text1"/>
          <w:spacing w:val="-6"/>
          <w:highlight w:val="none"/>
          <w:lang w:val="en-US" w:eastAsia="zh-CN"/>
          <w14:textFill>
            <w14:solidFill>
              <w14:schemeClr w14:val="tx1"/>
            </w14:solidFill>
          </w14:textFill>
        </w:rPr>
      </w:pPr>
      <w:r>
        <w:rPr>
          <w:rFonts w:hint="eastAsia" w:ascii="仿宋_GB2312" w:eastAsia="仿宋_GB2312"/>
          <w:color w:val="000000" w:themeColor="text1"/>
          <w:spacing w:val="-6"/>
          <w:highlight w:val="none"/>
          <w:lang w:val="en-US" w:eastAsia="zh-CN"/>
          <w14:textFill>
            <w14:solidFill>
              <w14:schemeClr w14:val="tx1"/>
            </w14:solidFill>
          </w14:textFill>
        </w:rPr>
        <w:t>5.项目负责人研究能力佐证材料；</w:t>
      </w:r>
    </w:p>
    <w:p>
      <w:pPr>
        <w:widowControl/>
        <w:spacing w:line="360" w:lineRule="exact"/>
        <w:ind w:firstLine="396" w:firstLineChars="200"/>
        <w:jc w:val="both"/>
        <w:rPr>
          <w:rFonts w:hint="eastAsia" w:ascii="仿宋_GB2312" w:eastAsia="仿宋_GB2312"/>
          <w:color w:val="000000" w:themeColor="text1"/>
          <w:spacing w:val="-6"/>
          <w:highlight w:val="none"/>
          <w:lang w:val="en-US" w:eastAsia="zh-CN"/>
          <w14:textFill>
            <w14:solidFill>
              <w14:schemeClr w14:val="tx1"/>
            </w14:solidFill>
          </w14:textFill>
        </w:rPr>
      </w:pPr>
      <w:r>
        <w:rPr>
          <w:rFonts w:hint="eastAsia" w:ascii="仿宋_GB2312" w:eastAsia="仿宋_GB2312"/>
          <w:color w:val="000000" w:themeColor="text1"/>
          <w:spacing w:val="-6"/>
          <w:highlight w:val="none"/>
          <w:lang w:val="en-US" w:eastAsia="zh-CN"/>
          <w14:textFill>
            <w14:solidFill>
              <w14:schemeClr w14:val="tx1"/>
            </w14:solidFill>
          </w14:textFill>
        </w:rPr>
        <w:t>6.牵头揭榜单位需提供近2年（2023年、2024年）报送税务局的企业年度财务报表（包括资产负债表、利润表或业务活动表、现金流量表，还需提供报送税务部门研发费用加计扣除优惠明细表）</w:t>
      </w:r>
    </w:p>
    <w:p>
      <w:pPr>
        <w:widowControl/>
        <w:spacing w:line="360" w:lineRule="exact"/>
        <w:ind w:firstLine="396" w:firstLineChars="200"/>
        <w:jc w:val="both"/>
        <w:rPr>
          <w:rFonts w:hint="eastAsia" w:ascii="仿宋_GB2312" w:eastAsia="仿宋_GB2312"/>
          <w:color w:val="000000" w:themeColor="text1"/>
          <w:spacing w:val="-6"/>
          <w:highlight w:val="none"/>
          <w:lang w:val="en-US" w:eastAsia="zh-CN"/>
          <w14:textFill>
            <w14:solidFill>
              <w14:schemeClr w14:val="tx1"/>
            </w14:solidFill>
          </w14:textFill>
        </w:rPr>
      </w:pPr>
      <w:r>
        <w:rPr>
          <w:rFonts w:hint="eastAsia" w:ascii="仿宋_GB2312" w:eastAsia="仿宋_GB2312"/>
          <w:color w:val="000000" w:themeColor="text1"/>
          <w:spacing w:val="-6"/>
          <w:highlight w:val="none"/>
          <w:lang w:val="en-US" w:eastAsia="zh-CN"/>
          <w14:textFill>
            <w14:solidFill>
              <w14:schemeClr w14:val="tx1"/>
            </w14:solidFill>
          </w14:textFill>
        </w:rPr>
        <w:t>7.牵头揭榜单位与合作单位签署联合申报协议（协议中应包含榜单名称、课题设置、专项经费分配、知识产权归属、项目经费筹集与使用等内容，协议经单位盖章、项目及所有课题负责人签字有效）；</w:t>
      </w:r>
    </w:p>
    <w:p>
      <w:pPr>
        <w:widowControl/>
        <w:spacing w:line="360" w:lineRule="exact"/>
        <w:ind w:firstLine="396" w:firstLineChars="200"/>
        <w:jc w:val="left"/>
        <w:rPr>
          <w:rFonts w:hint="eastAsia" w:ascii="仿宋_GB2312" w:eastAsia="仿宋_GB2312"/>
          <w:color w:val="000000" w:themeColor="text1"/>
          <w:spacing w:val="-6"/>
          <w:highlight w:val="none"/>
          <w:lang w:val="en-US" w:eastAsia="zh-CN"/>
          <w14:textFill>
            <w14:solidFill>
              <w14:schemeClr w14:val="tx1"/>
            </w14:solidFill>
          </w14:textFill>
        </w:rPr>
      </w:pPr>
      <w:r>
        <w:rPr>
          <w:rFonts w:hint="eastAsia" w:ascii="仿宋_GB2312" w:eastAsia="仿宋_GB2312"/>
          <w:color w:val="000000" w:themeColor="text1"/>
          <w:spacing w:val="-6"/>
          <w:highlight w:val="none"/>
          <w:lang w:val="en-US" w:eastAsia="zh-CN"/>
          <w14:textFill>
            <w14:solidFill>
              <w14:schemeClr w14:val="tx1"/>
            </w14:solidFill>
          </w14:textFill>
        </w:rPr>
        <w:t>8.与项目相关的其他证明材料或文件（选择提供）</w:t>
      </w: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5806"/>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jc w:val="left"/>
              <w:rPr>
                <w:rFonts w:ascii="仿宋_GB2312" w:eastAsia="仿宋_GB2312"/>
                <w:color w:val="000000" w:themeColor="text1"/>
                <w:spacing w:val="-6"/>
                <w:highlight w:val="none"/>
                <w14:textFill>
                  <w14:solidFill>
                    <w14:schemeClr w14:val="tx1"/>
                  </w14:solidFill>
                </w14:textFill>
              </w:rPr>
            </w:pPr>
            <w:r>
              <w:rPr>
                <w:rFonts w:hint="eastAsia" w:ascii="仿宋_GB2312" w:eastAsia="仿宋_GB2312"/>
                <w:color w:val="000000" w:themeColor="text1"/>
                <w:spacing w:val="-6"/>
                <w:highlight w:val="none"/>
                <w14:textFill>
                  <w14:solidFill>
                    <w14:schemeClr w14:val="tx1"/>
                  </w14:solidFill>
                </w14:textFill>
              </w:rPr>
              <w:br w:type="page"/>
            </w:r>
            <w:r>
              <w:rPr>
                <w:rFonts w:hint="eastAsia" w:ascii="仿宋_GB2312" w:eastAsia="仿宋_GB2312"/>
                <w:color w:val="000000" w:themeColor="text1"/>
                <w:spacing w:val="-6"/>
                <w:highlight w:val="none"/>
                <w14:textFill>
                  <w14:solidFill>
                    <w14:schemeClr w14:val="tx1"/>
                  </w14:solidFill>
                </w14:textFill>
              </w:rPr>
              <w:t>序号</w:t>
            </w:r>
          </w:p>
        </w:tc>
        <w:tc>
          <w:tcPr>
            <w:tcW w:w="5806" w:type="dxa"/>
          </w:tcPr>
          <w:p>
            <w:pPr>
              <w:spacing w:line="520" w:lineRule="exact"/>
              <w:jc w:val="center"/>
              <w:rPr>
                <w:rFonts w:ascii="仿宋_GB2312" w:eastAsia="仿宋_GB2312"/>
                <w:color w:val="000000" w:themeColor="text1"/>
                <w:spacing w:val="-6"/>
                <w:highlight w:val="none"/>
                <w14:textFill>
                  <w14:solidFill>
                    <w14:schemeClr w14:val="tx1"/>
                  </w14:solidFill>
                </w14:textFill>
              </w:rPr>
            </w:pPr>
            <w:r>
              <w:rPr>
                <w:rFonts w:hint="eastAsia" w:ascii="仿宋_GB2312" w:eastAsia="仿宋_GB2312"/>
                <w:color w:val="000000" w:themeColor="text1"/>
                <w:spacing w:val="-6"/>
                <w:highlight w:val="none"/>
                <w14:textFill>
                  <w14:solidFill>
                    <w14:schemeClr w14:val="tx1"/>
                  </w14:solidFill>
                </w14:textFill>
              </w:rPr>
              <w:t>附件名称</w:t>
            </w:r>
          </w:p>
        </w:tc>
        <w:tc>
          <w:tcPr>
            <w:tcW w:w="1184" w:type="dxa"/>
          </w:tcPr>
          <w:p>
            <w:pPr>
              <w:spacing w:line="520" w:lineRule="exact"/>
              <w:jc w:val="center"/>
              <w:rPr>
                <w:rFonts w:ascii="仿宋_GB2312" w:eastAsia="仿宋_GB2312"/>
                <w:color w:val="000000" w:themeColor="text1"/>
                <w:spacing w:val="-6"/>
                <w:highlight w:val="none"/>
                <w14:textFill>
                  <w14:solidFill>
                    <w14:schemeClr w14:val="tx1"/>
                  </w14:solidFill>
                </w14:textFill>
              </w:rPr>
            </w:pPr>
            <w:r>
              <w:rPr>
                <w:rFonts w:hint="eastAsia" w:ascii="仿宋_GB2312" w:eastAsia="仿宋_GB2312"/>
                <w:color w:val="000000" w:themeColor="text1"/>
                <w:spacing w:val="-6"/>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rFonts w:ascii="仿宋_GB2312" w:eastAsia="仿宋_GB2312"/>
                <w:color w:val="000000" w:themeColor="text1"/>
                <w:spacing w:val="-6"/>
                <w:highlight w:val="none"/>
                <w14:textFill>
                  <w14:solidFill>
                    <w14:schemeClr w14:val="tx1"/>
                  </w14:solidFill>
                </w14:textFill>
              </w:rPr>
            </w:pPr>
            <w:r>
              <w:rPr>
                <w:rFonts w:ascii="仿宋_GB2312" w:eastAsia="仿宋_GB2312"/>
                <w:color w:val="000000" w:themeColor="text1"/>
                <w:spacing w:val="-6"/>
                <w:highlight w:val="none"/>
                <w14:textFill>
                  <w14:solidFill>
                    <w14:schemeClr w14:val="tx1"/>
                  </w14:solidFill>
                </w14:textFill>
              </w:rPr>
              <w:t>1</w:t>
            </w:r>
          </w:p>
        </w:tc>
        <w:tc>
          <w:tcPr>
            <w:tcW w:w="5806" w:type="dxa"/>
          </w:tcPr>
          <w:p>
            <w:pPr>
              <w:spacing w:line="520" w:lineRule="exact"/>
              <w:rPr>
                <w:rFonts w:ascii="仿宋_GB2312" w:eastAsia="仿宋_GB2312"/>
                <w:color w:val="000000" w:themeColor="text1"/>
                <w:spacing w:val="-6"/>
                <w:highlight w:val="none"/>
                <w14:textFill>
                  <w14:solidFill>
                    <w14:schemeClr w14:val="tx1"/>
                  </w14:solidFill>
                </w14:textFill>
              </w:rPr>
            </w:pPr>
          </w:p>
        </w:tc>
        <w:tc>
          <w:tcPr>
            <w:tcW w:w="1184" w:type="dxa"/>
          </w:tcPr>
          <w:p>
            <w:pPr>
              <w:spacing w:line="520" w:lineRule="exact"/>
              <w:ind w:left="2142"/>
              <w:rPr>
                <w:rFonts w:ascii="仿宋_GB2312" w:eastAsia="仿宋_GB2312"/>
                <w:color w:val="000000" w:themeColor="text1"/>
                <w:spacing w:val="-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rFonts w:ascii="仿宋_GB2312" w:eastAsia="仿宋_GB2312"/>
                <w:color w:val="000000" w:themeColor="text1"/>
                <w:spacing w:val="-6"/>
                <w:highlight w:val="none"/>
                <w14:textFill>
                  <w14:solidFill>
                    <w14:schemeClr w14:val="tx1"/>
                  </w14:solidFill>
                </w14:textFill>
              </w:rPr>
            </w:pPr>
            <w:r>
              <w:rPr>
                <w:rFonts w:ascii="仿宋_GB2312" w:eastAsia="仿宋_GB2312"/>
                <w:color w:val="000000" w:themeColor="text1"/>
                <w:spacing w:val="-6"/>
                <w:highlight w:val="none"/>
                <w14:textFill>
                  <w14:solidFill>
                    <w14:schemeClr w14:val="tx1"/>
                  </w14:solidFill>
                </w14:textFill>
              </w:rPr>
              <w:t>2</w:t>
            </w:r>
          </w:p>
        </w:tc>
        <w:tc>
          <w:tcPr>
            <w:tcW w:w="5806" w:type="dxa"/>
          </w:tcPr>
          <w:p>
            <w:pPr>
              <w:spacing w:line="520" w:lineRule="exact"/>
              <w:rPr>
                <w:rFonts w:ascii="仿宋_GB2312" w:eastAsia="仿宋_GB2312"/>
                <w:color w:val="000000" w:themeColor="text1"/>
                <w:spacing w:val="-6"/>
                <w:highlight w:val="none"/>
                <w14:textFill>
                  <w14:solidFill>
                    <w14:schemeClr w14:val="tx1"/>
                  </w14:solidFill>
                </w14:textFill>
              </w:rPr>
            </w:pPr>
          </w:p>
        </w:tc>
        <w:tc>
          <w:tcPr>
            <w:tcW w:w="1184" w:type="dxa"/>
          </w:tcPr>
          <w:p>
            <w:pPr>
              <w:spacing w:line="520" w:lineRule="exact"/>
              <w:rPr>
                <w:rFonts w:ascii="仿宋_GB2312" w:eastAsia="仿宋_GB2312"/>
                <w:color w:val="000000" w:themeColor="text1"/>
                <w:spacing w:val="-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rFonts w:ascii="仿宋_GB2312" w:eastAsia="仿宋_GB2312"/>
                <w:color w:val="000000" w:themeColor="text1"/>
                <w:spacing w:val="-6"/>
                <w:highlight w:val="none"/>
                <w14:textFill>
                  <w14:solidFill>
                    <w14:schemeClr w14:val="tx1"/>
                  </w14:solidFill>
                </w14:textFill>
              </w:rPr>
            </w:pPr>
            <w:r>
              <w:rPr>
                <w:rFonts w:ascii="仿宋_GB2312" w:eastAsia="仿宋_GB2312"/>
                <w:color w:val="000000" w:themeColor="text1"/>
                <w:spacing w:val="-6"/>
                <w:highlight w:val="none"/>
                <w14:textFill>
                  <w14:solidFill>
                    <w14:schemeClr w14:val="tx1"/>
                  </w14:solidFill>
                </w14:textFill>
              </w:rPr>
              <w:t>3</w:t>
            </w:r>
          </w:p>
        </w:tc>
        <w:tc>
          <w:tcPr>
            <w:tcW w:w="5806" w:type="dxa"/>
          </w:tcPr>
          <w:p>
            <w:pPr>
              <w:spacing w:line="520" w:lineRule="exact"/>
              <w:rPr>
                <w:rFonts w:ascii="仿宋_GB2312" w:eastAsia="仿宋_GB2312"/>
                <w:color w:val="000000" w:themeColor="text1"/>
                <w:spacing w:val="-6"/>
                <w:highlight w:val="none"/>
                <w14:textFill>
                  <w14:solidFill>
                    <w14:schemeClr w14:val="tx1"/>
                  </w14:solidFill>
                </w14:textFill>
              </w:rPr>
            </w:pPr>
          </w:p>
        </w:tc>
        <w:tc>
          <w:tcPr>
            <w:tcW w:w="1184" w:type="dxa"/>
          </w:tcPr>
          <w:p>
            <w:pPr>
              <w:spacing w:line="520" w:lineRule="exact"/>
              <w:rPr>
                <w:rFonts w:ascii="仿宋_GB2312" w:eastAsia="仿宋_GB2312"/>
                <w:color w:val="000000" w:themeColor="text1"/>
                <w:spacing w:val="-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5806" w:type="dxa"/>
          </w:tcPr>
          <w:p>
            <w:pPr>
              <w:spacing w:line="520" w:lineRule="exact"/>
              <w:rPr>
                <w:rFonts w:eastAsia="Times New Roman"/>
                <w:color w:val="000000" w:themeColor="text1"/>
                <w:highlight w:val="none"/>
                <w14:textFill>
                  <w14:solidFill>
                    <w14:schemeClr w14:val="tx1"/>
                  </w14:solidFill>
                </w14:textFill>
              </w:rPr>
            </w:pPr>
          </w:p>
        </w:tc>
        <w:tc>
          <w:tcPr>
            <w:tcW w:w="1184" w:type="dxa"/>
          </w:tcPr>
          <w:p>
            <w:pPr>
              <w:spacing w:line="520" w:lineRule="exact"/>
              <w:rPr>
                <w:rFonts w:eastAsia="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rFonts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5806" w:type="dxa"/>
          </w:tcPr>
          <w:p>
            <w:pPr>
              <w:spacing w:line="520" w:lineRule="exact"/>
              <w:rPr>
                <w:rFonts w:eastAsia="Times New Roman"/>
                <w:color w:val="000000" w:themeColor="text1"/>
                <w:highlight w:val="none"/>
                <w14:textFill>
                  <w14:solidFill>
                    <w14:schemeClr w14:val="tx1"/>
                  </w14:solidFill>
                </w14:textFill>
              </w:rPr>
            </w:pPr>
          </w:p>
        </w:tc>
        <w:tc>
          <w:tcPr>
            <w:tcW w:w="1184" w:type="dxa"/>
          </w:tcPr>
          <w:p>
            <w:pPr>
              <w:spacing w:line="520" w:lineRule="exact"/>
              <w:rPr>
                <w:rFonts w:eastAsia="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5806" w:type="dxa"/>
          </w:tcPr>
          <w:p>
            <w:pPr>
              <w:spacing w:line="520" w:lineRule="exact"/>
              <w:rPr>
                <w:rFonts w:hint="eastAsia" w:eastAsia="宋体"/>
                <w:color w:val="000000" w:themeColor="text1"/>
                <w:highlight w:val="none"/>
                <w:lang w:eastAsia="zh-CN"/>
                <w14:textFill>
                  <w14:solidFill>
                    <w14:schemeClr w14:val="tx1"/>
                  </w14:solidFill>
                </w14:textFill>
              </w:rPr>
            </w:pPr>
            <w:r>
              <w:rPr>
                <w:rFonts w:hint="eastAsia" w:eastAsia="宋体"/>
                <w:color w:val="000000" w:themeColor="text1"/>
                <w:highlight w:val="none"/>
                <w:lang w:eastAsia="zh-CN"/>
                <w14:textFill>
                  <w14:solidFill>
                    <w14:schemeClr w14:val="tx1"/>
                  </w14:solidFill>
                </w14:textFill>
              </w:rPr>
              <w:t>（</w:t>
            </w:r>
            <w:r>
              <w:rPr>
                <w:rFonts w:hint="eastAsia" w:eastAsia="宋体"/>
                <w:color w:val="000000" w:themeColor="text1"/>
                <w:highlight w:val="none"/>
                <w:lang w:val="en-US" w:eastAsia="zh-CN"/>
                <w14:textFill>
                  <w14:solidFill>
                    <w14:schemeClr w14:val="tx1"/>
                  </w14:solidFill>
                </w14:textFill>
              </w:rPr>
              <w:t>可以增减</w:t>
            </w:r>
            <w:r>
              <w:rPr>
                <w:rFonts w:hint="eastAsia" w:eastAsia="宋体"/>
                <w:color w:val="000000" w:themeColor="text1"/>
                <w:highlight w:val="none"/>
                <w:lang w:eastAsia="zh-CN"/>
                <w14:textFill>
                  <w14:solidFill>
                    <w14:schemeClr w14:val="tx1"/>
                  </w14:solidFill>
                </w14:textFill>
              </w:rPr>
              <w:t>）</w:t>
            </w:r>
          </w:p>
        </w:tc>
        <w:tc>
          <w:tcPr>
            <w:tcW w:w="1184" w:type="dxa"/>
          </w:tcPr>
          <w:p>
            <w:pPr>
              <w:spacing w:line="520" w:lineRule="exact"/>
              <w:rPr>
                <w:rFonts w:eastAsia="Times New Roman"/>
                <w:color w:val="000000" w:themeColor="text1"/>
                <w:highlight w:val="none"/>
                <w14:textFill>
                  <w14:solidFill>
                    <w14:schemeClr w14:val="tx1"/>
                  </w14:solidFill>
                </w14:textFill>
              </w:rPr>
            </w:pPr>
          </w:p>
        </w:tc>
      </w:tr>
    </w:tbl>
    <w:p>
      <w:pPr>
        <w:snapToGrid w:val="0"/>
        <w:spacing w:line="48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br w:type="page"/>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eastAsia="方正小标宋简体"/>
          <w:color w:val="auto"/>
          <w:sz w:val="44"/>
          <w:highlight w:val="none"/>
        </w:rPr>
      </w:pPr>
      <w:bookmarkStart w:id="4" w:name="_Hlk187773248"/>
      <w:r>
        <w:rPr>
          <w:rFonts w:hint="eastAsia" w:ascii="方正小标宋简体" w:eastAsia="方正小标宋简体"/>
          <w:b w:val="0"/>
          <w:bCs w:val="0"/>
          <w:color w:val="auto"/>
          <w:sz w:val="44"/>
          <w:szCs w:val="44"/>
          <w:highlight w:val="none"/>
        </w:rPr>
        <w:t>赤峰市</w:t>
      </w:r>
      <w:r>
        <w:rPr>
          <w:rFonts w:hint="eastAsia" w:ascii="方正小标宋简体" w:eastAsia="方正小标宋简体"/>
          <w:b w:val="0"/>
          <w:bCs w:val="0"/>
          <w:color w:val="auto"/>
          <w:sz w:val="44"/>
          <w:szCs w:val="44"/>
          <w:highlight w:val="none"/>
          <w:lang w:val="en-US" w:eastAsia="zh-CN"/>
        </w:rPr>
        <w:t>科技突围</w:t>
      </w:r>
      <w:r>
        <w:rPr>
          <w:rFonts w:hint="eastAsia" w:ascii="方正小标宋简体" w:eastAsia="方正小标宋简体"/>
          <w:b w:val="0"/>
          <w:bCs w:val="0"/>
          <w:color w:val="auto"/>
          <w:sz w:val="44"/>
          <w:szCs w:val="44"/>
          <w:highlight w:val="none"/>
        </w:rPr>
        <w:t>“揭榜挂帅”</w:t>
      </w:r>
      <w:r>
        <w:rPr>
          <w:rFonts w:hint="eastAsia" w:ascii="方正小标宋简体" w:eastAsia="方正小标宋简体"/>
          <w:color w:val="auto"/>
          <w:sz w:val="44"/>
          <w:highlight w:val="none"/>
        </w:rPr>
        <w:t>项目</w:t>
      </w:r>
    </w:p>
    <w:bookmarkEnd w:id="4"/>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eastAsia="方正小标宋简体" w:cs="方正小标宋简体"/>
          <w:bCs/>
          <w:sz w:val="44"/>
          <w:szCs w:val="24"/>
          <w:highlight w:val="none"/>
        </w:rPr>
      </w:pPr>
      <w:r>
        <w:rPr>
          <w:rFonts w:hint="eastAsia" w:ascii="方正小标宋简体" w:eastAsia="方正小标宋简体" w:cs="方正小标宋简体"/>
          <w:bCs/>
          <w:sz w:val="44"/>
          <w:szCs w:val="24"/>
          <w:highlight w:val="none"/>
          <w:lang w:val="en-US" w:eastAsia="zh-CN"/>
        </w:rPr>
        <w:t>牵头</w:t>
      </w:r>
      <w:r>
        <w:rPr>
          <w:rFonts w:hint="eastAsia" w:ascii="方正小标宋简体" w:eastAsia="方正小标宋简体" w:cs="方正小标宋简体"/>
          <w:bCs/>
          <w:sz w:val="44"/>
          <w:szCs w:val="24"/>
          <w:highlight w:val="none"/>
        </w:rPr>
        <w:t>揭榜单位（合作单位）科研诚信承诺书</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我单位根据赤峰市科技计划项目管理办法要求，并在认真阅读</w:t>
      </w:r>
      <w:r>
        <w:rPr>
          <w:rFonts w:hint="eastAsia" w:ascii="仿宋_GB2312" w:hAnsi="仿宋_GB2312" w:eastAsia="仿宋_GB2312" w:cs="仿宋_GB2312"/>
          <w:sz w:val="32"/>
          <w:szCs w:val="32"/>
          <w:highlight w:val="none"/>
          <w:lang w:val="en-US" w:eastAsia="zh-CN"/>
        </w:rPr>
        <w:t>赤峰市</w:t>
      </w:r>
      <w:r>
        <w:rPr>
          <w:rFonts w:hint="eastAsia" w:ascii="仿宋_GB2312" w:hAnsi="仿宋_GB2312" w:eastAsia="仿宋_GB2312" w:cs="仿宋_GB2312"/>
          <w:sz w:val="32"/>
          <w:szCs w:val="32"/>
          <w:highlight w:val="none"/>
        </w:rPr>
        <w:t>市科技计划项目和经费管理相关文件及有关财务规章制度基础上，自愿提交揭榜材料材料。在此郑重承诺:本单位已就所揭榜材料全部内容的真实性、完整性以及各项数据的准确性进行审核，不存在科研不端行为、违反科研伦理和虚假、虚高编报经费预算行为；申报材料符合《中华人民共和国保守国家秘密法》和《科学技术保密规定》等相关法律法规。在参与</w:t>
      </w:r>
      <w:r>
        <w:rPr>
          <w:rFonts w:hint="eastAsia" w:ascii="仿宋_GB2312" w:hAnsi="仿宋_GB2312" w:eastAsia="仿宋_GB2312" w:cs="仿宋_GB2312"/>
          <w:sz w:val="32"/>
          <w:szCs w:val="32"/>
          <w:highlight w:val="none"/>
          <w:lang w:val="en-US" w:eastAsia="zh-CN"/>
        </w:rPr>
        <w:t>赤峰</w:t>
      </w:r>
      <w:r>
        <w:rPr>
          <w:rFonts w:hint="eastAsia" w:ascii="仿宋_GB2312" w:hAnsi="仿宋_GB2312" w:eastAsia="仿宋_GB2312" w:cs="仿宋_GB2312"/>
          <w:sz w:val="32"/>
          <w:szCs w:val="32"/>
          <w:highlight w:val="none"/>
        </w:rPr>
        <w:t>市科技</w:t>
      </w:r>
      <w:r>
        <w:rPr>
          <w:rFonts w:hint="eastAsia" w:ascii="仿宋_GB2312" w:hAnsi="仿宋_GB2312" w:eastAsia="仿宋_GB2312" w:cs="仿宋_GB2312"/>
          <w:sz w:val="32"/>
          <w:szCs w:val="32"/>
          <w:highlight w:val="none"/>
          <w:lang w:val="en-US" w:eastAsia="zh-CN"/>
        </w:rPr>
        <w:t>突围</w:t>
      </w:r>
      <w:r>
        <w:rPr>
          <w:rFonts w:hint="eastAsia" w:ascii="仿宋_GB2312" w:hAnsi="仿宋_GB2312" w:eastAsia="仿宋_GB2312" w:cs="仿宋_GB2312"/>
          <w:sz w:val="32"/>
          <w:szCs w:val="32"/>
          <w:highlight w:val="none"/>
        </w:rPr>
        <w:t>“揭榜挂帅”项目揭榜、评审、立项、实施、验收过程中，遵守有关评审规则和工作纪律，杜绝以下行为：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（一）采取贿赂或变相贿赂、造假、剽窃、故意重复申报等不正当手段获取科技计划项目承担资格。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（二）以任何形式探听未公开的评审专家名单及其他评审过程中的保密信息，干扰评审或可能影响评审公正性的活动。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（三）不如实填写《赤峰市科技突围“揭榜挂帅”</w:t>
      </w:r>
      <w:r>
        <w:rPr>
          <w:rFonts w:hint="eastAsia" w:ascii="仿宋_GB2312" w:hAnsi="仿宋_GB2312" w:eastAsia="仿宋_GB2312" w:cs="仿宋_GB2312"/>
          <w:sz w:val="32"/>
          <w:szCs w:val="32"/>
          <w:highlight w:val="none"/>
          <w:lang w:val="zh-CN"/>
        </w:rPr>
        <w:t>项目实施方案</w:t>
      </w:r>
      <w:r>
        <w:rPr>
          <w:rFonts w:hint="eastAsia" w:ascii="仿宋_GB2312" w:hAnsi="仿宋_GB2312" w:eastAsia="仿宋_GB2312" w:cs="仿宋_GB2312"/>
          <w:sz w:val="32"/>
          <w:szCs w:val="32"/>
          <w:highlight w:val="none"/>
        </w:rPr>
        <w:t>》；实施过程中，随意降低目标任务和约定要求；把任务转包，分包他人。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（四）隐瞒违背科研诚信要求的行为，不上报，不处理；不配合科研不端行为调查处理工作。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（五）推脱，拒绝或不配合有关部门监督检查工作。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（六）虚构、伪造科研成果、证件、协议书、审计报告等验收材料，或以实施周期外、不相关的成果冲抵交差。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（七）其它违反财经纪律和相关管理规定的行为。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如有违反，本单位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承诺单位                      单位负责人签字：</w:t>
      </w:r>
    </w:p>
    <w:p>
      <w:pPr>
        <w:keepNext w:val="0"/>
        <w:keepLines w:val="0"/>
        <w:pageBreakBefore w:val="0"/>
        <w:widowControl w:val="0"/>
        <w:kinsoku/>
        <w:wordWrap/>
        <w:overflowPunct/>
        <w:topLinePunct w:val="0"/>
        <w:autoSpaceDE/>
        <w:autoSpaceDN/>
        <w:bidi w:val="0"/>
        <w:adjustRightInd/>
        <w:snapToGrid/>
        <w:spacing w:line="58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(公章)                              年  月  日</w:t>
      </w:r>
    </w:p>
    <w:p>
      <w:pPr>
        <w:rPr>
          <w:rFonts w:hint="eastAsia" w:ascii="方正小标宋简体" w:eastAsia="方正小标宋简体"/>
          <w:b w:val="0"/>
          <w:bCs w:val="0"/>
          <w:color w:val="auto"/>
          <w:sz w:val="44"/>
          <w:szCs w:val="44"/>
          <w:highlight w:val="none"/>
        </w:rPr>
      </w:pPr>
      <w:r>
        <w:rPr>
          <w:rFonts w:hint="eastAsia" w:ascii="方正小标宋简体" w:eastAsia="方正小标宋简体"/>
          <w:b w:val="0"/>
          <w:bCs w:val="0"/>
          <w:color w:val="auto"/>
          <w:sz w:val="44"/>
          <w:szCs w:val="44"/>
          <w:highlight w:val="none"/>
        </w:rPr>
        <w:br w:type="page"/>
      </w:r>
    </w:p>
    <w:p>
      <w:pPr>
        <w:keepNext w:val="0"/>
        <w:keepLines w:val="0"/>
        <w:pageBreakBefore w:val="0"/>
        <w:widowControl w:val="0"/>
        <w:kinsoku/>
        <w:wordWrap/>
        <w:overflowPunct/>
        <w:topLinePunct w:val="0"/>
        <w:bidi w:val="0"/>
        <w:spacing w:line="580" w:lineRule="exact"/>
        <w:jc w:val="center"/>
        <w:textAlignment w:val="auto"/>
        <w:rPr>
          <w:rFonts w:ascii="方正小标宋简体" w:eastAsia="方正小标宋简体"/>
          <w:color w:val="auto"/>
          <w:sz w:val="44"/>
          <w:highlight w:val="none"/>
        </w:rPr>
      </w:pPr>
      <w:r>
        <w:rPr>
          <w:rFonts w:hint="eastAsia" w:ascii="方正小标宋简体" w:eastAsia="方正小标宋简体"/>
          <w:b w:val="0"/>
          <w:bCs w:val="0"/>
          <w:color w:val="auto"/>
          <w:sz w:val="44"/>
          <w:szCs w:val="44"/>
          <w:highlight w:val="none"/>
        </w:rPr>
        <w:t>赤峰市</w:t>
      </w:r>
      <w:r>
        <w:rPr>
          <w:rFonts w:hint="eastAsia" w:ascii="方正小标宋简体" w:eastAsia="方正小标宋简体"/>
          <w:b w:val="0"/>
          <w:bCs w:val="0"/>
          <w:color w:val="auto"/>
          <w:sz w:val="44"/>
          <w:szCs w:val="44"/>
          <w:highlight w:val="none"/>
          <w:lang w:val="en-US" w:eastAsia="zh-CN"/>
        </w:rPr>
        <w:t>科技突围</w:t>
      </w:r>
      <w:r>
        <w:rPr>
          <w:rFonts w:hint="eastAsia" w:ascii="方正小标宋简体" w:eastAsia="方正小标宋简体"/>
          <w:b w:val="0"/>
          <w:bCs w:val="0"/>
          <w:color w:val="auto"/>
          <w:sz w:val="44"/>
          <w:szCs w:val="44"/>
          <w:highlight w:val="none"/>
        </w:rPr>
        <w:t>“揭榜挂帅”</w:t>
      </w:r>
      <w:r>
        <w:rPr>
          <w:rFonts w:hint="eastAsia" w:ascii="方正小标宋简体" w:eastAsia="方正小标宋简体"/>
          <w:color w:val="auto"/>
          <w:sz w:val="44"/>
          <w:highlight w:val="none"/>
        </w:rPr>
        <w:t>项目</w:t>
      </w:r>
    </w:p>
    <w:p>
      <w:pPr>
        <w:spacing w:line="500" w:lineRule="exact"/>
        <w:jc w:val="center"/>
        <w:rPr>
          <w:rFonts w:ascii="方正小标宋简体" w:eastAsia="方正小标宋简体" w:cs="方正小标宋简体"/>
          <w:bCs/>
          <w:sz w:val="44"/>
          <w:szCs w:val="24"/>
          <w:highlight w:val="none"/>
        </w:rPr>
      </w:pPr>
      <w:r>
        <w:rPr>
          <w:rFonts w:hint="eastAsia" w:ascii="方正小标宋简体" w:eastAsia="方正小标宋简体" w:cs="方正小标宋简体"/>
          <w:bCs/>
          <w:sz w:val="44"/>
          <w:szCs w:val="24"/>
          <w:highlight w:val="none"/>
          <w:lang w:val="en-US" w:eastAsia="zh-CN"/>
        </w:rPr>
        <w:t>项目负责人</w:t>
      </w:r>
      <w:r>
        <w:rPr>
          <w:rFonts w:hint="eastAsia" w:ascii="方正小标宋简体" w:eastAsia="方正小标宋简体" w:cs="方正小标宋简体"/>
          <w:bCs/>
          <w:sz w:val="44"/>
          <w:szCs w:val="24"/>
          <w:highlight w:val="none"/>
        </w:rPr>
        <w:t>科研诚信承诺书</w:t>
      </w:r>
    </w:p>
    <w:p>
      <w:pPr>
        <w:spacing w:line="440" w:lineRule="exact"/>
        <w:ind w:firstLine="640" w:firstLineChars="200"/>
        <w:rPr>
          <w:rFonts w:ascii="仿宋_GB2312"/>
          <w:color w:val="auto"/>
          <w:sz w:val="32"/>
          <w:szCs w:val="32"/>
          <w:highlight w:val="none"/>
        </w:rPr>
      </w:pPr>
    </w:p>
    <w:p>
      <w:pPr>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人根据赤峰市科技计划项目管理办法，并在认真阅读理解赤峰市科技计划经费预算管理相关文件及有关财务规章制度基础上，自愿提交项目(课题)申报材料。本人在此郑重承诺：所申报材料内容真实有效，不存在科研不端、违反科研伦理行为和虚假、虚高编报项目预算行为；申报材料符合《中华人民共和国保守国家秘密法》和《科学技术保密规定》等相关法律法规。</w:t>
      </w:r>
      <w:r>
        <w:rPr>
          <w:rFonts w:hint="eastAsia" w:ascii="仿宋_GB2312" w:eastAsia="仿宋_GB2312"/>
          <w:sz w:val="32"/>
          <w:szCs w:val="32"/>
          <w:highlight w:val="none"/>
        </w:rPr>
        <w:t>在参与</w:t>
      </w:r>
      <w:r>
        <w:rPr>
          <w:rFonts w:hint="eastAsia" w:ascii="仿宋_GB2312" w:eastAsia="仿宋_GB2312"/>
          <w:sz w:val="32"/>
          <w:szCs w:val="32"/>
          <w:highlight w:val="none"/>
          <w:lang w:val="en-US" w:eastAsia="zh-CN"/>
        </w:rPr>
        <w:t>赤峰</w:t>
      </w:r>
      <w:r>
        <w:rPr>
          <w:rFonts w:hint="eastAsia" w:ascii="仿宋_GB2312" w:eastAsia="仿宋_GB2312"/>
          <w:sz w:val="32"/>
          <w:szCs w:val="32"/>
          <w:highlight w:val="none"/>
        </w:rPr>
        <w:t>市科技</w:t>
      </w:r>
      <w:r>
        <w:rPr>
          <w:rFonts w:hint="eastAsia" w:ascii="仿宋_GB2312" w:eastAsia="仿宋_GB2312"/>
          <w:sz w:val="32"/>
          <w:szCs w:val="32"/>
          <w:highlight w:val="none"/>
          <w:lang w:val="en-US" w:eastAsia="zh-CN"/>
        </w:rPr>
        <w:t>突围</w:t>
      </w:r>
      <w:r>
        <w:rPr>
          <w:rFonts w:hint="eastAsia" w:ascii="仿宋_GB2312" w:eastAsia="仿宋_GB2312"/>
          <w:sz w:val="32"/>
          <w:szCs w:val="32"/>
          <w:highlight w:val="none"/>
        </w:rPr>
        <w:t>“揭榜挂帅”项目揭榜、评审、立项、实施、验收过程中，</w:t>
      </w:r>
      <w:r>
        <w:rPr>
          <w:rFonts w:hint="eastAsia" w:ascii="仿宋_GB2312" w:hAnsi="仿宋_GB2312" w:eastAsia="仿宋_GB2312" w:cs="仿宋_GB2312"/>
          <w:color w:val="auto"/>
          <w:sz w:val="32"/>
          <w:szCs w:val="32"/>
          <w:highlight w:val="none"/>
        </w:rPr>
        <w:t>遵守有关评审规则和工作纪律，杜绝以下行为：</w:t>
      </w:r>
    </w:p>
    <w:p>
      <w:pPr>
        <w:snapToGrid w:val="0"/>
        <w:spacing w:line="440" w:lineRule="atLeas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（一）采取造假、剽窃、故意重复申报等不正当手段获取科技计划项目承担资格。</w:t>
      </w:r>
    </w:p>
    <w:p>
      <w:pPr>
        <w:snapToGrid w:val="0"/>
        <w:spacing w:line="440" w:lineRule="atLeas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（二）以任何形式探听未公开的评审专家名单及其他评审过程中的保密信息，干扰评审或可能影响评审公正性的活动。</w:t>
      </w:r>
    </w:p>
    <w:p>
      <w:pPr>
        <w:snapToGrid w:val="0"/>
        <w:spacing w:line="440" w:lineRule="atLeas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（三）在实施过程中，随意降低目标任务和约定要求。</w:t>
      </w:r>
    </w:p>
    <w:p>
      <w:pPr>
        <w:spacing w:line="4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（四）抵触、不配合科研不端行为调查工作。</w:t>
      </w:r>
    </w:p>
    <w:p>
      <w:pPr>
        <w:snapToGrid w:val="0"/>
        <w:spacing w:line="440" w:lineRule="atLeas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（五）以次充好，虚构科研成果、证件、协议书、审计报告等验收材料，或以实施周期外、不相关的成果冲抵交差。</w:t>
      </w:r>
    </w:p>
    <w:p>
      <w:pPr>
        <w:spacing w:line="440" w:lineRule="exact"/>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(六)其它违反财经纪律和相关管理规定的行为。</w:t>
      </w:r>
    </w:p>
    <w:p>
      <w:pPr>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如有违反，本人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pPr>
        <w:snapToGrid w:val="0"/>
        <w:spacing w:line="440" w:lineRule="atLeast"/>
        <w:ind w:firstLine="5920" w:firstLineChars="1850"/>
        <w:rPr>
          <w:rFonts w:hint="eastAsia" w:ascii="仿宋_GB2312" w:hAnsi="仿宋_GB2312" w:eastAsia="仿宋_GB2312" w:cs="仿宋_GB2312"/>
          <w:color w:val="auto"/>
          <w:sz w:val="32"/>
          <w:szCs w:val="32"/>
          <w:highlight w:val="none"/>
        </w:rPr>
      </w:pPr>
    </w:p>
    <w:p>
      <w:pPr>
        <w:snapToGrid w:val="0"/>
        <w:spacing w:line="440" w:lineRule="atLeast"/>
        <w:ind w:firstLine="4160" w:firstLineChars="13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项目负责人签字：</w:t>
      </w:r>
    </w:p>
    <w:p>
      <w:pPr>
        <w:snapToGrid w:val="0"/>
        <w:spacing w:line="440" w:lineRule="atLeast"/>
        <w:ind w:firstLine="5920" w:firstLineChars="1850"/>
        <w:rPr>
          <w:rFonts w:hint="eastAsia" w:ascii="仿宋_GB2312" w:hAnsi="仿宋_GB2312" w:eastAsia="仿宋_GB2312" w:cs="仿宋_GB2312"/>
          <w:color w:val="auto"/>
          <w:sz w:val="32"/>
          <w:szCs w:val="32"/>
          <w:highlight w:val="none"/>
        </w:rPr>
      </w:pPr>
    </w:p>
    <w:p>
      <w:pPr>
        <w:snapToGrid w:val="0"/>
        <w:spacing w:line="440" w:lineRule="atLeast"/>
        <w:ind w:firstLine="6080" w:firstLineChars="19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年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月  日</w:t>
      </w:r>
    </w:p>
    <w:p>
      <w:pPr>
        <w:spacing w:line="480" w:lineRule="exact"/>
        <w:jc w:val="center"/>
        <w:rPr>
          <w:rFonts w:ascii="方正小标宋简体" w:eastAsia="方正小标宋简体" w:cs="方正小标宋简体"/>
          <w:bCs/>
          <w:sz w:val="44"/>
          <w:szCs w:val="24"/>
          <w:highlight w:val="none"/>
        </w:rPr>
      </w:pPr>
      <w:r>
        <w:rPr>
          <w:rFonts w:hint="eastAsia" w:ascii="仿宋_GB2312" w:hAnsi="仿宋_GB2312" w:eastAsia="仿宋_GB2312" w:cs="仿宋_GB2312"/>
          <w:b w:val="0"/>
          <w:bCs w:val="0"/>
          <w:color w:val="auto"/>
          <w:sz w:val="32"/>
          <w:szCs w:val="32"/>
          <w:highlight w:val="none"/>
          <w:shd w:val="clear" w:color="auto" w:fill="FFFFFF"/>
        </w:rPr>
        <w:br w:type="page"/>
      </w:r>
      <w:r>
        <w:rPr>
          <w:rFonts w:hint="eastAsia" w:ascii="方正小标宋简体" w:eastAsia="方正小标宋简体" w:cs="方正小标宋简体"/>
          <w:bCs/>
          <w:sz w:val="44"/>
          <w:szCs w:val="24"/>
          <w:highlight w:val="none"/>
        </w:rPr>
        <w:t>企业配套资金承诺书</w:t>
      </w:r>
    </w:p>
    <w:p>
      <w:pPr>
        <w:jc w:val="center"/>
        <w:rPr>
          <w:rFonts w:ascii="仿宋_GB2312" w:eastAsia="仿宋_GB2312"/>
          <w:sz w:val="28"/>
          <w:szCs w:val="28"/>
          <w:highlight w:val="none"/>
        </w:rPr>
      </w:pPr>
      <w:r>
        <w:rPr>
          <w:rFonts w:hint="eastAsia" w:ascii="仿宋_GB2312" w:eastAsia="仿宋_GB2312"/>
          <w:sz w:val="28"/>
          <w:szCs w:val="28"/>
          <w:highlight w:val="none"/>
        </w:rPr>
        <w:t>（企业填写）</w:t>
      </w:r>
    </w:p>
    <w:p>
      <w:pPr>
        <w:spacing w:line="360" w:lineRule="auto"/>
        <w:ind w:firstLine="560" w:firstLineChars="200"/>
        <w:rPr>
          <w:rFonts w:hint="eastAsia" w:ascii="仿宋_GB2312" w:eastAsia="仿宋_GB2312"/>
          <w:sz w:val="28"/>
          <w:szCs w:val="28"/>
          <w:highlight w:val="none"/>
        </w:rPr>
      </w:pPr>
    </w:p>
    <w:p>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我单位承诺为</w:t>
      </w:r>
      <w:r>
        <w:rPr>
          <w:rFonts w:hint="eastAsia" w:ascii="仿宋_GB2312" w:eastAsia="仿宋_GB2312"/>
          <w:color w:val="auto"/>
          <w:sz w:val="28"/>
          <w:szCs w:val="28"/>
          <w:highlight w:val="none"/>
          <w:lang w:val="en-US" w:eastAsia="zh-CN"/>
        </w:rPr>
        <w:t>赤峰</w:t>
      </w:r>
      <w:r>
        <w:rPr>
          <w:rFonts w:hint="eastAsia" w:ascii="仿宋_GB2312" w:eastAsia="仿宋_GB2312"/>
          <w:color w:val="auto"/>
          <w:sz w:val="28"/>
          <w:szCs w:val="28"/>
          <w:highlight w:val="none"/>
        </w:rPr>
        <w:t>市科技突围“揭榜挂帅”项目</w:t>
      </w:r>
      <w:r>
        <w:rPr>
          <w:rFonts w:hint="eastAsia" w:ascii="仿宋_GB2312" w:eastAsia="仿宋_GB2312"/>
          <w:color w:val="auto"/>
          <w:sz w:val="28"/>
          <w:szCs w:val="28"/>
          <w:highlight w:val="none"/>
          <w:u w:val="single"/>
        </w:rPr>
        <w:t xml:space="preserve">    “名称”</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360" w:lineRule="auto"/>
        <w:textAlignment w:val="auto"/>
        <w:rPr>
          <w:rFonts w:ascii="仿宋_GB2312" w:eastAsia="仿宋_GB2312"/>
          <w:color w:val="auto"/>
          <w:sz w:val="28"/>
          <w:szCs w:val="28"/>
          <w:highlight w:val="none"/>
        </w:rPr>
      </w:pP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提供</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万元配套</w:t>
      </w:r>
      <w:r>
        <w:rPr>
          <w:rFonts w:hint="eastAsia" w:ascii="仿宋_GB2312" w:eastAsia="仿宋_GB2312"/>
          <w:color w:val="auto"/>
          <w:sz w:val="28"/>
          <w:szCs w:val="28"/>
          <w:highlight w:val="none"/>
          <w:lang w:val="en-US" w:eastAsia="zh-CN"/>
        </w:rPr>
        <w:t>资金</w:t>
      </w:r>
      <w:r>
        <w:rPr>
          <w:rFonts w:hint="eastAsia" w:ascii="仿宋_GB2312" w:eastAsia="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特此承诺！</w:t>
      </w:r>
    </w:p>
    <w:p>
      <w:pPr>
        <w:snapToGrid w:val="0"/>
        <w:spacing w:line="480" w:lineRule="auto"/>
        <w:ind w:firstLine="3080" w:firstLineChars="1100"/>
        <w:jc w:val="left"/>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单位名称（公章）：</w:t>
      </w:r>
      <w:r>
        <w:rPr>
          <w:rFonts w:ascii="仿宋_GB2312" w:eastAsia="仿宋_GB2312"/>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8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法定代表人（签章）</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项目负责人（签章）</w:t>
      </w:r>
      <w:r>
        <w:rPr>
          <w:rFonts w:ascii="仿宋_GB2312" w:eastAsia="仿宋_GB2312"/>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ind w:firstLine="1400" w:firstLineChars="5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年</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月</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年</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月</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日</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eastAsia="仿宋_GB2312"/>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财务负责人（签章）：</w:t>
      </w:r>
    </w:p>
    <w:p>
      <w:pPr>
        <w:keepNext w:val="0"/>
        <w:keepLines w:val="0"/>
        <w:pageBreakBefore w:val="0"/>
        <w:widowControl w:val="0"/>
        <w:kinsoku/>
        <w:wordWrap/>
        <w:overflowPunct/>
        <w:topLinePunct w:val="0"/>
        <w:autoSpaceDE/>
        <w:autoSpaceDN/>
        <w:bidi w:val="0"/>
        <w:adjustRightInd/>
        <w:snapToGrid/>
        <w:ind w:firstLine="1400" w:firstLineChars="5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年</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月</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lang w:val="en-US" w:eastAsia="zh-CN"/>
        </w:rPr>
        <w:t xml:space="preserve">    </w:t>
      </w:r>
    </w:p>
    <w:p>
      <w:pPr>
        <w:jc w:val="left"/>
        <w:rPr>
          <w:rFonts w:hint="eastAsia" w:ascii="仿宋_GB2312" w:eastAsia="仿宋_GB2312"/>
          <w:color w:val="auto"/>
          <w:sz w:val="28"/>
          <w:szCs w:val="28"/>
          <w:highlight w:val="none"/>
        </w:rPr>
      </w:pPr>
    </w:p>
    <w:p>
      <w:pPr>
        <w:ind w:firstLine="5180" w:firstLineChars="1850"/>
        <w:jc w:val="left"/>
        <w:rPr>
          <w:rFonts w:hint="eastAsia" w:ascii="仿宋_GB2312" w:eastAsia="仿宋_GB2312"/>
          <w:color w:val="auto"/>
          <w:sz w:val="28"/>
          <w:szCs w:val="28"/>
          <w:highlight w:val="none"/>
        </w:rPr>
      </w:pPr>
    </w:p>
    <w:p>
      <w:pPr>
        <w:rPr>
          <w:rFonts w:hint="eastAsia" w:ascii="仿宋_GB2312" w:hAnsi="仿宋_GB2312" w:eastAsia="仿宋_GB2312" w:cs="仿宋_GB2312"/>
          <w:b w:val="0"/>
          <w:bCs w:val="0"/>
          <w:color w:val="auto"/>
          <w:sz w:val="32"/>
          <w:szCs w:val="32"/>
          <w:highlight w:val="none"/>
          <w:shd w:val="clear" w:color="auto" w:fill="FFFFFF"/>
        </w:rPr>
      </w:pPr>
    </w:p>
    <w:p>
      <w:pPr>
        <w:rPr>
          <w:rFonts w:hint="eastAsia" w:ascii="仿宋_GB2312" w:hAnsi="仿宋_GB2312" w:eastAsia="仿宋_GB2312" w:cs="仿宋_GB2312"/>
          <w:b w:val="0"/>
          <w:bCs w:val="0"/>
          <w:color w:val="auto"/>
          <w:sz w:val="32"/>
          <w:szCs w:val="32"/>
          <w:highlight w:val="none"/>
          <w:shd w:val="clear" w:color="auto" w:fill="FFFFFF"/>
        </w:rPr>
      </w:pPr>
      <w:r>
        <w:rPr>
          <w:rFonts w:hint="eastAsia" w:ascii="仿宋_GB2312" w:hAnsi="仿宋_GB2312" w:eastAsia="仿宋_GB2312" w:cs="仿宋_GB2312"/>
          <w:b w:val="0"/>
          <w:bCs w:val="0"/>
          <w:color w:val="auto"/>
          <w:sz w:val="32"/>
          <w:szCs w:val="32"/>
          <w:highlight w:val="none"/>
          <w:shd w:val="clear" w:color="auto" w:fill="FFFFFF"/>
        </w:rPr>
        <w:br w:type="page"/>
      </w:r>
    </w:p>
    <w:p>
      <w:pPr>
        <w:rPr>
          <w:rFonts w:hint="eastAsia" w:ascii="仿宋_GB2312" w:hAnsi="仿宋_GB2312" w:eastAsia="仿宋_GB2312" w:cs="仿宋_GB2312"/>
          <w:b w:val="0"/>
          <w:bCs w:val="0"/>
          <w:color w:val="auto"/>
          <w:sz w:val="32"/>
          <w:szCs w:val="32"/>
          <w:highlight w:val="none"/>
          <w:shd w:val="clear" w:color="auto" w:fill="FFFFFF"/>
        </w:rPr>
      </w:pPr>
    </w:p>
    <w:tbl>
      <w:tblPr>
        <w:tblStyle w:val="11"/>
        <w:tblpPr w:leftFromText="180" w:rightFromText="180" w:vertAnchor="text" w:horzAnchor="page" w:tblpX="1607" w:tblpY="11490"/>
        <w:tblOverlap w:val="never"/>
        <w:tblW w:w="89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7" w:type="dxa"/>
            <w:tcBorders>
              <w:left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after="0" w:line="580" w:lineRule="exact"/>
              <w:textAlignment w:val="auto"/>
              <w:rPr>
                <w:rFonts w:ascii="仿宋_GB2312" w:hAnsi="仿宋_GB2312" w:eastAsia="仿宋_GB2312" w:cs="仿宋_GB2312"/>
                <w:color w:val="auto"/>
                <w:sz w:val="28"/>
                <w:szCs w:val="28"/>
                <w:highlight w:val="none"/>
              </w:rPr>
            </w:pPr>
            <w:r>
              <w:rPr>
                <w:rFonts w:ascii="仿宋_GB2312" w:eastAsia="仿宋_GB2312"/>
                <w:color w:val="auto"/>
                <w:sz w:val="32"/>
                <w:szCs w:val="32"/>
                <w:highlight w:val="none"/>
              </w:rPr>
              <w:br w:type="page"/>
            </w:r>
            <w:r>
              <w:rPr>
                <w:rFonts w:hint="eastAsia" w:ascii="仿宋_GB2312" w:hAnsi="仿宋_GB2312" w:eastAsia="仿宋_GB2312" w:cs="仿宋_GB2312"/>
                <w:color w:val="auto"/>
                <w:sz w:val="28"/>
                <w:szCs w:val="28"/>
                <w:highlight w:val="none"/>
              </w:rPr>
              <w:t>赤峰市科学技术局</w:t>
            </w:r>
            <w:r>
              <w:rPr>
                <w:rFonts w:hint="eastAsia" w:ascii="仿宋_GB2312" w:hAnsi="仿宋_GB2312" w:eastAsia="仿宋_GB2312" w:cs="仿宋_GB2312"/>
                <w:color w:val="auto"/>
                <w:sz w:val="28"/>
                <w:szCs w:val="28"/>
                <w:highlight w:val="none"/>
                <w:lang w:eastAsia="zh-CN"/>
              </w:rPr>
              <w:t>办公室</w:t>
            </w:r>
            <w:r>
              <w:rPr>
                <w:rFonts w:hint="eastAsia" w:ascii="仿宋_GB2312" w:hAnsi="仿宋_GB2312" w:eastAsia="仿宋_GB2312" w:cs="仿宋_GB2312"/>
                <w:color w:val="auto"/>
                <w:sz w:val="28"/>
                <w:szCs w:val="28"/>
                <w:highlight w:val="none"/>
              </w:rPr>
              <w:t xml:space="preserve">                     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21</w:t>
            </w:r>
            <w:r>
              <w:rPr>
                <w:rFonts w:hint="eastAsia" w:ascii="仿宋_GB2312" w:hAnsi="仿宋_GB2312" w:eastAsia="仿宋_GB2312" w:cs="仿宋_GB2312"/>
                <w:color w:val="auto"/>
                <w:sz w:val="28"/>
                <w:szCs w:val="28"/>
                <w:highlight w:val="none"/>
              </w:rPr>
              <w:t>日印发</w:t>
            </w:r>
          </w:p>
        </w:tc>
      </w:tr>
    </w:tbl>
    <w:p>
      <w:pPr>
        <w:pStyle w:val="9"/>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firstLine="420"/>
        <w:jc w:val="both"/>
        <w:textAlignment w:val="auto"/>
        <w:rPr>
          <w:rFonts w:hint="eastAsia" w:ascii="仿宋_GB2312" w:hAnsi="仿宋_GB2312" w:eastAsia="仿宋_GB2312" w:cs="仿宋_GB2312"/>
          <w:b w:val="0"/>
          <w:bCs w:val="0"/>
          <w:color w:val="auto"/>
          <w:sz w:val="32"/>
          <w:szCs w:val="32"/>
          <w:highlight w:val="none"/>
          <w:shd w:val="clear" w:color="auto" w:fill="FFFFFF"/>
        </w:rPr>
      </w:pPr>
    </w:p>
    <w:sectPr>
      <w:footerReference r:id="rId6" w:type="default"/>
      <w:pgSz w:w="11906" w:h="16838"/>
      <w:pgMar w:top="2098" w:right="1474" w:bottom="1984" w:left="1587" w:header="851" w:footer="1559"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Wingdings 2">
    <w:altName w:val="Standard Symbols PS"/>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eastAsia="Times New Roman"/>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zql5uc8AAAAFAQAADwAAAAAAAAABACAAAAA4AAAAZHJzL2Rvd25yZXYueG1sUEsB&#10;AhQAFAAAAAgAh07iQLlj/QqvAQAAUgMAAA4AAAAAAAAAAQAgAAAANAEAAGRycy9lMm9Eb2MueG1s&#10;UEsFBgAAAAAGAAYAWQEAAFUFAAAAAA==&#10;">
              <v:fill on="f" focussize="0,0"/>
              <v:stroke on="f"/>
              <v:imagedata o:title=""/>
              <o:lock v:ext="edit" aspectratio="f"/>
              <v:textbox inset="0mm,0mm,0mm,0mm" style="mso-fit-shape-to-text:t;">
                <w:txbxContent>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right" w:pos="8307"/>
        <w:tab w:val="clear" w:pos="8306"/>
      </w:tabs>
      <w:jc w:val="right"/>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80110" cy="230505"/>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880110" cy="230505"/>
                      </a:xfrm>
                      <a:prstGeom prst="rect">
                        <a:avLst/>
                      </a:prstGeom>
                      <a:noFill/>
                      <a:ln>
                        <a:noFill/>
                      </a:ln>
                    </wps:spPr>
                    <wps:txbx>
                      <w:txbxContent>
                        <w:p>
                          <w:pPr>
                            <w:pStyle w:val="6"/>
                            <w:tabs>
                              <w:tab w:val="right" w:pos="8307"/>
                              <w:tab w:val="clear" w:pos="8306"/>
                            </w:tabs>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0" bIns="0" upright="false">
                      <a:spAutoFit/>
                    </wps:bodyPr>
                  </wps:wsp>
                </a:graphicData>
              </a:graphic>
            </wp:anchor>
          </w:drawing>
        </mc:Choice>
        <mc:Fallback>
          <w:pict>
            <v:shape id="_x0000_s1026" o:spid="_x0000_s1026" o:spt="202" type="#_x0000_t202" style="position:absolute;left:0pt;margin-top:0pt;height:18.15pt;width:69.3pt;mso-position-horizontal:outside;mso-position-horizontal-relative:margin;z-index:251659264;mso-width-relative:page;mso-height-relative:page;" filled="f" stroked="f" coordsize="21600,21600" o:gfxdata="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wrt5adIAAAAEAQAADwAAAAAAAAABACAAAAA4AAAAZHJzL2Rvd25yZXYueG1s&#10;UEsBAhQAFAAAAAgAh07iQGtcjPWvAQAARAMAAA4AAAAAAAAAAQAgAAAANwEAAGRycy9lMm9Eb2Mu&#10;eG1sUEsFBgAAAAAGAAYAWQEAAFgFAAAAAA==&#10;">
              <v:fill on="f" focussize="0,0"/>
              <v:stroke on="f"/>
              <v:imagedata o:title=""/>
              <o:lock v:ext="edit" aspectratio="f"/>
              <v:textbox inset="0mm,0mm,0mm,0mm" style="mso-fit-shape-to-text:t;">
                <w:txbxContent>
                  <w:p>
                    <w:pPr>
                      <w:pStyle w:val="6"/>
                      <w:tabs>
                        <w:tab w:val="right" w:pos="8307"/>
                        <w:tab w:val="clear" w:pos="8306"/>
                      </w:tabs>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6"/>
      <w:tabs>
        <w:tab w:val="left" w:pos="6510"/>
        <w:tab w:val="clear" w:pos="4153"/>
        <w:tab w:val="clear" w:pos="8306"/>
      </w:tabs>
      <w:rPr>
        <w:rFonts w:hint="eastAsia" w:ascii="宋体" w:hAnsi="宋体"/>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eastAsia="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B72A2C"/>
    <w:multiLevelType w:val="multilevel"/>
    <w:tmpl w:val="79B72A2C"/>
    <w:lvl w:ilvl="0" w:tentative="0">
      <w:start w:val="1"/>
      <w:numFmt w:val="decimalEnclosedFullstop"/>
      <w:lvlText w:val="%1"/>
      <w:lvlJc w:val="left"/>
      <w:pPr>
        <w:tabs>
          <w:tab w:val="left" w:pos="0"/>
        </w:tabs>
        <w:ind w:left="780" w:hanging="360"/>
      </w:pPr>
      <w:rPr>
        <w:rFonts w:hint="default" w:ascii="Times New Roman" w:hAnsi="Times New Roman" w:eastAsia="宋体" w:cs="Times New Roman"/>
        <w:u w:val="none"/>
      </w:rPr>
    </w:lvl>
    <w:lvl w:ilvl="1" w:tentative="0">
      <w:start w:val="1"/>
      <w:numFmt w:val="lowerLetter"/>
      <w:lvlText w:val="%2)"/>
      <w:lvlJc w:val="left"/>
      <w:pPr>
        <w:tabs>
          <w:tab w:val="left" w:pos="0"/>
        </w:tabs>
        <w:ind w:left="1260" w:hanging="420"/>
      </w:pPr>
      <w:rPr>
        <w:rFonts w:hint="default" w:ascii="Times New Roman" w:hAnsi="Times New Roman" w:eastAsia="宋体" w:cs="Times New Roman"/>
        <w:u w:val="none"/>
      </w:rPr>
    </w:lvl>
    <w:lvl w:ilvl="2" w:tentative="0">
      <w:start w:val="1"/>
      <w:numFmt w:val="lowerRoman"/>
      <w:lvlText w:val="%3."/>
      <w:lvlJc w:val="right"/>
      <w:pPr>
        <w:tabs>
          <w:tab w:val="left" w:pos="0"/>
        </w:tabs>
        <w:ind w:left="1680" w:hanging="420"/>
      </w:pPr>
      <w:rPr>
        <w:rFonts w:hint="default" w:ascii="Times New Roman" w:hAnsi="Times New Roman" w:eastAsia="宋体" w:cs="Times New Roman"/>
        <w:u w:val="none"/>
      </w:rPr>
    </w:lvl>
    <w:lvl w:ilvl="3" w:tentative="0">
      <w:start w:val="1"/>
      <w:numFmt w:val="decimal"/>
      <w:lvlText w:val="%4."/>
      <w:lvlJc w:val="left"/>
      <w:pPr>
        <w:tabs>
          <w:tab w:val="left" w:pos="0"/>
        </w:tabs>
        <w:ind w:left="2100" w:hanging="420"/>
      </w:pPr>
      <w:rPr>
        <w:rFonts w:hint="default" w:ascii="Times New Roman" w:hAnsi="Times New Roman" w:eastAsia="宋体" w:cs="Times New Roman"/>
        <w:u w:val="none"/>
      </w:rPr>
    </w:lvl>
    <w:lvl w:ilvl="4" w:tentative="0">
      <w:start w:val="1"/>
      <w:numFmt w:val="lowerLetter"/>
      <w:lvlText w:val="%5)"/>
      <w:lvlJc w:val="left"/>
      <w:pPr>
        <w:tabs>
          <w:tab w:val="left" w:pos="0"/>
        </w:tabs>
        <w:ind w:left="2520" w:hanging="420"/>
      </w:pPr>
      <w:rPr>
        <w:rFonts w:hint="default" w:ascii="Times New Roman" w:hAnsi="Times New Roman" w:eastAsia="宋体" w:cs="Times New Roman"/>
        <w:u w:val="none"/>
      </w:rPr>
    </w:lvl>
    <w:lvl w:ilvl="5" w:tentative="0">
      <w:start w:val="1"/>
      <w:numFmt w:val="lowerRoman"/>
      <w:lvlText w:val="%6."/>
      <w:lvlJc w:val="right"/>
      <w:pPr>
        <w:tabs>
          <w:tab w:val="left" w:pos="0"/>
        </w:tabs>
        <w:ind w:left="2940" w:hanging="420"/>
      </w:pPr>
      <w:rPr>
        <w:rFonts w:hint="default" w:ascii="Times New Roman" w:hAnsi="Times New Roman" w:eastAsia="宋体" w:cs="Times New Roman"/>
        <w:u w:val="none"/>
      </w:rPr>
    </w:lvl>
    <w:lvl w:ilvl="6" w:tentative="0">
      <w:start w:val="1"/>
      <w:numFmt w:val="decimal"/>
      <w:lvlText w:val="%7."/>
      <w:lvlJc w:val="left"/>
      <w:pPr>
        <w:tabs>
          <w:tab w:val="left" w:pos="0"/>
        </w:tabs>
        <w:ind w:left="3360" w:hanging="420"/>
      </w:pPr>
      <w:rPr>
        <w:rFonts w:hint="default" w:ascii="Times New Roman" w:hAnsi="Times New Roman" w:eastAsia="宋体" w:cs="Times New Roman"/>
        <w:u w:val="none"/>
      </w:rPr>
    </w:lvl>
    <w:lvl w:ilvl="7" w:tentative="0">
      <w:start w:val="1"/>
      <w:numFmt w:val="lowerLetter"/>
      <w:lvlText w:val="%8)"/>
      <w:lvlJc w:val="left"/>
      <w:pPr>
        <w:tabs>
          <w:tab w:val="left" w:pos="0"/>
        </w:tabs>
        <w:ind w:left="3780" w:hanging="420"/>
      </w:pPr>
      <w:rPr>
        <w:rFonts w:hint="default" w:ascii="Times New Roman" w:hAnsi="Times New Roman" w:eastAsia="宋体" w:cs="Times New Roman"/>
        <w:u w:val="none"/>
      </w:rPr>
    </w:lvl>
    <w:lvl w:ilvl="8" w:tentative="0">
      <w:start w:val="1"/>
      <w:numFmt w:val="lowerRoman"/>
      <w:lvlText w:val="%9."/>
      <w:lvlJc w:val="right"/>
      <w:pPr>
        <w:tabs>
          <w:tab w:val="left" w:pos="0"/>
        </w:tabs>
        <w:ind w:left="4200" w:hanging="420"/>
      </w:pPr>
      <w:rPr>
        <w:rFonts w:hint="default" w:ascii="Times New Roman" w:hAnsi="Times New Roman" w:eastAsia="宋体"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A31E7"/>
    <w:rsid w:val="000415D2"/>
    <w:rsid w:val="001701C6"/>
    <w:rsid w:val="001A360B"/>
    <w:rsid w:val="001F080B"/>
    <w:rsid w:val="002879A8"/>
    <w:rsid w:val="003046CB"/>
    <w:rsid w:val="00353C89"/>
    <w:rsid w:val="00360E24"/>
    <w:rsid w:val="003E0EAA"/>
    <w:rsid w:val="004118D1"/>
    <w:rsid w:val="00477A2A"/>
    <w:rsid w:val="006F0615"/>
    <w:rsid w:val="007A3EFE"/>
    <w:rsid w:val="007C7F86"/>
    <w:rsid w:val="009611C3"/>
    <w:rsid w:val="00A452EC"/>
    <w:rsid w:val="00A8773C"/>
    <w:rsid w:val="00AA01D5"/>
    <w:rsid w:val="00B00B01"/>
    <w:rsid w:val="00B10FFC"/>
    <w:rsid w:val="00C630AD"/>
    <w:rsid w:val="00C95FEA"/>
    <w:rsid w:val="00D24988"/>
    <w:rsid w:val="00D95C98"/>
    <w:rsid w:val="00DE6F9A"/>
    <w:rsid w:val="00E427CF"/>
    <w:rsid w:val="00E86A8F"/>
    <w:rsid w:val="00ED7E2B"/>
    <w:rsid w:val="00EE66A5"/>
    <w:rsid w:val="00FC2945"/>
    <w:rsid w:val="00FD71B7"/>
    <w:rsid w:val="00FE034F"/>
    <w:rsid w:val="01FE29E3"/>
    <w:rsid w:val="0298408A"/>
    <w:rsid w:val="02D037B2"/>
    <w:rsid w:val="02FF5E45"/>
    <w:rsid w:val="039D3C04"/>
    <w:rsid w:val="04082AD7"/>
    <w:rsid w:val="05133E67"/>
    <w:rsid w:val="062400D4"/>
    <w:rsid w:val="067D59FE"/>
    <w:rsid w:val="068A2E95"/>
    <w:rsid w:val="086413D6"/>
    <w:rsid w:val="08EB280C"/>
    <w:rsid w:val="099512B1"/>
    <w:rsid w:val="0A6267DC"/>
    <w:rsid w:val="0CA35A93"/>
    <w:rsid w:val="0CFF129D"/>
    <w:rsid w:val="0D3B3321"/>
    <w:rsid w:val="0DF57F7B"/>
    <w:rsid w:val="0E7D6015"/>
    <w:rsid w:val="11D0036F"/>
    <w:rsid w:val="12086AC4"/>
    <w:rsid w:val="127F665A"/>
    <w:rsid w:val="1325473F"/>
    <w:rsid w:val="13CB7DA9"/>
    <w:rsid w:val="15892CDA"/>
    <w:rsid w:val="16543395"/>
    <w:rsid w:val="167D5804"/>
    <w:rsid w:val="16CB2FD9"/>
    <w:rsid w:val="19EE2638"/>
    <w:rsid w:val="1C9B72BF"/>
    <w:rsid w:val="1D6D22C3"/>
    <w:rsid w:val="1DE51C58"/>
    <w:rsid w:val="1F394761"/>
    <w:rsid w:val="1F4E1C79"/>
    <w:rsid w:val="1F6E3CDF"/>
    <w:rsid w:val="2012182C"/>
    <w:rsid w:val="20875058"/>
    <w:rsid w:val="20913A23"/>
    <w:rsid w:val="20B36A67"/>
    <w:rsid w:val="216D6ACE"/>
    <w:rsid w:val="25ED3C47"/>
    <w:rsid w:val="27100A24"/>
    <w:rsid w:val="272507FF"/>
    <w:rsid w:val="297E5905"/>
    <w:rsid w:val="29D2716E"/>
    <w:rsid w:val="2B4F5287"/>
    <w:rsid w:val="2B836ADD"/>
    <w:rsid w:val="2BC060CC"/>
    <w:rsid w:val="2CBD3BA5"/>
    <w:rsid w:val="32591540"/>
    <w:rsid w:val="33FB6A20"/>
    <w:rsid w:val="34C957E7"/>
    <w:rsid w:val="35033947"/>
    <w:rsid w:val="35B93AAE"/>
    <w:rsid w:val="365E208A"/>
    <w:rsid w:val="3674133F"/>
    <w:rsid w:val="36B76F45"/>
    <w:rsid w:val="3748373D"/>
    <w:rsid w:val="38A071A7"/>
    <w:rsid w:val="3AA42484"/>
    <w:rsid w:val="3B255741"/>
    <w:rsid w:val="3B80631D"/>
    <w:rsid w:val="3B9C0BDF"/>
    <w:rsid w:val="3BEA3931"/>
    <w:rsid w:val="3F402B4A"/>
    <w:rsid w:val="407F55DE"/>
    <w:rsid w:val="40D31D7B"/>
    <w:rsid w:val="40D9519B"/>
    <w:rsid w:val="40DC4AF4"/>
    <w:rsid w:val="417E204F"/>
    <w:rsid w:val="42C50D42"/>
    <w:rsid w:val="42D57A4D"/>
    <w:rsid w:val="436A31E7"/>
    <w:rsid w:val="4383394D"/>
    <w:rsid w:val="44A47935"/>
    <w:rsid w:val="44FA7C3F"/>
    <w:rsid w:val="45842EEF"/>
    <w:rsid w:val="46206D58"/>
    <w:rsid w:val="46911EDD"/>
    <w:rsid w:val="47174AD8"/>
    <w:rsid w:val="47C50090"/>
    <w:rsid w:val="4812076E"/>
    <w:rsid w:val="49F64E79"/>
    <w:rsid w:val="4A056C58"/>
    <w:rsid w:val="4BD15B75"/>
    <w:rsid w:val="4C202D02"/>
    <w:rsid w:val="4CF51418"/>
    <w:rsid w:val="4DC86B2C"/>
    <w:rsid w:val="4F2953A8"/>
    <w:rsid w:val="4F302DE5"/>
    <w:rsid w:val="507E5B71"/>
    <w:rsid w:val="5114609D"/>
    <w:rsid w:val="541D3002"/>
    <w:rsid w:val="567FABE0"/>
    <w:rsid w:val="57F91774"/>
    <w:rsid w:val="58030761"/>
    <w:rsid w:val="58A61818"/>
    <w:rsid w:val="58F46D4B"/>
    <w:rsid w:val="595E0789"/>
    <w:rsid w:val="5AA240DF"/>
    <w:rsid w:val="5FD5BA46"/>
    <w:rsid w:val="60A963C0"/>
    <w:rsid w:val="6162299C"/>
    <w:rsid w:val="627806C9"/>
    <w:rsid w:val="62D71527"/>
    <w:rsid w:val="65215091"/>
    <w:rsid w:val="664B39FF"/>
    <w:rsid w:val="683C7E7F"/>
    <w:rsid w:val="69197584"/>
    <w:rsid w:val="69C42446"/>
    <w:rsid w:val="6B63034A"/>
    <w:rsid w:val="6B923E7E"/>
    <w:rsid w:val="6BEA5A68"/>
    <w:rsid w:val="6CAD69DD"/>
    <w:rsid w:val="6D2E4FAF"/>
    <w:rsid w:val="6D77157D"/>
    <w:rsid w:val="6F655B3B"/>
    <w:rsid w:val="71836742"/>
    <w:rsid w:val="71AB5C99"/>
    <w:rsid w:val="72B35927"/>
    <w:rsid w:val="735E1215"/>
    <w:rsid w:val="74100036"/>
    <w:rsid w:val="742E508B"/>
    <w:rsid w:val="74DA0A30"/>
    <w:rsid w:val="773427EF"/>
    <w:rsid w:val="79027145"/>
    <w:rsid w:val="799C3F57"/>
    <w:rsid w:val="7A420D94"/>
    <w:rsid w:val="7B5D44E0"/>
    <w:rsid w:val="7C3201AB"/>
    <w:rsid w:val="7DA671C6"/>
    <w:rsid w:val="F2F47361"/>
    <w:rsid w:val="FFF3A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paragraph" w:styleId="4">
    <w:name w:val="heading 7"/>
    <w:basedOn w:val="1"/>
    <w:next w:val="1"/>
    <w:link w:val="16"/>
    <w:semiHidden/>
    <w:unhideWhenUsed/>
    <w:qFormat/>
    <w:uiPriority w:val="0"/>
    <w:pPr>
      <w:keepNext/>
      <w:keepLines/>
      <w:spacing w:before="240" w:after="64" w:line="320" w:lineRule="auto"/>
      <w:outlineLvl w:val="6"/>
    </w:pPr>
    <w:rPr>
      <w:b/>
      <w:bCs/>
      <w:sz w:val="24"/>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unhideWhenUsed/>
    <w:qFormat/>
    <w:uiPriority w:val="99"/>
    <w:pPr>
      <w:spacing w:after="120"/>
      <w:ind w:left="420" w:leftChars="200"/>
    </w:pPr>
    <w:rPr>
      <w:rFonts w:hint="eastAsia"/>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note text"/>
    <w:basedOn w:val="1"/>
    <w:qFormat/>
    <w:uiPriority w:val="0"/>
    <w:pPr>
      <w:snapToGrid w:val="0"/>
      <w:jc w:val="left"/>
    </w:pPr>
    <w:rPr>
      <w:rFonts w:eastAsia="宋体"/>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800080"/>
      <w:u w:val="single"/>
    </w:rPr>
  </w:style>
  <w:style w:type="character" w:styleId="15">
    <w:name w:val="footnote reference"/>
    <w:basedOn w:val="12"/>
    <w:unhideWhenUsed/>
    <w:qFormat/>
    <w:uiPriority w:val="99"/>
    <w:rPr>
      <w:rFonts w:hint="default" w:cs="Times New Roman"/>
      <w:sz w:val="24"/>
      <w:szCs w:val="24"/>
      <w:vertAlign w:val="superscript"/>
    </w:rPr>
  </w:style>
  <w:style w:type="character" w:customStyle="1" w:styleId="16">
    <w:name w:val="标题 7 字符"/>
    <w:basedOn w:val="12"/>
    <w:link w:val="4"/>
    <w:semiHidden/>
    <w:qFormat/>
    <w:uiPriority w:val="9"/>
    <w:rPr>
      <w:b/>
      <w:bCs/>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4348</Words>
  <Characters>4558</Characters>
  <Lines>9</Lines>
  <Paragraphs>2</Paragraphs>
  <TotalTime>36</TotalTime>
  <ScaleCrop>false</ScaleCrop>
  <LinksUpToDate>false</LinksUpToDate>
  <CharactersWithSpaces>4917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2025-03-06T18:14:00Z</dcterms:created>
  <dc:creator>Administrator</dc:creator>
  <cp:lastModifiedBy>科技局</cp:lastModifiedBy>
  <cp:lastPrinted>2025-04-21T10:47:00Z</cp:lastPrinted>
  <dcterms:modified xsi:type="dcterms:W3CDTF">2025-04-21T11:32:42Z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49E5A79087574E6190BA75EF341130CC_13</vt:lpwstr>
  </property>
  <property fmtid="{D5CDD505-2E9C-101B-9397-08002B2CF9AE}" pid="4" name="KSOTemplateDocerSaveRecord">
    <vt:lpwstr>eyJoZGlkIjoiODQ2ZjA3NGUxMzA0ZjU3YzcyZDI2OGU4NWZhODY4NjQiLCJ1c2VySWQiOiIxMzM5NzM4Mzc5In0=</vt:lpwstr>
  </property>
</Properties>
</file>