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乌海市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科技特派员信息登记汇总表</w:t>
      </w:r>
    </w:p>
    <w:p>
      <w:pPr>
        <w:jc w:val="center"/>
        <w:rPr>
          <w:rFonts w:ascii="黑体" w:hAnsi="黑体" w:eastAsia="黑体"/>
          <w:sz w:val="11"/>
          <w:szCs w:val="11"/>
        </w:rPr>
      </w:pP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推荐</w:t>
      </w:r>
      <w:r>
        <w:rPr>
          <w:rFonts w:hint="eastAsia" w:ascii="宋体" w:hAnsi="宋体" w:cs="宋体"/>
          <w:sz w:val="28"/>
          <w:szCs w:val="28"/>
        </w:rPr>
        <w:t>单位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公章）：</w:t>
      </w:r>
    </w:p>
    <w:tbl>
      <w:tblPr>
        <w:tblStyle w:val="4"/>
        <w:tblpPr w:leftFromText="180" w:rightFromText="180" w:vertAnchor="text" w:tblpXSpec="right" w:tblpY="333"/>
        <w:tblOverlap w:val="never"/>
        <w:tblW w:w="1417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682"/>
        <w:gridCol w:w="837"/>
        <w:gridCol w:w="824"/>
        <w:gridCol w:w="1002"/>
        <w:gridCol w:w="1908"/>
        <w:gridCol w:w="1421"/>
        <w:gridCol w:w="1895"/>
        <w:gridCol w:w="2608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righ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学历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从事专业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服务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方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向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（区、镇、村）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righ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righ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righ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righ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righ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25B4A"/>
    <w:rsid w:val="3FC29DB0"/>
    <w:rsid w:val="79FFAB1A"/>
    <w:rsid w:val="BAF4F933"/>
    <w:rsid w:val="CDDC8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2025-04-02T18:57:00Z</dcterms:created>
  <dc:creator>Administrator</dc:creator>
  <cp:lastModifiedBy>wh</cp:lastModifiedBy>
  <dcterms:modified xsi:type="dcterms:W3CDTF">2025-04-15T10:03:16Z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eyJoZGlkIjoiMTFmMzg4YjA3YzljOTljOTUzZjdmNzg4ZjAzNzJjZmIiLCJ1c2VySWQiOiI0MDM3MzI4MjIifQ==</vt:lpwstr>
  </property>
  <property fmtid="{D5CDD505-2E9C-101B-9397-08002B2CF9AE}" pid="4" name="ICV">
    <vt:lpwstr>99D482F6B2F04941BC293CBD5C8EDB42_12</vt:lpwstr>
  </property>
</Properties>
</file>