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6774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EAFCE71">
      <w:pPr>
        <w:ind w:firstLine="420" w:firstLineChars="200"/>
        <w:rPr>
          <w:rFonts w:hint="eastAsia"/>
          <w:lang w:val="en-US" w:eastAsia="zh-CN"/>
        </w:rPr>
      </w:pPr>
    </w:p>
    <w:p w14:paraId="11A2DB15">
      <w:pPr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编号：</w:t>
      </w:r>
      <w:r>
        <w:rPr>
          <w:rFonts w:hint="eastAsia"/>
          <w:u w:val="single"/>
          <w:lang w:val="en-US" w:eastAsia="zh-CN"/>
        </w:rPr>
        <w:t xml:space="preserve">              </w:t>
      </w:r>
    </w:p>
    <w:p w14:paraId="75636596">
      <w:pPr>
        <w:pStyle w:val="3"/>
        <w:bidi w:val="0"/>
        <w:jc w:val="center"/>
        <w:rPr>
          <w:rFonts w:hint="default"/>
          <w:lang w:val="en-US" w:eastAsia="zh-CN"/>
        </w:rPr>
      </w:pPr>
    </w:p>
    <w:p w14:paraId="6D31FBFD">
      <w:pPr>
        <w:pStyle w:val="3"/>
        <w:tabs>
          <w:tab w:val="left" w:pos="835"/>
          <w:tab w:val="center" w:pos="4532"/>
        </w:tabs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2025年广西大学生创新方法大赛</w:t>
      </w:r>
    </w:p>
    <w:p w14:paraId="1C3B8CA6">
      <w:pPr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>作品申报书</w:t>
      </w:r>
    </w:p>
    <w:p w14:paraId="79712E13">
      <w:pPr>
        <w:rPr>
          <w:rFonts w:hint="default"/>
          <w:lang w:val="en-US" w:eastAsia="zh-CN"/>
        </w:rPr>
      </w:pPr>
    </w:p>
    <w:p w14:paraId="02E78A3F">
      <w:pPr>
        <w:rPr>
          <w:rFonts w:hint="default"/>
          <w:lang w:val="en-US" w:eastAsia="zh-CN"/>
        </w:rPr>
      </w:pPr>
    </w:p>
    <w:p w14:paraId="34E7705A">
      <w:pPr>
        <w:rPr>
          <w:rFonts w:hint="default"/>
          <w:lang w:val="en-US" w:eastAsia="zh-CN"/>
        </w:rPr>
      </w:pPr>
    </w:p>
    <w:p w14:paraId="48910F4E">
      <w:pPr>
        <w:rPr>
          <w:rFonts w:hint="default"/>
          <w:lang w:val="en-US" w:eastAsia="zh-CN"/>
        </w:rPr>
      </w:pPr>
    </w:p>
    <w:p w14:paraId="609E4D4E">
      <w:pPr>
        <w:rPr>
          <w:rFonts w:hint="default"/>
          <w:lang w:val="en-US" w:eastAsia="zh-CN"/>
        </w:rPr>
      </w:pPr>
    </w:p>
    <w:p w14:paraId="547654C9">
      <w:pPr>
        <w:rPr>
          <w:rFonts w:hint="default"/>
          <w:lang w:val="en-US" w:eastAsia="zh-CN"/>
        </w:rPr>
      </w:pPr>
    </w:p>
    <w:p w14:paraId="27FDD03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作品名称：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</w:t>
      </w:r>
    </w:p>
    <w:p w14:paraId="49C90D6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申报团队：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</w:t>
      </w:r>
    </w:p>
    <w:p w14:paraId="2C22AF6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855C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76955C1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指导教师推荐理由：</w:t>
            </w:r>
          </w:p>
          <w:p w14:paraId="6942C87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（希望评委关注的亮点，言简意赅，切忌浮夸，否则会影响成绩，80字以内）</w:t>
            </w:r>
          </w:p>
        </w:tc>
      </w:tr>
      <w:tr w14:paraId="4E58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DAB7C0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1.</w:t>
            </w:r>
          </w:p>
        </w:tc>
      </w:tr>
      <w:tr w14:paraId="5AEFC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764BCE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2.</w:t>
            </w:r>
          </w:p>
        </w:tc>
      </w:tr>
      <w:tr w14:paraId="44DF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6073E0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3.</w:t>
            </w:r>
          </w:p>
        </w:tc>
      </w:tr>
      <w:tr w14:paraId="1705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DEBE31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4.</w:t>
            </w:r>
          </w:p>
        </w:tc>
      </w:tr>
      <w:tr w14:paraId="7C13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052CD5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5.</w:t>
            </w:r>
          </w:p>
        </w:tc>
      </w:tr>
    </w:tbl>
    <w:p w14:paraId="56B7FC08">
      <w:pPr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</w:p>
    <w:p w14:paraId="3D35AD7E">
      <w:pPr>
        <w:ind w:firstLine="4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中国创新方法大赛广西赛区组委会制</w:t>
      </w:r>
    </w:p>
    <w:p w14:paraId="2AB65DF4">
      <w:pPr>
        <w:ind w:firstLine="4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2025年</w:t>
      </w:r>
    </w:p>
    <w:p w14:paraId="6F41A5B4">
      <w:pPr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说   明</w:t>
      </w:r>
    </w:p>
    <w:p w14:paraId="1CDF15EF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90FD04A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1.申报者应在认真阅读此说明各项内容后按要求详细填写。</w:t>
      </w:r>
    </w:p>
    <w:p w14:paraId="7C523CD8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2.申报者在填写申报作品时许详细填写表A、B。</w:t>
      </w:r>
    </w:p>
    <w:p w14:paraId="2EE5078A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3.编号由学校作品编号组成，参赛高校联络员编写作品编号。</w:t>
      </w:r>
    </w:p>
    <w:p w14:paraId="642A4D15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4.所有参赛作品必须按规定时间分类报送。</w:t>
      </w:r>
    </w:p>
    <w:p w14:paraId="049BA81F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5.所有参赛作品填写相关内容均需报送佐证材料扫描件，如已成立公司，需提供企业营业执照，已申请专利需提供专利受理通知书、授权通知书及缴费凭证等相关佐证，发明人要有参赛学生名字。</w:t>
      </w:r>
    </w:p>
    <w:p w14:paraId="0BDEFDF3">
      <w:pPr>
        <w:numPr>
          <w:ilvl w:val="0"/>
          <w:numId w:val="0"/>
        </w:numPr>
        <w:ind w:firstLine="640" w:firstLineChars="200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 w14:paraId="1F4BE9C9">
      <w:pPr>
        <w:numPr>
          <w:ilvl w:val="0"/>
          <w:numId w:val="0"/>
        </w:numPr>
        <w:ind w:firstLine="640" w:firstLineChars="200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 w14:paraId="62B0A059">
      <w:pPr>
        <w:numPr>
          <w:ilvl w:val="0"/>
          <w:numId w:val="0"/>
        </w:numPr>
        <w:ind w:firstLine="640" w:firstLineChars="200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 w14:paraId="31F0F1C5">
      <w:pPr>
        <w:numPr>
          <w:ilvl w:val="0"/>
          <w:numId w:val="0"/>
        </w:numPr>
        <w:ind w:firstLine="640" w:firstLineChars="200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 w14:paraId="57CE3955">
      <w:pPr>
        <w:numPr>
          <w:ilvl w:val="0"/>
          <w:numId w:val="0"/>
        </w:numPr>
        <w:ind w:firstLine="640" w:firstLineChars="200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 w14:paraId="4A9AB4FB">
      <w:pPr>
        <w:numPr>
          <w:ilvl w:val="0"/>
          <w:numId w:val="0"/>
        </w:numPr>
        <w:ind w:firstLine="640" w:firstLineChars="200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 w14:paraId="5E6667DD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 w14:paraId="3F98855F">
      <w:pPr>
        <w:numPr>
          <w:ilvl w:val="0"/>
          <w:numId w:val="0"/>
        </w:numPr>
        <w:ind w:firstLine="640" w:firstLineChars="200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 w14:paraId="02D3C8A8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A.参赛作品简介</w:t>
      </w:r>
    </w:p>
    <w:p w14:paraId="411A005C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作品名称：</w:t>
      </w:r>
    </w:p>
    <w:p w14:paraId="38638FEA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作品简介（500字以内）：</w:t>
      </w:r>
    </w:p>
    <w:p w14:paraId="172AF93F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5586DFE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9E75459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应用的TRIZ理论（300字以内）：</w:t>
      </w:r>
    </w:p>
    <w:p w14:paraId="667ED47A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2146"/>
        <w:gridCol w:w="5207"/>
      </w:tblGrid>
      <w:tr w14:paraId="71F5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4F3FFA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专利申请情况</w:t>
            </w:r>
          </w:p>
        </w:tc>
        <w:tc>
          <w:tcPr>
            <w:tcW w:w="7353" w:type="dxa"/>
            <w:gridSpan w:val="2"/>
          </w:tcPr>
          <w:p w14:paraId="600A613A">
            <w:pPr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提出专利申请    申请号：</w:t>
            </w:r>
          </w:p>
          <w:p w14:paraId="6789C7D3">
            <w:pPr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申请日期：   年   月  日</w:t>
            </w:r>
          </w:p>
          <w:p w14:paraId="2A17465A">
            <w:pPr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已获专利权批准  批准号：</w:t>
            </w:r>
          </w:p>
          <w:p w14:paraId="699A9910">
            <w:pPr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批准日期：   年   月  日</w:t>
            </w:r>
          </w:p>
        </w:tc>
      </w:tr>
      <w:tr w14:paraId="1AEC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Merge w:val="restart"/>
            <w:vAlign w:val="center"/>
          </w:tcPr>
          <w:p w14:paraId="2FE2AC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获奖</w:t>
            </w:r>
          </w:p>
          <w:p w14:paraId="7C662B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情况</w:t>
            </w:r>
          </w:p>
        </w:tc>
        <w:tc>
          <w:tcPr>
            <w:tcW w:w="2146" w:type="dxa"/>
          </w:tcPr>
          <w:p w14:paraId="73CD73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是否获过奖</w:t>
            </w:r>
          </w:p>
        </w:tc>
        <w:tc>
          <w:tcPr>
            <w:tcW w:w="5207" w:type="dxa"/>
          </w:tcPr>
          <w:p w14:paraId="2CAFE0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否</w:t>
            </w:r>
          </w:p>
        </w:tc>
      </w:tr>
      <w:tr w14:paraId="0D7F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Merge w:val="continue"/>
          </w:tcPr>
          <w:p w14:paraId="311734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46" w:type="dxa"/>
          </w:tcPr>
          <w:p w14:paraId="76C5F2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获奖赛事名称</w:t>
            </w:r>
          </w:p>
        </w:tc>
        <w:tc>
          <w:tcPr>
            <w:tcW w:w="5207" w:type="dxa"/>
          </w:tcPr>
          <w:p w14:paraId="4020BF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B8C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Merge w:val="continue"/>
          </w:tcPr>
          <w:p w14:paraId="77514B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46" w:type="dxa"/>
          </w:tcPr>
          <w:p w14:paraId="5C02F0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获奖级别</w:t>
            </w:r>
          </w:p>
        </w:tc>
        <w:tc>
          <w:tcPr>
            <w:tcW w:w="5207" w:type="dxa"/>
          </w:tcPr>
          <w:p w14:paraId="5599BF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0DA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3A6633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成果转化情况</w:t>
            </w:r>
          </w:p>
        </w:tc>
        <w:tc>
          <w:tcPr>
            <w:tcW w:w="7353" w:type="dxa"/>
            <w:gridSpan w:val="2"/>
          </w:tcPr>
          <w:p w14:paraId="4AE958D4">
            <w:pPr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是否与企业对接：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否</w:t>
            </w:r>
          </w:p>
          <w:p w14:paraId="20948B48">
            <w:pPr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对接企业名称：</w:t>
            </w:r>
          </w:p>
          <w:p w14:paraId="0C85FE97">
            <w:pPr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对接日期：    年   月   日</w:t>
            </w:r>
          </w:p>
        </w:tc>
      </w:tr>
    </w:tbl>
    <w:p w14:paraId="4ED7359F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br w:type="page"/>
      </w:r>
    </w:p>
    <w:p w14:paraId="4790854D">
      <w:pPr>
        <w:pStyle w:val="3"/>
        <w:numPr>
          <w:ilvl w:val="0"/>
          <w:numId w:val="0"/>
        </w:numPr>
        <w:bidi w:val="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B.参赛作品简介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FF3A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vAlign w:val="center"/>
          </w:tcPr>
          <w:p w14:paraId="68661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本部分需要展现如下内容，请仔细阅读，认真领会。</w:t>
            </w:r>
          </w:p>
        </w:tc>
      </w:tr>
      <w:tr w14:paraId="6388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vAlign w:val="center"/>
          </w:tcPr>
          <w:p w14:paraId="27746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1.运用TRIZ解决问题时的步骤</w:t>
            </w:r>
          </w:p>
        </w:tc>
      </w:tr>
      <w:tr w14:paraId="11CE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vAlign w:val="center"/>
          </w:tcPr>
          <w:p w14:paraId="6DA74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2.体现运用TRIZ各种创新工具解决问题时的自然诚恳态度</w:t>
            </w:r>
          </w:p>
        </w:tc>
      </w:tr>
      <w:tr w14:paraId="3911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vAlign w:val="center"/>
          </w:tcPr>
          <w:p w14:paraId="453E5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3.重要的不单是获得结果，而是运用TRIZ的分析和思考过程</w:t>
            </w:r>
          </w:p>
        </w:tc>
      </w:tr>
      <w:tr w14:paraId="16C6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vAlign w:val="center"/>
          </w:tcPr>
          <w:p w14:paraId="723DA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4.如实记录方案产生的思维过程及附带产生的想法</w:t>
            </w:r>
          </w:p>
        </w:tc>
      </w:tr>
      <w:tr w14:paraId="3C94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vAlign w:val="center"/>
          </w:tcPr>
          <w:p w14:paraId="0DCB1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5.发明问题可以有很多解决方案，展现你的评价技能和选择最佳方案也很重要</w:t>
            </w:r>
          </w:p>
        </w:tc>
      </w:tr>
      <w:tr w14:paraId="3C15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vAlign w:val="center"/>
          </w:tcPr>
          <w:p w14:paraId="54F9A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6.完美展现、诠释你的最佳方案</w:t>
            </w:r>
          </w:p>
        </w:tc>
      </w:tr>
      <w:tr w14:paraId="683B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vAlign w:val="center"/>
          </w:tcPr>
          <w:p w14:paraId="7E234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学会运用创新方法分析、思考、解决问题远比获奖更重要！祝你取得好成绩！</w:t>
            </w:r>
          </w:p>
        </w:tc>
      </w:tr>
    </w:tbl>
    <w:p w14:paraId="64CC3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 w14:paraId="3DE45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以下步骤模板及案例仅供参考</w:t>
      </w:r>
    </w:p>
    <w:p w14:paraId="63730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第一部分：问题描述</w:t>
      </w:r>
    </w:p>
    <w:p w14:paraId="25CC8B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1.作品概述</w:t>
      </w:r>
    </w:p>
    <w:p w14:paraId="33DE5C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这部分内容要包括：作品来源，问题描述，技术参数，配图片获手绘简图等。</w:t>
      </w:r>
    </w:p>
    <w:p w14:paraId="73325D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2.发明问题初始形势分析</w:t>
      </w:r>
    </w:p>
    <w:p w14:paraId="0D9B6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要求写清楚系统的工作原理，存在主要问题，限制条件，目前解决方案，已有专利，类似产品的解决方案，仍存在问题和不足，配图片获手绘简图等。</w:t>
      </w:r>
    </w:p>
    <w:p w14:paraId="77B017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第二部分：系统分析</w:t>
      </w:r>
    </w:p>
    <w:p w14:paraId="4AAF04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3.系统分析</w:t>
      </w:r>
    </w:p>
    <w:p w14:paraId="3DCEF4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可能用到的工具有：因果分析、九屏分析、生命曲线、资源分析、功能分析等。</w:t>
      </w:r>
    </w:p>
    <w:p w14:paraId="275D34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 w14:paraId="4753AA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第三部分：运用TRIZ工具解决问题</w:t>
      </w:r>
    </w:p>
    <w:p w14:paraId="40DCFF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4.TRIZ工具</w:t>
      </w:r>
    </w:p>
    <w:p w14:paraId="7F4E5D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可能用到的工具有：最终理想解、技术矛盾、物理矛盾、物-场分析、ARIZ算法等。</w:t>
      </w:r>
    </w:p>
    <w:p w14:paraId="61313B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 w14:paraId="27A89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第四部分：技术方案整理与评价</w:t>
      </w:r>
    </w:p>
    <w:p w14:paraId="50EA5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5.全部技术方案及评价</w:t>
      </w:r>
    </w:p>
    <w:p w14:paraId="371515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方案1：</w:t>
      </w:r>
    </w:p>
    <w:p w14:paraId="21542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方案2：</w:t>
      </w:r>
    </w:p>
    <w:p w14:paraId="04ACF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……</w:t>
      </w:r>
    </w:p>
    <w:p w14:paraId="1A52D0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专利预案：</w:t>
      </w:r>
    </w:p>
    <w:p w14:paraId="1EBD6E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6.最终确定方案</w:t>
      </w:r>
    </w:p>
    <w:p w14:paraId="76765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F668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注：1.本次填写如能用图的尽量用图表示；</w:t>
      </w:r>
    </w:p>
    <w:p w14:paraId="7DC18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32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1"/>
          <w:kern w:val="2"/>
          <w:sz w:val="28"/>
          <w:szCs w:val="28"/>
          <w:lang w:val="en-US" w:eastAsia="zh-CN" w:bidi="ar-SA"/>
        </w:rPr>
        <w:t>2.尽可能地运用多种TRIZ工具解题，但不局限于使用所列工具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；</w:t>
      </w:r>
    </w:p>
    <w:p w14:paraId="044C6D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3.解决方案应为多种，确定最终方案应为一种或两种皆可。</w:t>
      </w:r>
    </w:p>
    <w:p w14:paraId="4FDDA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p w14:paraId="63C2E993">
      <w:pPr>
        <w:rPr>
          <w:rFonts w:hint="default"/>
          <w:lang w:val="en-US" w:eastAsia="zh-CN"/>
        </w:rPr>
      </w:pPr>
    </w:p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73175"/>
    <w:rsid w:val="03A02810"/>
    <w:rsid w:val="077E6921"/>
    <w:rsid w:val="09671BE1"/>
    <w:rsid w:val="0AE14975"/>
    <w:rsid w:val="0B1E4847"/>
    <w:rsid w:val="0BD420D0"/>
    <w:rsid w:val="0CD73FD9"/>
    <w:rsid w:val="13F942EC"/>
    <w:rsid w:val="1C420668"/>
    <w:rsid w:val="1FC46585"/>
    <w:rsid w:val="21672EDB"/>
    <w:rsid w:val="271B68B7"/>
    <w:rsid w:val="27315E89"/>
    <w:rsid w:val="28915F04"/>
    <w:rsid w:val="29A6274B"/>
    <w:rsid w:val="43765AC8"/>
    <w:rsid w:val="44F8757C"/>
    <w:rsid w:val="469B2D5C"/>
    <w:rsid w:val="47C747F6"/>
    <w:rsid w:val="48C3442B"/>
    <w:rsid w:val="498A77E3"/>
    <w:rsid w:val="50854E71"/>
    <w:rsid w:val="51FA77A2"/>
    <w:rsid w:val="533E519B"/>
    <w:rsid w:val="5850447A"/>
    <w:rsid w:val="5B4C6174"/>
    <w:rsid w:val="61734BA9"/>
    <w:rsid w:val="6B673175"/>
    <w:rsid w:val="6EE844E0"/>
    <w:rsid w:val="708748E0"/>
    <w:rsid w:val="7300005E"/>
    <w:rsid w:val="78011BC0"/>
    <w:rsid w:val="7DC5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972</Words>
  <Characters>1035</Characters>
  <Lines>0</Lines>
  <Paragraphs>0</Paragraphs>
  <TotalTime>9</TotalTime>
  <ScaleCrop>false</ScaleCrop>
  <LinksUpToDate>false</LinksUpToDate>
  <CharactersWithSpaces>1196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2025-07-09T12:03:00Z</dcterms:created>
  <dc:creator>福兮祸兮</dc:creator>
  <cp:lastModifiedBy>细胞</cp:lastModifiedBy>
  <dcterms:modified xsi:type="dcterms:W3CDTF">2025-07-22T02:26:01Z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B57BFB1EA0B7434394572F9E8861CF21_13</vt:lpwstr>
  </property>
  <property fmtid="{D5CDD505-2E9C-101B-9397-08002B2CF9AE}" pid="4" name="KSOTemplateDocerSaveRecord">
    <vt:lpwstr>eyJoZGlkIjoiMjYzMTdmMzhhMTVhNzc4OWUzNjE3NzZjMzJlYzkzNjgiLCJ1c2VySWQiOiI0NDk1MDY4OTEifQ==</vt:lpwstr>
  </property>
</Properties>
</file>