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1B6CA">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站前区卫生健康局</w:t>
      </w:r>
      <w:r>
        <w:rPr>
          <w:rFonts w:hint="eastAsia" w:asciiTheme="majorEastAsia" w:hAnsiTheme="majorEastAsia" w:eastAsiaTheme="majorEastAsia" w:cstheme="majorEastAsia"/>
          <w:b/>
          <w:bCs/>
          <w:sz w:val="44"/>
          <w:szCs w:val="44"/>
        </w:rPr>
        <w:t>组织开展第八次残疾预防日宣传教育活动</w:t>
      </w:r>
      <w:bookmarkStart w:id="0" w:name="_GoBack"/>
      <w:bookmarkEnd w:id="0"/>
    </w:p>
    <w:p w14:paraId="1D60216A">
      <w:pPr>
        <w:jc w:val="both"/>
        <w:rPr>
          <w:rFonts w:hint="eastAsia" w:ascii="宋体" w:hAnsi="宋体" w:eastAsia="宋体" w:cs="宋体"/>
          <w:b w:val="0"/>
          <w:bCs w:val="0"/>
          <w:sz w:val="28"/>
          <w:szCs w:val="28"/>
          <w:lang w:eastAsia="zh-CN"/>
        </w:rPr>
      </w:pPr>
    </w:p>
    <w:p w14:paraId="6C7B7016">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rPr>
        <w:t>2024年8月25 日是全国第八个残疾预防日。为深入学习贯彻习近平总书记关于残疾人事业的重要论述和重要指示批示精神,贯彻落实党中央、国务院关于残疾预防工作的决策部署,加强残疾预防宣传教育,增强全社会残疾预防意识,促进健康营口建设,</w:t>
      </w:r>
      <w:r>
        <w:rPr>
          <w:rFonts w:hint="eastAsia" w:ascii="仿宋" w:hAnsi="仿宋" w:eastAsia="仿宋" w:cs="仿宋"/>
          <w:sz w:val="32"/>
          <w:szCs w:val="32"/>
          <w:lang w:eastAsia="zh-CN"/>
        </w:rPr>
        <w:t>站前区卫生健康局联合多家委属医疗机构开展以“</w:t>
      </w:r>
      <w:r>
        <w:rPr>
          <w:rFonts w:hint="eastAsia" w:ascii="仿宋" w:hAnsi="仿宋" w:eastAsia="仿宋" w:cs="仿宋"/>
          <w:sz w:val="32"/>
          <w:szCs w:val="32"/>
        </w:rPr>
        <w:t>预防疾病致残,共享健康生活</w:t>
      </w:r>
      <w:r>
        <w:rPr>
          <w:rFonts w:hint="eastAsia" w:ascii="仿宋" w:hAnsi="仿宋" w:eastAsia="仿宋" w:cs="仿宋"/>
          <w:sz w:val="32"/>
          <w:szCs w:val="32"/>
          <w:lang w:eastAsia="zh-CN"/>
        </w:rPr>
        <w:t>”为主题的残疾预防日宣传教育活动。</w:t>
      </w:r>
    </w:p>
    <w:p w14:paraId="0FDFB872">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残疾不仅会对个人的身心健康以及家庭的经济状况产生重大影响，同样残疾问题也关系到社会公平、正义和和谐。因此，站前区卫生健康局对残疾预防宣传工作高度重视，在多家医疗机构以不同的宣传形式、丰富多彩的宣传内容展开此次残疾预防日活动。</w:t>
      </w:r>
    </w:p>
    <w:p w14:paraId="2C1C428D">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drawing>
          <wp:inline distT="0" distB="0" distL="114300" distR="114300">
            <wp:extent cx="4048125" cy="2797810"/>
            <wp:effectExtent l="0" t="0" r="9525" b="2540"/>
            <wp:docPr id="7" name="图片 7" descr="IMG_5996_re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5996_recompress"/>
                    <pic:cNvPicPr>
                      <a:picLocks noChangeAspect="1"/>
                    </pic:cNvPicPr>
                  </pic:nvPicPr>
                  <pic:blipFill>
                    <a:blip r:embed="rId4"/>
                    <a:stretch>
                      <a:fillRect/>
                    </a:stretch>
                  </pic:blipFill>
                  <pic:spPr>
                    <a:xfrm>
                      <a:off x="0" y="0"/>
                      <a:ext cx="4048125" cy="2797810"/>
                    </a:xfrm>
                    <a:prstGeom prst="rect">
                      <a:avLst/>
                    </a:prstGeom>
                  </pic:spPr>
                </pic:pic>
              </a:graphicData>
            </a:graphic>
          </wp:inline>
        </w:drawing>
      </w:r>
    </w:p>
    <w:p w14:paraId="703E51F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口新东风医院在站前区卫健局的带领下积极地开展此次活动。为增强公众对残疾预防重要性的认识，新东风医院邀请医学专家进行专题讲座，普及基础知识并讲解常见的致残疾病的预防措施等；提供免费咨询服务，设置视力、听力、残疾预防和风险评估等基本健康检查点；为倡导健康生活方式，降低残疾风险，邀请残疾人士或其家属分享预防与康复经验，传递正能量。</w:t>
      </w:r>
    </w:p>
    <w:p w14:paraId="242CE7D5">
      <w:pPr>
        <w:numPr>
          <w:ilvl w:val="0"/>
          <w:numId w:val="0"/>
        </w:numPr>
        <w:jc w:val="left"/>
        <w:rPr>
          <w:rFonts w:hint="eastAsia" w:ascii="仿宋" w:hAnsi="仿宋" w:eastAsia="仿宋" w:cs="仿宋"/>
          <w:sz w:val="32"/>
          <w:szCs w:val="32"/>
          <w:lang w:val="en-US" w:eastAsia="zh-CN"/>
        </w:rPr>
      </w:pPr>
    </w:p>
    <w:p w14:paraId="615F5C7D">
      <w:pPr>
        <w:ind w:firstLine="640" w:firstLineChars="200"/>
        <w:jc w:val="both"/>
        <w:rPr>
          <w:rFonts w:hint="eastAsia" w:ascii="仿宋" w:hAnsi="仿宋" w:eastAsia="仿宋" w:cs="仿宋"/>
          <w:b w:val="0"/>
          <w:bCs w:val="0"/>
          <w:sz w:val="32"/>
          <w:szCs w:val="32"/>
          <w:lang w:val="en-US" w:eastAsia="zh-CN"/>
        </w:rPr>
      </w:pPr>
    </w:p>
    <w:p w14:paraId="4CFA8AC9">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drawing>
          <wp:inline distT="0" distB="0" distL="114300" distR="114300">
            <wp:extent cx="4829810" cy="3622040"/>
            <wp:effectExtent l="0" t="0" r="8890" b="16510"/>
            <wp:docPr id="2" name="图片 2" descr="照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2"/>
                    <pic:cNvPicPr>
                      <a:picLocks noChangeAspect="1"/>
                    </pic:cNvPicPr>
                  </pic:nvPicPr>
                  <pic:blipFill>
                    <a:blip r:embed="rId5"/>
                    <a:stretch>
                      <a:fillRect/>
                    </a:stretch>
                  </pic:blipFill>
                  <pic:spPr>
                    <a:xfrm>
                      <a:off x="0" y="0"/>
                      <a:ext cx="4829810" cy="3622040"/>
                    </a:xfrm>
                    <a:prstGeom prst="rect">
                      <a:avLst/>
                    </a:prstGeom>
                  </pic:spPr>
                </pic:pic>
              </a:graphicData>
            </a:graphic>
          </wp:inline>
        </w:drawing>
      </w:r>
    </w:p>
    <w:p w14:paraId="50911D40">
      <w:pPr>
        <w:keepNext w:val="0"/>
        <w:keepLines w:val="0"/>
        <w:widowControl/>
        <w:suppressLineNumbers w:val="0"/>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在站前区卫生健康局的指导下，营口温馨医院、老年关怀医院、站前仁爱医院、何氏眼科医院、营口医科医院、瑞济医院等多家医疗机构，利用电子显示屏，循环播放宣传口号，以及向过往的群众发放宣传资料等形式，向市民传播残疾预防的核心知识,</w:t>
      </w:r>
      <w:r>
        <w:rPr>
          <w:rFonts w:hint="eastAsia" w:ascii="仿宋" w:hAnsi="仿宋" w:eastAsia="仿宋" w:cs="仿宋"/>
          <w:color w:val="000000"/>
          <w:kern w:val="0"/>
          <w:sz w:val="32"/>
          <w:szCs w:val="32"/>
          <w:lang w:val="en-US" w:eastAsia="zh-CN" w:bidi="ar"/>
        </w:rPr>
        <w:t>普及预防遗传、</w:t>
      </w:r>
      <w:r>
        <w:rPr>
          <w:rFonts w:hint="eastAsia" w:ascii="仿宋" w:hAnsi="仿宋" w:eastAsia="仿宋" w:cs="仿宋"/>
          <w:b w:val="0"/>
          <w:bCs w:val="0"/>
          <w:sz w:val="32"/>
          <w:szCs w:val="32"/>
          <w:lang w:val="en-US" w:eastAsia="zh-CN"/>
        </w:rPr>
        <w:t>发育障碍等致残的科学方法，让大家了解出生缺陷防控、疾病防控、意外伤害预防、工伤和职业病预防、残疾康复等知识。增强人们的残疾预防意识，增进大家对残疾人、对残疾人事业的支持</w:t>
      </w:r>
      <w:r>
        <w:rPr>
          <w:rFonts w:hint="eastAsia" w:ascii="仿宋" w:hAnsi="仿宋" w:eastAsia="仿宋" w:cs="仿宋"/>
          <w:sz w:val="32"/>
          <w:szCs w:val="32"/>
        </w:rPr>
        <w:t>。</w:t>
      </w:r>
    </w:p>
    <w:p w14:paraId="0758836C">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5420" cy="2960370"/>
            <wp:effectExtent l="0" t="0" r="11430" b="11430"/>
            <wp:docPr id="1" name="图片 1" descr="宣传活动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宣传活动照片"/>
                    <pic:cNvPicPr>
                      <a:picLocks noChangeAspect="1"/>
                    </pic:cNvPicPr>
                  </pic:nvPicPr>
                  <pic:blipFill>
                    <a:blip r:embed="rId6"/>
                    <a:stretch>
                      <a:fillRect/>
                    </a:stretch>
                  </pic:blipFill>
                  <pic:spPr>
                    <a:xfrm>
                      <a:off x="0" y="0"/>
                      <a:ext cx="5265420" cy="2960370"/>
                    </a:xfrm>
                    <a:prstGeom prst="rect">
                      <a:avLst/>
                    </a:prstGeom>
                  </pic:spPr>
                </pic:pic>
              </a:graphicData>
            </a:graphic>
          </wp:inline>
        </w:drawing>
      </w:r>
    </w:p>
    <w:p w14:paraId="3E971A80">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同样，营口惠众</w:t>
      </w:r>
      <w:r>
        <w:rPr>
          <w:rFonts w:hint="eastAsia" w:ascii="仿宋" w:hAnsi="仿宋" w:eastAsia="仿宋" w:cs="仿宋"/>
          <w:sz w:val="32"/>
          <w:szCs w:val="32"/>
        </w:rPr>
        <w:t>医院</w:t>
      </w:r>
      <w:r>
        <w:rPr>
          <w:rFonts w:hint="eastAsia" w:ascii="仿宋" w:hAnsi="仿宋" w:eastAsia="仿宋" w:cs="仿宋"/>
          <w:sz w:val="32"/>
          <w:szCs w:val="32"/>
          <w:lang w:eastAsia="zh-CN"/>
        </w:rPr>
        <w:t>为响应站前区卫健局关于</w:t>
      </w:r>
      <w:r>
        <w:rPr>
          <w:rFonts w:hint="eastAsia" w:ascii="仿宋" w:hAnsi="仿宋" w:eastAsia="仿宋" w:cs="仿宋"/>
          <w:sz w:val="32"/>
          <w:szCs w:val="32"/>
        </w:rPr>
        <w:t>举办残疾预防日</w:t>
      </w:r>
      <w:r>
        <w:rPr>
          <w:rFonts w:hint="eastAsia" w:ascii="仿宋" w:hAnsi="仿宋" w:eastAsia="仿宋" w:cs="仿宋"/>
          <w:sz w:val="32"/>
          <w:szCs w:val="32"/>
          <w:lang w:eastAsia="zh-CN"/>
        </w:rPr>
        <w:t>活动的号召，举办了</w:t>
      </w:r>
      <w:r>
        <w:rPr>
          <w:rFonts w:hint="eastAsia" w:ascii="仿宋" w:hAnsi="仿宋" w:eastAsia="仿宋" w:cs="仿宋"/>
          <w:sz w:val="32"/>
          <w:szCs w:val="32"/>
        </w:rPr>
        <w:t>义诊宣传活动</w:t>
      </w:r>
      <w:r>
        <w:rPr>
          <w:rFonts w:hint="eastAsia" w:ascii="仿宋" w:hAnsi="仿宋" w:eastAsia="仿宋" w:cs="仿宋"/>
          <w:sz w:val="32"/>
          <w:szCs w:val="32"/>
          <w:lang w:eastAsia="zh-CN"/>
        </w:rPr>
        <w:t>。在</w:t>
      </w:r>
      <w:r>
        <w:rPr>
          <w:rFonts w:hint="eastAsia" w:ascii="仿宋" w:hAnsi="仿宋" w:eastAsia="仿宋" w:cs="仿宋"/>
          <w:sz w:val="32"/>
          <w:szCs w:val="32"/>
        </w:rPr>
        <w:t>活动现场悬挂宣传横幅、摆放宣传资料</w:t>
      </w:r>
      <w:r>
        <w:rPr>
          <w:rFonts w:hint="eastAsia" w:ascii="仿宋" w:hAnsi="仿宋" w:eastAsia="仿宋" w:cs="仿宋"/>
          <w:sz w:val="32"/>
          <w:szCs w:val="32"/>
          <w:lang w:eastAsia="zh-CN"/>
        </w:rPr>
        <w:t>；院内</w:t>
      </w:r>
      <w:r>
        <w:rPr>
          <w:rFonts w:hint="eastAsia" w:ascii="仿宋" w:hAnsi="仿宋" w:eastAsia="仿宋" w:cs="仿宋"/>
          <w:sz w:val="32"/>
          <w:szCs w:val="32"/>
        </w:rPr>
        <w:t>专家为居民提供因病致残预防知识的普及宣传、疾病诊疗咨询、健康检查和用药指导</w:t>
      </w:r>
      <w:r>
        <w:rPr>
          <w:rFonts w:hint="eastAsia" w:ascii="仿宋" w:hAnsi="仿宋" w:eastAsia="仿宋" w:cs="仿宋"/>
          <w:sz w:val="32"/>
          <w:szCs w:val="32"/>
          <w:lang w:eastAsia="zh-CN"/>
        </w:rPr>
        <w:t>等举措。</w:t>
      </w:r>
    </w:p>
    <w:p w14:paraId="67F5A59C">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44465" cy="3621405"/>
            <wp:effectExtent l="0" t="0" r="13335" b="17145"/>
            <wp:docPr id="8" name="图片 8"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5"/>
                    <pic:cNvPicPr>
                      <a:picLocks noChangeAspect="1"/>
                    </pic:cNvPicPr>
                  </pic:nvPicPr>
                  <pic:blipFill>
                    <a:blip r:embed="rId7"/>
                    <a:stretch>
                      <a:fillRect/>
                    </a:stretch>
                  </pic:blipFill>
                  <pic:spPr>
                    <a:xfrm>
                      <a:off x="0" y="0"/>
                      <a:ext cx="5244465" cy="3621405"/>
                    </a:xfrm>
                    <a:prstGeom prst="rect">
                      <a:avLst/>
                    </a:prstGeom>
                  </pic:spPr>
                </pic:pic>
              </a:graphicData>
            </a:graphic>
          </wp:inline>
        </w:drawing>
      </w:r>
    </w:p>
    <w:p w14:paraId="5DD3739B">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通过此次对残疾预防基本知识的宣传教育活动，充分体现了党和政府对弱势群体的亲切关怀，也提高了群众预防残疾发生的意识，营造了关注残疾人、做好残疾预防的良好氛围。未来，站前区卫生健康局将持续普及残疾预防知识，推动我区卫生健康事业发展，促进残健共融，社会和谐稳定发展。</w:t>
      </w:r>
    </w:p>
    <w:p w14:paraId="5770BFB5">
      <w:pPr>
        <w:ind w:firstLine="56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279F1A8F">
      <w:pPr>
        <w:ind w:firstLine="5120" w:firstLineChars="1600"/>
        <w:jc w:val="both"/>
        <w:rPr>
          <w:rFonts w:hint="eastAsia" w:ascii="仿宋" w:hAnsi="仿宋" w:eastAsia="仿宋" w:cs="仿宋"/>
          <w:b w:val="0"/>
          <w:bCs w:val="0"/>
          <w:sz w:val="32"/>
          <w:szCs w:val="32"/>
          <w:lang w:val="en-US" w:eastAsia="zh-CN"/>
        </w:rPr>
      </w:pPr>
    </w:p>
    <w:p w14:paraId="43B3BEC3">
      <w:pPr>
        <w:ind w:firstLine="5440" w:firstLineChars="17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站前区卫生健康局</w:t>
      </w:r>
    </w:p>
    <w:p w14:paraId="3924B426">
      <w:pPr>
        <w:ind w:firstLine="5760" w:firstLineChars="18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2024年9月5日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DcyMmYzZGEyMTNlZjJiYmU3MDkzZDUyYWRlYzIifQ=="/>
  </w:docVars>
  <w:rsids>
    <w:rsidRoot w:val="00000000"/>
    <w:rsid w:val="0FC6219C"/>
    <w:rsid w:val="16185454"/>
    <w:rsid w:val="1AD854F4"/>
    <w:rsid w:val="21E946FD"/>
    <w:rsid w:val="365028D7"/>
    <w:rsid w:val="3AF71900"/>
    <w:rsid w:val="44E02737"/>
    <w:rsid w:val="4E0A0EF3"/>
    <w:rsid w:val="551D6242"/>
    <w:rsid w:val="748C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918</Words>
  <Characters>925</Characters>
  <Lines>0</Lines>
  <Paragraphs>0</Paragraphs>
  <TotalTime>3</TotalTime>
  <ScaleCrop>false</ScaleCrop>
  <LinksUpToDate>false</LinksUpToDate>
  <CharactersWithSpaces>942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2024-08-29T01:37:00Z</dcterms:created>
  <dc:creator>lenovo</dc:creator>
  <cp:lastModifiedBy>lenovo</cp:lastModifiedBy>
  <dcterms:modified xsi:type="dcterms:W3CDTF">2024-09-06T00:56:39Z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1EB7403673DE4A008615AD669886C590_12</vt:lpwstr>
  </property>
</Properties>
</file>