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16D5" w14:textId="5722CDDE" w:rsidR="0033113D" w:rsidRPr="004B5E83" w:rsidRDefault="004B5E83">
      <w:pPr>
        <w:ind w:firstLineChars="200" w:firstLine="723"/>
        <w:rPr>
          <w:rFonts w:ascii="仿宋" w:eastAsia="仿宋" w:hAnsi="仿宋" w:cs="仿宋"/>
          <w:b/>
          <w:bCs/>
          <w:sz w:val="36"/>
          <w:szCs w:val="36"/>
        </w:rPr>
      </w:pPr>
      <w:r w:rsidRPr="004B5E83">
        <w:rPr>
          <w:rFonts w:ascii="仿宋" w:eastAsia="仿宋" w:hAnsi="仿宋" w:cs="仿宋" w:hint="eastAsia"/>
          <w:b/>
          <w:bCs/>
          <w:sz w:val="36"/>
          <w:szCs w:val="36"/>
        </w:rPr>
        <w:t>科技赋能银发生辉，</w:t>
      </w:r>
      <w:proofErr w:type="gramStart"/>
      <w:r w:rsidRPr="004B5E83">
        <w:rPr>
          <w:rFonts w:ascii="仿宋" w:eastAsia="仿宋" w:hAnsi="仿宋" w:cs="仿宋" w:hint="eastAsia"/>
          <w:b/>
          <w:bCs/>
          <w:sz w:val="36"/>
          <w:szCs w:val="36"/>
        </w:rPr>
        <w:t>开启银龄志愿</w:t>
      </w:r>
      <w:proofErr w:type="gramEnd"/>
      <w:r w:rsidRPr="004B5E83">
        <w:rPr>
          <w:rFonts w:ascii="仿宋" w:eastAsia="仿宋" w:hAnsi="仿宋" w:cs="仿宋" w:hint="eastAsia"/>
          <w:b/>
          <w:bCs/>
          <w:sz w:val="36"/>
          <w:szCs w:val="36"/>
        </w:rPr>
        <w:t>服务新篇章</w:t>
      </w:r>
    </w:p>
    <w:p w14:paraId="033D9AFD" w14:textId="2DE78F8F" w:rsidR="0033113D" w:rsidRDefault="004B5E8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   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日，无锡市首支市级老年人志愿服务队—无锡市“银龄行动”志愿服务队正式宣告成立，标志着我市老年人社会参与、老有所为工作迈向新的高度。</w:t>
      </w:r>
    </w:p>
    <w:p w14:paraId="6D6F7FA6" w14:textId="77777777" w:rsidR="0033113D" w:rsidRDefault="004B5E83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当晚，在梁溪区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崇安寺二泉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广场，“银龄行动”启动仪式在此举行，气氛庄重而热烈。</w:t>
      </w:r>
      <w:r>
        <w:rPr>
          <w:rFonts w:ascii="仿宋" w:eastAsia="仿宋" w:hAnsi="仿宋" w:cs="仿宋" w:hint="eastAsia"/>
          <w:sz w:val="32"/>
          <w:szCs w:val="32"/>
        </w:rPr>
        <w:t>无锡</w:t>
      </w:r>
      <w:r>
        <w:rPr>
          <w:rFonts w:ascii="仿宋" w:eastAsia="仿宋" w:hAnsi="仿宋" w:cs="仿宋" w:hint="eastAsia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</w:rPr>
        <w:t>老科协</w:t>
      </w:r>
      <w:r>
        <w:rPr>
          <w:rFonts w:ascii="仿宋" w:eastAsia="仿宋" w:hAnsi="仿宋" w:cs="仿宋" w:hint="eastAsia"/>
          <w:sz w:val="32"/>
          <w:szCs w:val="32"/>
        </w:rPr>
        <w:t>“银龄行动”志愿服务队代表从市民政局、市老龄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办手中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郑重接过队旗，这面队旗不仅是荣誉的象征，更承载着一份沉甸甸的责任。首批加入志愿服务队</w:t>
      </w:r>
      <w:r>
        <w:rPr>
          <w:rFonts w:ascii="仿宋" w:eastAsia="仿宋" w:hAnsi="仿宋" w:cs="仿宋" w:hint="eastAsia"/>
          <w:sz w:val="32"/>
          <w:szCs w:val="32"/>
        </w:rPr>
        <w:t>600</w:t>
      </w:r>
      <w:r>
        <w:rPr>
          <w:rFonts w:ascii="仿宋" w:eastAsia="仿宋" w:hAnsi="仿宋" w:cs="仿宋" w:hint="eastAsia"/>
          <w:sz w:val="32"/>
          <w:szCs w:val="32"/>
        </w:rPr>
        <w:t>多名成员均为市老科协会员，他们来自科技、</w:t>
      </w:r>
      <w:r>
        <w:rPr>
          <w:rFonts w:ascii="仿宋" w:eastAsia="仿宋" w:hAnsi="仿宋" w:cs="仿宋" w:hint="eastAsia"/>
          <w:sz w:val="32"/>
          <w:szCs w:val="32"/>
        </w:rPr>
        <w:t>医疗、</w:t>
      </w:r>
      <w:r>
        <w:rPr>
          <w:rFonts w:ascii="仿宋" w:eastAsia="仿宋" w:hAnsi="仿宋" w:cs="仿宋" w:hint="eastAsia"/>
          <w:sz w:val="32"/>
          <w:szCs w:val="32"/>
        </w:rPr>
        <w:t>教育、农业等多个领域，堪称一个实力强劲的“银发人才库”。这些经验丰富、专业精湛的老年人，将凭借自身的知识与技能，为社会发展贡献智慧和力量。</w:t>
      </w:r>
    </w:p>
    <w:p w14:paraId="6980F5CC" w14:textId="77777777" w:rsidR="0033113D" w:rsidRDefault="004B5E8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33ED89E2" wp14:editId="3ACF8389">
            <wp:extent cx="5259070" cy="2633980"/>
            <wp:effectExtent l="0" t="0" r="17780" b="13970"/>
            <wp:docPr id="1" name="图片 1" descr="2dc91277cbc7ad2a2a1534a585dfd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c91277cbc7ad2a2a1534a585dfd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272A5" w14:textId="77777777" w:rsidR="0033113D" w:rsidRDefault="004B5E83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据介绍，“银龄行动”志愿服务队在未来的工作中，将持续广泛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招募银龄志愿者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，不断壮大队伍力量。同时，充分依托老年大学、社区活动中心、街道（镇）综合养老服务中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心、社区（村）居家养老服务站点</w:t>
      </w:r>
      <w:r>
        <w:rPr>
          <w:rFonts w:ascii="仿宋" w:eastAsia="仿宋" w:hAnsi="仿宋" w:cs="仿宋" w:hint="eastAsia"/>
          <w:sz w:val="32"/>
          <w:szCs w:val="32"/>
        </w:rPr>
        <w:t>等活动阵地，以项目化方式进行规范运作。其服务内容丰富多样，以开展智力援助和参与基层治理、社会服务等为重点，积极鼓励老年人走进基层、社区（村）以及企业，开展形式多样、内容充实的志愿服务活动，切实将知识和关爱传递到社会的各个角落。</w:t>
      </w:r>
    </w:p>
    <w:p w14:paraId="42D4EE1F" w14:textId="77777777" w:rsidR="0033113D" w:rsidRDefault="004B5E8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45F5EFD8" wp14:editId="06FEF97B">
            <wp:extent cx="5241290" cy="2720975"/>
            <wp:effectExtent l="0" t="0" r="16510" b="3175"/>
            <wp:docPr id="2" name="图片 2" descr="208e0caf1698bebb1329d691e105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8e0caf1698bebb1329d691e1058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FEE5B" w14:textId="4039F322" w:rsidR="0033113D" w:rsidRDefault="004B5E8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无锡</w:t>
      </w:r>
      <w:r>
        <w:rPr>
          <w:rFonts w:ascii="仿宋" w:eastAsia="仿宋" w:hAnsi="仿宋" w:cs="仿宋" w:hint="eastAsia"/>
          <w:sz w:val="32"/>
          <w:szCs w:val="32"/>
        </w:rPr>
        <w:t>市老科协副会长王剑星、副会长兼秘书长王伟出席了本次启动仪式。王剑星参与启动环节，共同见证这一重要时刻；王伟则代表市老科协“银龄行动”志愿服务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队发表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讲话，表达了对志愿服务队未来发展的坚定信心与殷切期望。他表示，市老科协将全力支持“银龄行动”志愿服务队的各项工作，充分发挥老科</w:t>
      </w:r>
      <w:r>
        <w:rPr>
          <w:rFonts w:ascii="仿宋" w:eastAsia="仿宋" w:hAnsi="仿宋" w:cs="仿宋" w:hint="eastAsia"/>
          <w:sz w:val="32"/>
          <w:szCs w:val="32"/>
        </w:rPr>
        <w:t>协的组织优势和人才优势，为志愿服务队提供坚实的保障和有力的指导，打造具有无锡特色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的银龄志愿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服务品牌。</w:t>
      </w:r>
    </w:p>
    <w:p w14:paraId="472803C2" w14:textId="77777777" w:rsidR="0033113D" w:rsidRDefault="004B5E8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 wp14:anchorId="7EB58626" wp14:editId="14E84EED">
            <wp:extent cx="5264785" cy="2141220"/>
            <wp:effectExtent l="0" t="0" r="12065" b="11430"/>
            <wp:docPr id="3" name="图片 3" descr="64ab287efee3e2a68a873cbb934ab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ab287efee3e2a68a873cbb934abc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4F620" w14:textId="77777777" w:rsidR="0033113D" w:rsidRDefault="004B5E8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无锡市“银龄行动”志愿服务队的成立，是</w:t>
      </w:r>
      <w:r>
        <w:rPr>
          <w:rFonts w:ascii="仿宋" w:eastAsia="仿宋" w:hAnsi="仿宋" w:cs="仿宋" w:hint="eastAsia"/>
          <w:sz w:val="32"/>
          <w:szCs w:val="32"/>
        </w:rPr>
        <w:t>无锡</w:t>
      </w:r>
      <w:r>
        <w:rPr>
          <w:rFonts w:ascii="仿宋" w:eastAsia="仿宋" w:hAnsi="仿宋" w:cs="仿宋" w:hint="eastAsia"/>
          <w:sz w:val="32"/>
          <w:szCs w:val="32"/>
        </w:rPr>
        <w:t>市老科协积极响应社会需求、推动老年人发挥余热的重要举措。相信在未来，这支队伍将在我市的社会建设、基层治理等工作中发挥重要作用，书写“银龄”助力社会发展的精彩篇章，为无锡的高质量发展增添一抹温暖而明亮的“银发”色彩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60322DC" w14:textId="77777777" w:rsidR="0033113D" w:rsidRDefault="004B5E8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</w:p>
    <w:p w14:paraId="515D27B7" w14:textId="77777777" w:rsidR="0033113D" w:rsidRDefault="004B5E83">
      <w:pPr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无锡市老科技工作者协会</w:t>
      </w:r>
    </w:p>
    <w:p w14:paraId="7DC9707E" w14:textId="2F2944CA" w:rsidR="0033113D" w:rsidRDefault="004B5E83" w:rsidP="004B5E83">
      <w:pPr>
        <w:ind w:firstLineChars="1100" w:firstLine="35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2025年4月</w:t>
      </w:r>
      <w:r>
        <w:rPr>
          <w:rFonts w:ascii="仿宋" w:eastAsia="仿宋" w:hAnsi="仿宋" w:cs="仿宋" w:hint="eastAsia"/>
          <w:sz w:val="32"/>
          <w:szCs w:val="32"/>
        </w:rPr>
        <w:t>25日</w:t>
      </w:r>
    </w:p>
    <w:sectPr w:rsidR="00331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3D"/>
    <w:rsid w:val="0033113D"/>
    <w:rsid w:val="004B5E83"/>
    <w:rsid w:val="4A632A2B"/>
    <w:rsid w:val="589E207D"/>
    <w:rsid w:val="59B4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3F93E"/>
  <w15:docId w15:val="{A3AA6A28-662F-4BCD-A323-9BFFF78D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2025-04-27T01:31:00Z</dcterms:created>
  <dcterms:modified xsi:type="dcterms:W3CDTF">2025-04-27T01:31:00Z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eyJoZGlkIjoiNmU1ZDg1YmVkMTc1NDkwYTc0Y2I5NTU4MmNlMmUwZGMiLCJ1c2VySWQiOiI1MTA3NzY0ODAifQ==</vt:lpwstr>
  </property>
  <property fmtid="{D5CDD505-2E9C-101B-9397-08002B2CF9AE}" pid="4" name="ICV">
    <vt:lpwstr>42AA3BEFD4B24A8EBE74DAEE982029B1_12</vt:lpwstr>
  </property>
</Properties>
</file>