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color w:val="auto"/>
          <w:spacing w:val="10"/>
          <w:sz w:val="44"/>
          <w:szCs w:val="44"/>
          <w:highlight w:val="none"/>
          <w:lang w:val="en-US" w:eastAsia="zh-CN"/>
        </w:rPr>
        <w:t>创新能力建设</w:t>
      </w:r>
      <w:r>
        <w:rPr>
          <w:rFonts w:hint="eastAsia" w:ascii="方正小标宋简体" w:hAnsi="方正小标宋简体" w:eastAsia="方正小标宋简体" w:cs="方正小标宋简体"/>
          <w:sz w:val="44"/>
          <w:szCs w:val="44"/>
          <w:highlight w:val="none"/>
        </w:rPr>
        <w:t>专项资金申报指南</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w:t>
      </w:r>
      <w:r>
        <w:rPr>
          <w:rFonts w:hint="eastAsia" w:ascii="方正小标宋简体" w:hAnsi="方正小标宋简体" w:eastAsia="方正小标宋简体" w:cs="方正小标宋简体"/>
          <w:spacing w:val="-16"/>
          <w:sz w:val="44"/>
          <w:szCs w:val="44"/>
          <w:highlight w:val="none"/>
          <w:lang w:eastAsia="zh-CN"/>
        </w:rPr>
        <w:t>科技成果产业化</w:t>
      </w:r>
      <w:r>
        <w:rPr>
          <w:rFonts w:hint="eastAsia" w:ascii="方正小标宋简体" w:eastAsia="方正小标宋简体"/>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textAlignment w:val="auto"/>
        <w:rPr>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ascii="黑体" w:hAnsi="黑体" w:eastAsia="黑体" w:cs="仿宋"/>
          <w:sz w:val="32"/>
          <w:szCs w:val="32"/>
          <w:highlight w:val="none"/>
        </w:rPr>
      </w:pPr>
      <w:r>
        <w:rPr>
          <w:rFonts w:hint="eastAsia" w:ascii="黑体" w:hAnsi="黑体" w:eastAsia="黑体" w:cs="黑体"/>
          <w:color w:val="000000"/>
          <w:kern w:val="0"/>
          <w:sz w:val="32"/>
          <w:szCs w:val="32"/>
          <w:highlight w:val="none"/>
        </w:rPr>
        <w:t>申报条件</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 w:hAnsi="仿宋" w:eastAsia="仿宋"/>
          <w:sz w:val="32"/>
          <w:szCs w:val="32"/>
          <w:highlight w:val="none"/>
        </w:rPr>
      </w:pPr>
      <w:r>
        <w:rPr>
          <w:rFonts w:hint="default" w:ascii="仿宋" w:hAnsi="仿宋" w:eastAsia="仿宋"/>
          <w:sz w:val="32"/>
          <w:szCs w:val="32"/>
          <w:highlight w:val="none"/>
          <w:lang w:val="en" w:eastAsia="zh-CN"/>
        </w:rPr>
        <w:t>1.</w:t>
      </w:r>
      <w:r>
        <w:rPr>
          <w:rFonts w:hint="eastAsia" w:ascii="仿宋" w:hAnsi="仿宋" w:eastAsia="仿宋"/>
          <w:sz w:val="32"/>
          <w:szCs w:val="32"/>
          <w:highlight w:val="none"/>
        </w:rPr>
        <w:t>项目实施企业为呼和浩特市内注册的独立法人企业，企业经营状态良好，具备良好的研究开发能力和产业化条件。</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rPr>
      </w:pPr>
      <w:r>
        <w:rPr>
          <w:rFonts w:hint="default" w:ascii="仿宋" w:hAnsi="仿宋" w:eastAsia="仿宋" w:cs="仿宋"/>
          <w:sz w:val="32"/>
          <w:szCs w:val="32"/>
          <w:highlight w:val="none"/>
          <w:lang w:val="en" w:eastAsia="zh-CN"/>
        </w:rPr>
        <w:t>2.</w:t>
      </w:r>
      <w:r>
        <w:rPr>
          <w:rFonts w:hint="eastAsia" w:ascii="仿宋" w:hAnsi="仿宋" w:eastAsia="仿宋" w:cs="仿宋"/>
          <w:sz w:val="32"/>
          <w:szCs w:val="32"/>
          <w:highlight w:val="none"/>
        </w:rPr>
        <w:t>符合国家产业政策，拥有自主知识产权，具备产业化条件，对我市重点产业发展带动力强，市场前景广阔并有明显经济效益和社会效益的项目。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ascii="仿宋" w:hAnsi="仿宋" w:eastAsia="仿宋" w:cs="仿宋"/>
          <w:sz w:val="32"/>
          <w:szCs w:val="32"/>
          <w:highlight w:val="none"/>
        </w:rPr>
      </w:pPr>
      <w:r>
        <w:rPr>
          <w:rFonts w:hint="default" w:ascii="仿宋" w:hAnsi="仿宋" w:eastAsia="仿宋"/>
          <w:sz w:val="32"/>
          <w:szCs w:val="32"/>
          <w:highlight w:val="none"/>
          <w:lang w:val="en" w:eastAsia="zh-CN"/>
        </w:rPr>
        <w:t>3.</w:t>
      </w:r>
      <w:r>
        <w:rPr>
          <w:rFonts w:hint="eastAsia" w:ascii="仿宋" w:hAnsi="仿宋" w:eastAsia="仿宋"/>
          <w:sz w:val="32"/>
          <w:szCs w:val="32"/>
          <w:highlight w:val="none"/>
          <w:lang w:eastAsia="zh-CN"/>
        </w:rPr>
        <w:t>主要转化</w:t>
      </w:r>
      <w:r>
        <w:rPr>
          <w:rFonts w:hint="eastAsia" w:ascii="仿宋" w:hAnsi="仿宋" w:eastAsia="仿宋"/>
          <w:sz w:val="32"/>
          <w:szCs w:val="32"/>
          <w:highlight w:val="none"/>
        </w:rPr>
        <w:t>成果为企业自主研发或引进的</w:t>
      </w:r>
      <w:r>
        <w:rPr>
          <w:rFonts w:hint="eastAsia" w:ascii="仿宋" w:hAnsi="仿宋" w:eastAsia="仿宋"/>
          <w:sz w:val="32"/>
          <w:szCs w:val="32"/>
          <w:highlight w:val="none"/>
          <w:lang w:val="en-US" w:eastAsia="zh-CN"/>
        </w:rPr>
        <w:t>2020年1月1日</w:t>
      </w:r>
      <w:r>
        <w:rPr>
          <w:rFonts w:ascii="仿宋" w:hAnsi="仿宋" w:eastAsia="仿宋"/>
          <w:sz w:val="32"/>
          <w:szCs w:val="32"/>
          <w:highlight w:val="none"/>
        </w:rPr>
        <w:t>之后国家授权的发明专利或实用新型专利。</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lang w:eastAsia="zh-CN"/>
        </w:rPr>
      </w:pPr>
      <w:r>
        <w:rPr>
          <w:rFonts w:hint="default" w:ascii="仿宋" w:hAnsi="仿宋" w:eastAsia="仿宋" w:cs="仿宋"/>
          <w:sz w:val="32"/>
          <w:szCs w:val="32"/>
          <w:highlight w:val="none"/>
          <w:lang w:val="en" w:eastAsia="zh-CN"/>
        </w:rPr>
        <w:t>4.</w:t>
      </w:r>
      <w:r>
        <w:rPr>
          <w:rFonts w:hint="eastAsia" w:ascii="仿宋" w:hAnsi="仿宋" w:eastAsia="仿宋" w:cs="仿宋"/>
          <w:sz w:val="32"/>
          <w:szCs w:val="32"/>
          <w:highlight w:val="none"/>
        </w:rPr>
        <w:t>项目</w:t>
      </w:r>
      <w:r>
        <w:rPr>
          <w:rFonts w:hint="eastAsia" w:ascii="仿宋" w:hAnsi="仿宋" w:eastAsia="仿宋"/>
          <w:sz w:val="32"/>
          <w:szCs w:val="32"/>
          <w:highlight w:val="none"/>
          <w:lang w:eastAsia="zh-CN"/>
        </w:rPr>
        <w:t>于</w:t>
      </w:r>
      <w:r>
        <w:rPr>
          <w:rFonts w:hint="eastAsia" w:ascii="仿宋" w:hAnsi="仿宋" w:eastAsia="仿宋"/>
          <w:sz w:val="32"/>
          <w:szCs w:val="32"/>
          <w:highlight w:val="none"/>
          <w:lang w:val="en-US" w:eastAsia="zh-CN"/>
        </w:rPr>
        <w:t>2024年1月1日以后建成投产</w:t>
      </w:r>
      <w:r>
        <w:rPr>
          <w:rFonts w:hint="eastAsia" w:ascii="仿宋" w:hAnsi="仿宋" w:eastAsia="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highlight w:val="none"/>
        </w:rPr>
      </w:pPr>
      <w:r>
        <w:rPr>
          <w:rFonts w:hint="default" w:ascii="仿宋" w:hAnsi="仿宋" w:eastAsia="仿宋"/>
          <w:sz w:val="32"/>
          <w:szCs w:val="32"/>
          <w:highlight w:val="none"/>
          <w:lang w:val="en" w:eastAsia="zh-CN"/>
        </w:rPr>
        <w:t>5.</w:t>
      </w:r>
      <w:r>
        <w:rPr>
          <w:rFonts w:hint="eastAsia" w:ascii="仿宋" w:hAnsi="仿宋" w:eastAsia="仿宋"/>
          <w:sz w:val="32"/>
          <w:szCs w:val="32"/>
          <w:highlight w:val="none"/>
        </w:rPr>
        <w:t>项目申报企业（单位）近三年未发生较大安全、环保和质量事故。</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highlight w:val="none"/>
          <w:lang w:eastAsia="zh-CN"/>
        </w:rPr>
      </w:pPr>
      <w:r>
        <w:rPr>
          <w:rFonts w:hint="default" w:ascii="仿宋" w:hAnsi="仿宋" w:eastAsia="仿宋"/>
          <w:sz w:val="32"/>
          <w:szCs w:val="32"/>
          <w:highlight w:val="none"/>
          <w:lang w:val="en" w:eastAsia="zh-CN"/>
        </w:rPr>
        <w:t>6.</w:t>
      </w:r>
      <w:r>
        <w:rPr>
          <w:rFonts w:hint="eastAsia" w:ascii="仿宋" w:hAnsi="仿宋" w:eastAsia="仿宋" w:cs="宋体"/>
          <w:color w:val="000000"/>
          <w:sz w:val="32"/>
          <w:szCs w:val="32"/>
          <w:highlight w:val="none"/>
        </w:rPr>
        <w:t>项目申报企业</w:t>
      </w:r>
      <w:r>
        <w:rPr>
          <w:rFonts w:hint="eastAsia" w:ascii="仿宋" w:hAnsi="仿宋" w:eastAsia="仿宋" w:cs="宋体"/>
          <w:color w:val="000000"/>
          <w:sz w:val="32"/>
          <w:szCs w:val="32"/>
          <w:highlight w:val="none"/>
          <w:lang w:eastAsia="zh-CN"/>
        </w:rPr>
        <w:t>近三年</w:t>
      </w:r>
      <w:r>
        <w:rPr>
          <w:rFonts w:hint="eastAsia" w:ascii="仿宋" w:hAnsi="仿宋" w:eastAsia="仿宋" w:cs="宋体"/>
          <w:color w:val="000000"/>
          <w:sz w:val="32"/>
          <w:szCs w:val="32"/>
          <w:highlight w:val="none"/>
        </w:rPr>
        <w:t>无</w:t>
      </w:r>
      <w:r>
        <w:rPr>
          <w:rFonts w:hint="eastAsia" w:ascii="仿宋" w:hAnsi="仿宋" w:eastAsia="仿宋" w:cs="宋体"/>
          <w:color w:val="000000"/>
          <w:sz w:val="32"/>
          <w:szCs w:val="32"/>
          <w:highlight w:val="none"/>
          <w:lang w:eastAsia="zh-CN"/>
        </w:rPr>
        <w:t>不良记录</w:t>
      </w:r>
      <w:r>
        <w:rPr>
          <w:rFonts w:hint="eastAsia" w:ascii="仿宋" w:hAnsi="仿宋" w:eastAsia="仿宋"/>
          <w:sz w:val="32"/>
          <w:szCs w:val="32"/>
          <w:highlight w:val="none"/>
        </w:rPr>
        <w:t>（以“信用中国”、“信用内蒙古”网站查询信息为准</w:t>
      </w:r>
      <w:r>
        <w:rPr>
          <w:rFonts w:hint="eastAsia" w:ascii="仿宋" w:hAnsi="仿宋" w:eastAsia="仿宋"/>
          <w:sz w:val="32"/>
          <w:szCs w:val="32"/>
          <w:highlight w:val="none"/>
          <w:lang w:eastAsia="zh-CN"/>
        </w:rPr>
        <w:t>，</w:t>
      </w:r>
      <w:r>
        <w:rPr>
          <w:rFonts w:hint="eastAsia" w:ascii="仿宋" w:hAnsi="仿宋" w:eastAsia="仿宋"/>
          <w:spacing w:val="10"/>
          <w:sz w:val="32"/>
          <w:szCs w:val="44"/>
          <w:lang w:eastAsia="zh-CN"/>
        </w:rPr>
        <w:t>主要指企业</w:t>
      </w:r>
      <w:r>
        <w:rPr>
          <w:rFonts w:hint="eastAsia" w:ascii="仿宋" w:hAnsi="仿宋" w:eastAsia="仿宋"/>
          <w:spacing w:val="10"/>
          <w:sz w:val="32"/>
          <w:szCs w:val="44"/>
        </w:rPr>
        <w:t>在申请受理、认定评审等工作期间前三年内</w:t>
      </w:r>
      <w:r>
        <w:rPr>
          <w:rFonts w:hint="eastAsia" w:ascii="仿宋" w:hAnsi="仿宋" w:eastAsia="仿宋"/>
          <w:spacing w:val="10"/>
          <w:sz w:val="32"/>
          <w:szCs w:val="44"/>
          <w:lang w:eastAsia="zh-CN"/>
        </w:rPr>
        <w:t>，受到环保、安全等行政处罚，或有失信行为，或受到司法机关处罚</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17" w:firstLineChars="193"/>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7</w:t>
      </w:r>
      <w:r>
        <w:rPr>
          <w:rFonts w:hint="eastAsia" w:ascii="仿宋" w:hAnsi="仿宋" w:eastAsia="仿宋" w:cs="宋体"/>
          <w:color w:val="000000"/>
          <w:sz w:val="32"/>
          <w:szCs w:val="32"/>
        </w:rPr>
        <w:t>.同一法人单位的同一项目已通过其他渠道获得财政资金支持的不得重复申报；同一法人单位的同一项目已申报其他领域资金支持的不得重复申报。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Cs/>
          <w:kern w:val="0"/>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bCs/>
          <w:kern w:val="0"/>
          <w:sz w:val="32"/>
          <w:szCs w:val="32"/>
          <w:highlight w:val="none"/>
        </w:rPr>
        <w:t>需提交的申报材料</w:t>
      </w:r>
    </w:p>
    <w:p>
      <w:pPr>
        <w:pStyle w:val="2"/>
        <w:ind w:firstLine="640" w:firstLineChars="200"/>
        <w:rPr>
          <w:rFonts w:hint="eastAsia" w:ascii="仿宋" w:hAnsi="仿宋" w:eastAsia="仿宋" w:cs="Times New Roman"/>
          <w:kern w:val="2"/>
          <w:sz w:val="32"/>
          <w:szCs w:val="32"/>
          <w:highlight w:val="none"/>
          <w:lang w:val="en" w:eastAsia="zh-CN" w:bidi="ar-SA"/>
        </w:rPr>
      </w:pPr>
      <w:r>
        <w:rPr>
          <w:rFonts w:hint="eastAsia" w:ascii="仿宋" w:hAnsi="仿宋" w:eastAsia="仿宋" w:cs="Times New Roman"/>
          <w:kern w:val="2"/>
          <w:sz w:val="32"/>
          <w:szCs w:val="32"/>
          <w:highlight w:val="none"/>
          <w:lang w:val="en" w:eastAsia="zh-CN" w:bidi="ar-SA"/>
        </w:rPr>
        <w:t>1.项目所在旗县（市区）工信和财政部门联合上报的申请文件。</w:t>
      </w:r>
    </w:p>
    <w:p>
      <w:pPr>
        <w:pStyle w:val="2"/>
        <w:ind w:firstLine="640" w:firstLineChars="200"/>
        <w:rPr>
          <w:rFonts w:hint="eastAsia" w:ascii="仿宋" w:hAnsi="仿宋" w:eastAsia="仿宋" w:cs="Times New Roman"/>
          <w:kern w:val="2"/>
          <w:sz w:val="32"/>
          <w:szCs w:val="32"/>
          <w:highlight w:val="none"/>
          <w:lang w:val="en" w:eastAsia="zh-CN" w:bidi="ar-SA"/>
        </w:rPr>
      </w:pPr>
      <w:r>
        <w:rPr>
          <w:rFonts w:hint="eastAsia" w:ascii="仿宋" w:hAnsi="仿宋" w:eastAsia="仿宋" w:cs="Times New Roman"/>
          <w:kern w:val="2"/>
          <w:sz w:val="32"/>
          <w:szCs w:val="32"/>
          <w:highlight w:val="none"/>
          <w:lang w:val="en" w:eastAsia="zh-CN" w:bidi="ar-SA"/>
        </w:rPr>
        <w:t>2.2024年创新能力建设专项科技成果产业化项目申请报告。</w:t>
      </w:r>
    </w:p>
    <w:p>
      <w:pPr>
        <w:rPr>
          <w:rFonts w:hint="eastAsia" w:ascii="仿宋" w:hAnsi="仿宋" w:eastAsia="仿宋" w:cs="Times New Roman"/>
          <w:kern w:val="2"/>
          <w:sz w:val="32"/>
          <w:szCs w:val="32"/>
          <w:highlight w:val="none"/>
          <w:lang w:val="en" w:eastAsia="zh-CN" w:bidi="ar-SA"/>
        </w:rPr>
      </w:pPr>
    </w:p>
    <w:p>
      <w:pPr>
        <w:pStyle w:val="2"/>
        <w:rPr>
          <w:rFonts w:hint="eastAsia"/>
          <w:lang w:val="en" w:eastAsia="zh-CN"/>
        </w:rPr>
      </w:pPr>
    </w:p>
    <w:p>
      <w:pPr>
        <w:spacing w:line="360" w:lineRule="auto"/>
        <w:ind w:firstLine="640" w:firstLineChars="200"/>
        <w:rPr>
          <w:rFonts w:ascii="仿宋" w:hAnsi="仿宋" w:eastAsia="仿宋" w:cs="Times New Roman"/>
          <w:sz w:val="32"/>
          <w:szCs w:val="32"/>
          <w:highlight w:val="none"/>
        </w:rPr>
      </w:pPr>
      <w:r>
        <w:rPr>
          <w:rFonts w:ascii="仿宋" w:hAnsi="仿宋" w:eastAsia="仿宋" w:cs="Times New Roman"/>
          <w:sz w:val="32"/>
          <w:szCs w:val="32"/>
          <w:highlight w:val="none"/>
        </w:rPr>
        <w:br w:type="page"/>
      </w:r>
    </w:p>
    <w:p>
      <w:pPr>
        <w:spacing w:line="360" w:lineRule="auto"/>
        <w:rPr>
          <w:rFonts w:ascii="仿宋" w:hAnsi="仿宋" w:eastAsia="仿宋" w:cs="Times New Roman"/>
          <w:sz w:val="32"/>
          <w:szCs w:val="32"/>
          <w:highlight w:val="none"/>
        </w:rPr>
      </w:pPr>
    </w:p>
    <w:p>
      <w:pPr>
        <w:tabs>
          <w:tab w:val="left" w:pos="1416"/>
        </w:tabs>
        <w:spacing w:line="360" w:lineRule="auto"/>
        <w:jc w:val="center"/>
        <w:rPr>
          <w:rFonts w:hint="eastAsia" w:ascii="方正小标宋简体" w:hAnsi="华文中宋" w:eastAsia="方正小标宋简体" w:cs="方正小标宋简体"/>
          <w:sz w:val="44"/>
          <w:szCs w:val="44"/>
          <w:highlight w:val="none"/>
        </w:rPr>
      </w:pPr>
    </w:p>
    <w:p>
      <w:pPr>
        <w:tabs>
          <w:tab w:val="left" w:pos="1416"/>
        </w:tabs>
        <w:spacing w:line="360" w:lineRule="auto"/>
        <w:jc w:val="center"/>
        <w:rPr>
          <w:rFonts w:hint="eastAsia" w:ascii="方正小标宋简体" w:hAnsi="华文中宋" w:eastAsia="方正小标宋简体" w:cs="方正小标宋简体"/>
          <w:sz w:val="44"/>
          <w:szCs w:val="44"/>
          <w:highlight w:val="none"/>
        </w:rPr>
      </w:pPr>
      <w:r>
        <w:rPr>
          <w:rFonts w:hint="eastAsia" w:ascii="方正小标宋简体" w:hAnsi="华文中宋" w:eastAsia="方正小标宋简体" w:cs="方正小标宋简体"/>
          <w:sz w:val="44"/>
          <w:szCs w:val="44"/>
          <w:highlight w:val="none"/>
        </w:rPr>
        <w:t>202</w:t>
      </w:r>
      <w:r>
        <w:rPr>
          <w:rFonts w:hint="eastAsia" w:ascii="方正小标宋简体" w:hAnsi="华文中宋" w:eastAsia="方正小标宋简体" w:cs="方正小标宋简体"/>
          <w:sz w:val="44"/>
          <w:szCs w:val="44"/>
          <w:highlight w:val="none"/>
          <w:lang w:val="en-US" w:eastAsia="zh-CN"/>
        </w:rPr>
        <w:t>4</w:t>
      </w:r>
      <w:r>
        <w:rPr>
          <w:rFonts w:hint="eastAsia" w:ascii="方正小标宋简体" w:hAnsi="华文中宋" w:eastAsia="方正小标宋简体" w:cs="方正小标宋简体"/>
          <w:sz w:val="44"/>
          <w:szCs w:val="44"/>
          <w:highlight w:val="none"/>
        </w:rPr>
        <w:t>年工业和信息化企业</w:t>
      </w:r>
    </w:p>
    <w:p>
      <w:pPr>
        <w:tabs>
          <w:tab w:val="left" w:pos="1416"/>
        </w:tabs>
        <w:spacing w:line="360" w:lineRule="auto"/>
        <w:jc w:val="center"/>
        <w:rPr>
          <w:rFonts w:ascii="方正小标宋简体" w:hAnsi="华文中宋" w:eastAsia="方正小标宋简体" w:cs="方正小标宋简体"/>
          <w:spacing w:val="57"/>
          <w:sz w:val="44"/>
          <w:szCs w:val="44"/>
          <w:highlight w:val="none"/>
        </w:rPr>
      </w:pPr>
      <w:r>
        <w:rPr>
          <w:rFonts w:hint="eastAsia" w:ascii="方正小标宋简体" w:hAnsi="华文中宋" w:eastAsia="方正小标宋简体" w:cs="方正小标宋简体"/>
          <w:spacing w:val="57"/>
          <w:sz w:val="44"/>
          <w:szCs w:val="44"/>
          <w:highlight w:val="none"/>
        </w:rPr>
        <w:t>科技成果</w:t>
      </w:r>
      <w:r>
        <w:rPr>
          <w:rFonts w:hint="eastAsia" w:ascii="方正小标宋简体" w:hAnsi="华文中宋" w:eastAsia="方正小标宋简体" w:cs="方正小标宋简体"/>
          <w:spacing w:val="57"/>
          <w:sz w:val="44"/>
          <w:szCs w:val="44"/>
          <w:highlight w:val="none"/>
          <w:lang w:eastAsia="zh-CN"/>
        </w:rPr>
        <w:t>产业化</w:t>
      </w:r>
      <w:r>
        <w:rPr>
          <w:rFonts w:hint="eastAsia" w:ascii="方正小标宋简体" w:hAnsi="华文中宋" w:eastAsia="方正小标宋简体" w:cs="方正小标宋简体"/>
          <w:spacing w:val="57"/>
          <w:sz w:val="44"/>
          <w:szCs w:val="44"/>
          <w:highlight w:val="none"/>
        </w:rPr>
        <w:t>项目申请报告</w:t>
      </w:r>
    </w:p>
    <w:p>
      <w:pPr>
        <w:tabs>
          <w:tab w:val="left" w:pos="1416"/>
        </w:tabs>
        <w:spacing w:line="360" w:lineRule="auto"/>
        <w:jc w:val="center"/>
        <w:rPr>
          <w:rFonts w:ascii="楷体_GB2312" w:hAnsi="华文中宋" w:eastAsia="楷体_GB2312" w:cs="方正小标宋简体"/>
          <w:b/>
          <w:sz w:val="84"/>
          <w:szCs w:val="84"/>
          <w:highlight w:val="none"/>
        </w:rPr>
      </w:pPr>
    </w:p>
    <w:p>
      <w:pPr>
        <w:tabs>
          <w:tab w:val="left" w:pos="1416"/>
        </w:tabs>
        <w:spacing w:line="360" w:lineRule="auto"/>
        <w:jc w:val="center"/>
        <w:rPr>
          <w:rFonts w:ascii="楷体_GB2312" w:hAnsi="华文中宋" w:eastAsia="楷体_GB2312" w:cs="方正小标宋简体"/>
          <w:b/>
          <w:sz w:val="84"/>
          <w:szCs w:val="84"/>
          <w:highlight w:val="none"/>
        </w:rPr>
      </w:pPr>
    </w:p>
    <w:p>
      <w:pPr>
        <w:tabs>
          <w:tab w:val="left" w:pos="1416"/>
        </w:tabs>
        <w:spacing w:line="360" w:lineRule="auto"/>
        <w:jc w:val="center"/>
        <w:rPr>
          <w:rFonts w:ascii="楷体_GB2312" w:hAnsi="华文中宋" w:eastAsia="楷体_GB2312" w:cs="方正小标宋简体"/>
          <w:b/>
          <w:sz w:val="84"/>
          <w:szCs w:val="84"/>
          <w:highlight w:val="none"/>
        </w:rPr>
      </w:pPr>
    </w:p>
    <w:p>
      <w:pPr>
        <w:tabs>
          <w:tab w:val="left" w:pos="1416"/>
        </w:tabs>
        <w:spacing w:line="360" w:lineRule="auto"/>
        <w:jc w:val="center"/>
        <w:rPr>
          <w:rFonts w:ascii="楷体_GB2312" w:hAnsi="华文中宋" w:eastAsia="楷体_GB2312" w:cs="方正小标宋简体"/>
          <w:b/>
          <w:sz w:val="84"/>
          <w:szCs w:val="84"/>
          <w:highlight w:val="none"/>
        </w:rPr>
      </w:pPr>
    </w:p>
    <w:p>
      <w:pPr>
        <w:tabs>
          <w:tab w:val="left" w:pos="1416"/>
        </w:tabs>
        <w:spacing w:line="360" w:lineRule="auto"/>
        <w:jc w:val="center"/>
        <w:rPr>
          <w:rFonts w:ascii="宋体" w:hAnsi="Times New Roman" w:eastAsia="宋体" w:cs="Times New Roman"/>
          <w:sz w:val="32"/>
          <w:szCs w:val="32"/>
          <w:highlight w:val="none"/>
        </w:rPr>
      </w:pPr>
    </w:p>
    <w:p>
      <w:pPr>
        <w:tabs>
          <w:tab w:val="left" w:pos="709"/>
        </w:tabs>
        <w:spacing w:line="360" w:lineRule="auto"/>
        <w:ind w:left="1058" w:leftChars="504"/>
        <w:jc w:val="left"/>
        <w:rPr>
          <w:rFonts w:ascii="黑体" w:hAnsi="黑体" w:eastAsia="黑体" w:cs="黑体"/>
          <w:sz w:val="32"/>
          <w:szCs w:val="32"/>
          <w:highlight w:val="none"/>
        </w:rPr>
      </w:pPr>
      <w:r>
        <w:rPr>
          <w:rFonts w:hint="eastAsia" w:ascii="黑体" w:hAnsi="黑体" w:eastAsia="黑体" w:cs="黑体"/>
          <w:sz w:val="32"/>
          <w:szCs w:val="32"/>
          <w:highlight w:val="none"/>
        </w:rPr>
        <w:t xml:space="preserve">  项目名称：</w:t>
      </w:r>
      <w:r>
        <w:rPr>
          <w:rFonts w:hint="eastAsia" w:ascii="黑体" w:hAnsi="黑体" w:eastAsia="黑体" w:cs="黑体"/>
          <w:sz w:val="32"/>
          <w:szCs w:val="32"/>
          <w:highlight w:val="none"/>
          <w:u w:val="single"/>
        </w:rPr>
        <w:t xml:space="preserve">                      </w:t>
      </w:r>
    </w:p>
    <w:p>
      <w:pPr>
        <w:spacing w:before="100" w:beforeAutospacing="1" w:after="100" w:afterAutospacing="1" w:line="360" w:lineRule="auto"/>
        <w:ind w:left="1058" w:leftChars="504"/>
        <w:jc w:val="left"/>
        <w:rPr>
          <w:rFonts w:ascii="黑体" w:hAnsi="黑体" w:eastAsia="黑体" w:cs="黑体"/>
          <w:sz w:val="32"/>
          <w:szCs w:val="32"/>
          <w:highlight w:val="none"/>
        </w:rPr>
      </w:pPr>
      <w:r>
        <w:rPr>
          <w:rFonts w:hint="eastAsia" w:ascii="黑体" w:hAnsi="黑体" w:eastAsia="黑体" w:cs="黑体"/>
          <w:sz w:val="32"/>
          <w:szCs w:val="32"/>
          <w:highlight w:val="none"/>
        </w:rPr>
        <w:t xml:space="preserve">  项目单位：</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（盖章）</w:t>
      </w:r>
    </w:p>
    <w:p>
      <w:pPr>
        <w:spacing w:before="100" w:beforeAutospacing="1" w:after="100" w:afterAutospacing="1" w:line="360" w:lineRule="auto"/>
        <w:ind w:left="1058" w:leftChars="504"/>
        <w:rPr>
          <w:rFonts w:ascii="方正小标宋简体" w:hAnsi="宋体" w:eastAsia="方正小标宋简体" w:cs="宋体"/>
          <w:bCs/>
          <w:sz w:val="36"/>
          <w:szCs w:val="36"/>
          <w:highlight w:val="none"/>
        </w:rPr>
      </w:pPr>
      <w:r>
        <w:rPr>
          <w:rFonts w:hint="eastAsia" w:ascii="黑体" w:hAnsi="黑体" w:eastAsia="黑体" w:cs="黑体"/>
          <w:sz w:val="32"/>
          <w:szCs w:val="32"/>
          <w:highlight w:val="none"/>
        </w:rPr>
        <w:t xml:space="preserve">  填报时间：</w:t>
      </w:r>
      <w:r>
        <w:rPr>
          <w:rFonts w:hint="eastAsia" w:ascii="黑体" w:hAnsi="仿宋_GB2312" w:eastAsia="黑体" w:cs="黑体"/>
          <w:sz w:val="32"/>
          <w:szCs w:val="32"/>
          <w:highlight w:val="none"/>
          <w:u w:val="single"/>
        </w:rPr>
        <w:t xml:space="preserve">                      </w:t>
      </w:r>
    </w:p>
    <w:p>
      <w:pPr>
        <w:spacing w:line="360" w:lineRule="auto"/>
        <w:jc w:val="center"/>
        <w:rPr>
          <w:rFonts w:ascii="方正小标宋简体" w:hAnsi="宋体" w:eastAsia="方正小标宋简体" w:cs="宋体"/>
          <w:bCs/>
          <w:sz w:val="36"/>
          <w:szCs w:val="36"/>
          <w:highlight w:val="none"/>
        </w:rPr>
        <w:sectPr>
          <w:footerReference r:id="rId3" w:type="default"/>
          <w:footerReference r:id="rId4" w:type="even"/>
          <w:pgSz w:w="11906" w:h="16838"/>
          <w:pgMar w:top="2098" w:right="1531" w:bottom="1814" w:left="1531" w:header="851" w:footer="992" w:gutter="0"/>
          <w:pgNumType w:fmt="decimal"/>
          <w:cols w:space="720" w:num="1"/>
          <w:rtlGutter w:val="0"/>
          <w:docGrid w:type="lines" w:linePitch="312" w:charSpace="0"/>
        </w:sectPr>
      </w:pPr>
      <w:r>
        <w:rPr>
          <w:rFonts w:hint="eastAsia" w:ascii="方正小标宋简体" w:hAnsi="宋体" w:eastAsia="方正小标宋简体" w:cs="宋体"/>
          <w:bCs/>
          <w:sz w:val="36"/>
          <w:szCs w:val="36"/>
          <w:highlight w:val="none"/>
        </w:rPr>
        <w:br w:type="page"/>
      </w:r>
    </w:p>
    <w:p>
      <w:pPr>
        <w:spacing w:line="360" w:lineRule="auto"/>
        <w:jc w:val="center"/>
        <w:rPr>
          <w:rFonts w:ascii="方正小标宋简体" w:hAnsi="Times New Roman" w:eastAsia="方正小标宋简体" w:cs="Times New Roman"/>
          <w:bCs/>
          <w:sz w:val="36"/>
          <w:szCs w:val="36"/>
          <w:highlight w:val="none"/>
        </w:rPr>
      </w:pPr>
      <w:r>
        <w:rPr>
          <w:rFonts w:hint="eastAsia" w:ascii="方正小标宋简体" w:hAnsi="宋体" w:eastAsia="方正小标宋简体" w:cs="宋体"/>
          <w:bCs/>
          <w:sz w:val="36"/>
          <w:szCs w:val="36"/>
          <w:highlight w:val="none"/>
        </w:rPr>
        <w:t>工业和信息化企业科技成果</w:t>
      </w:r>
      <w:r>
        <w:rPr>
          <w:rFonts w:hint="eastAsia" w:ascii="方正小标宋简体" w:hAnsi="宋体" w:eastAsia="方正小标宋简体" w:cs="宋体"/>
          <w:bCs/>
          <w:sz w:val="36"/>
          <w:szCs w:val="36"/>
          <w:highlight w:val="none"/>
          <w:lang w:eastAsia="zh-CN"/>
        </w:rPr>
        <w:t>产业化</w:t>
      </w:r>
      <w:r>
        <w:rPr>
          <w:rFonts w:hint="eastAsia" w:ascii="方正小标宋简体" w:hAnsi="宋体" w:eastAsia="方正小标宋简体" w:cs="宋体"/>
          <w:bCs/>
          <w:sz w:val="36"/>
          <w:szCs w:val="36"/>
          <w:highlight w:val="none"/>
        </w:rPr>
        <w:t>项目单位情况表</w:t>
      </w:r>
    </w:p>
    <w:p>
      <w:pPr>
        <w:spacing w:line="360" w:lineRule="auto"/>
        <w:rPr>
          <w:rFonts w:ascii="宋体" w:hAnsi="宋体" w:eastAsia="宋体" w:cs="Times New Roman"/>
          <w:szCs w:val="21"/>
          <w:highlight w:val="none"/>
        </w:rPr>
      </w:pPr>
      <w:r>
        <w:rPr>
          <w:rFonts w:hint="eastAsia" w:ascii="宋体" w:hAnsi="宋体" w:eastAsia="宋体" w:cs="仿宋_GB2312"/>
          <w:szCs w:val="21"/>
          <w:highlight w:val="none"/>
        </w:rPr>
        <w:t>企业名称：（签章）</w:t>
      </w:r>
      <w:r>
        <w:rPr>
          <w:rFonts w:ascii="宋体" w:hAnsi="宋体" w:eastAsia="宋体" w:cs="仿宋_GB2312"/>
          <w:szCs w:val="21"/>
          <w:highlight w:val="none"/>
        </w:rPr>
        <w:t xml:space="preserve">            </w:t>
      </w:r>
      <w:r>
        <w:rPr>
          <w:rFonts w:hint="eastAsia" w:ascii="宋体" w:hAnsi="宋体" w:eastAsia="宋体" w:cs="仿宋_GB2312"/>
          <w:szCs w:val="21"/>
          <w:highlight w:val="none"/>
        </w:rPr>
        <w:t xml:space="preserve">                       </w:t>
      </w:r>
      <w:r>
        <w:rPr>
          <w:rFonts w:ascii="宋体" w:hAnsi="宋体" w:eastAsia="宋体" w:cs="仿宋_GB2312"/>
          <w:szCs w:val="21"/>
          <w:highlight w:val="none"/>
        </w:rPr>
        <w:t xml:space="preserve">          </w:t>
      </w:r>
      <w:r>
        <w:rPr>
          <w:rFonts w:hint="eastAsia" w:ascii="宋体" w:hAnsi="宋体" w:eastAsia="宋体" w:cs="仿宋_GB2312"/>
          <w:szCs w:val="21"/>
          <w:highlight w:val="none"/>
        </w:rPr>
        <w:t>单位：人、项、万元</w:t>
      </w:r>
    </w:p>
    <w:tbl>
      <w:tblPr>
        <w:tblStyle w:val="4"/>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595"/>
        <w:gridCol w:w="216"/>
        <w:gridCol w:w="488"/>
        <w:gridCol w:w="567"/>
        <w:gridCol w:w="830"/>
        <w:gridCol w:w="51"/>
        <w:gridCol w:w="546"/>
        <w:gridCol w:w="679"/>
        <w:gridCol w:w="957"/>
        <w:gridCol w:w="230"/>
        <w:gridCol w:w="89"/>
        <w:gridCol w:w="226"/>
        <w:gridCol w:w="119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96" w:type="dxa"/>
            <w:gridSpan w:val="2"/>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企业地址</w:t>
            </w:r>
          </w:p>
        </w:tc>
        <w:tc>
          <w:tcPr>
            <w:tcW w:w="7611" w:type="dxa"/>
            <w:gridSpan w:val="13"/>
            <w:noWrap w:val="0"/>
            <w:vAlign w:val="center"/>
          </w:tcPr>
          <w:p>
            <w:pPr>
              <w:spacing w:line="240" w:lineRule="exact"/>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296" w:type="dxa"/>
            <w:gridSpan w:val="2"/>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法人性质</w:t>
            </w:r>
          </w:p>
        </w:tc>
        <w:tc>
          <w:tcPr>
            <w:tcW w:w="4564" w:type="dxa"/>
            <w:gridSpan w:val="9"/>
            <w:noWrap w:val="0"/>
            <w:vAlign w:val="center"/>
          </w:tcPr>
          <w:p>
            <w:pPr>
              <w:spacing w:line="240" w:lineRule="exact"/>
              <w:rPr>
                <w:rFonts w:ascii="宋体" w:hAnsi="宋体" w:eastAsia="宋体" w:cs="Times New Roman"/>
                <w:spacing w:val="-20"/>
                <w:szCs w:val="21"/>
                <w:highlight w:val="none"/>
              </w:rPr>
            </w:pPr>
            <w:r>
              <w:rPr>
                <w:rFonts w:hint="eastAsia" w:ascii="宋体" w:hAnsi="宋体" w:eastAsia="宋体" w:cs="Times New Roman"/>
                <w:spacing w:val="-20"/>
                <w:szCs w:val="21"/>
                <w:highlight w:val="none"/>
              </w:rPr>
              <w:t>（国有控股/集体/股份制/外资/港澳台资/其他）</w:t>
            </w:r>
          </w:p>
        </w:tc>
        <w:tc>
          <w:tcPr>
            <w:tcW w:w="1506"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注册资本</w:t>
            </w:r>
          </w:p>
        </w:tc>
        <w:tc>
          <w:tcPr>
            <w:tcW w:w="1541" w:type="dxa"/>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296" w:type="dxa"/>
            <w:gridSpan w:val="2"/>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法人代表</w:t>
            </w:r>
          </w:p>
        </w:tc>
        <w:tc>
          <w:tcPr>
            <w:tcW w:w="2101" w:type="dxa"/>
            <w:gridSpan w:val="4"/>
            <w:noWrap w:val="0"/>
            <w:vAlign w:val="center"/>
          </w:tcPr>
          <w:p>
            <w:pPr>
              <w:spacing w:line="240" w:lineRule="exact"/>
              <w:rPr>
                <w:rFonts w:ascii="宋体" w:hAnsi="宋体" w:eastAsia="宋体" w:cs="Times New Roman"/>
                <w:szCs w:val="21"/>
                <w:highlight w:val="none"/>
              </w:rPr>
            </w:pPr>
          </w:p>
        </w:tc>
        <w:tc>
          <w:tcPr>
            <w:tcW w:w="1276"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办公电话</w:t>
            </w:r>
          </w:p>
        </w:tc>
        <w:tc>
          <w:tcPr>
            <w:tcW w:w="1187" w:type="dxa"/>
            <w:gridSpan w:val="2"/>
            <w:noWrap w:val="0"/>
            <w:vAlign w:val="center"/>
          </w:tcPr>
          <w:p>
            <w:pPr>
              <w:spacing w:line="240" w:lineRule="exact"/>
              <w:rPr>
                <w:rFonts w:ascii="宋体" w:hAnsi="宋体" w:eastAsia="宋体" w:cs="Times New Roman"/>
                <w:szCs w:val="21"/>
                <w:highlight w:val="none"/>
              </w:rPr>
            </w:pPr>
          </w:p>
        </w:tc>
        <w:tc>
          <w:tcPr>
            <w:tcW w:w="1506" w:type="dxa"/>
            <w:gridSpan w:val="3"/>
            <w:noWrap w:val="0"/>
            <w:vAlign w:val="center"/>
          </w:tcPr>
          <w:p>
            <w:pPr>
              <w:spacing w:line="240" w:lineRule="exact"/>
              <w:jc w:val="center"/>
              <w:rPr>
                <w:rFonts w:ascii="宋体" w:hAnsi="宋体" w:eastAsia="宋体" w:cs="Times New Roman"/>
                <w:kern w:val="0"/>
                <w:szCs w:val="21"/>
                <w:highlight w:val="none"/>
              </w:rPr>
            </w:pPr>
            <w:r>
              <w:rPr>
                <w:rFonts w:hint="eastAsia" w:ascii="宋体" w:hAnsi="宋体" w:eastAsia="宋体" w:cs="Times New Roman"/>
                <w:szCs w:val="21"/>
                <w:highlight w:val="none"/>
              </w:rPr>
              <w:t>手    机</w:t>
            </w:r>
          </w:p>
        </w:tc>
        <w:tc>
          <w:tcPr>
            <w:tcW w:w="1541" w:type="dxa"/>
            <w:noWrap w:val="0"/>
            <w:vAlign w:val="center"/>
          </w:tcPr>
          <w:p>
            <w:pPr>
              <w:spacing w:line="240" w:lineRule="exac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296" w:type="dxa"/>
            <w:gridSpan w:val="2"/>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kern w:val="0"/>
                <w:szCs w:val="21"/>
                <w:highlight w:val="none"/>
              </w:rPr>
              <w:t>项目联系人</w:t>
            </w:r>
          </w:p>
        </w:tc>
        <w:tc>
          <w:tcPr>
            <w:tcW w:w="2101" w:type="dxa"/>
            <w:gridSpan w:val="4"/>
            <w:noWrap w:val="0"/>
            <w:vAlign w:val="center"/>
          </w:tcPr>
          <w:p>
            <w:pPr>
              <w:spacing w:line="240" w:lineRule="exact"/>
              <w:rPr>
                <w:rFonts w:ascii="宋体" w:hAnsi="宋体" w:eastAsia="宋体" w:cs="Times New Roman"/>
                <w:szCs w:val="21"/>
                <w:highlight w:val="none"/>
              </w:rPr>
            </w:pPr>
          </w:p>
        </w:tc>
        <w:tc>
          <w:tcPr>
            <w:tcW w:w="1276"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办公电话</w:t>
            </w:r>
          </w:p>
        </w:tc>
        <w:tc>
          <w:tcPr>
            <w:tcW w:w="1187" w:type="dxa"/>
            <w:gridSpan w:val="2"/>
            <w:noWrap w:val="0"/>
            <w:vAlign w:val="center"/>
          </w:tcPr>
          <w:p>
            <w:pPr>
              <w:spacing w:line="240" w:lineRule="exact"/>
              <w:rPr>
                <w:rFonts w:ascii="宋体" w:hAnsi="宋体" w:eastAsia="宋体" w:cs="Times New Roman"/>
                <w:szCs w:val="21"/>
                <w:highlight w:val="none"/>
              </w:rPr>
            </w:pPr>
          </w:p>
        </w:tc>
        <w:tc>
          <w:tcPr>
            <w:tcW w:w="1506" w:type="dxa"/>
            <w:gridSpan w:val="3"/>
            <w:noWrap w:val="0"/>
            <w:vAlign w:val="center"/>
          </w:tcPr>
          <w:p>
            <w:pPr>
              <w:spacing w:line="240" w:lineRule="exact"/>
              <w:jc w:val="center"/>
              <w:rPr>
                <w:rFonts w:ascii="宋体" w:hAnsi="宋体" w:eastAsia="宋体" w:cs="Times New Roman"/>
                <w:kern w:val="0"/>
                <w:szCs w:val="21"/>
                <w:highlight w:val="none"/>
              </w:rPr>
            </w:pPr>
            <w:r>
              <w:rPr>
                <w:rFonts w:hint="eastAsia" w:ascii="宋体" w:hAnsi="宋体" w:eastAsia="宋体" w:cs="Times New Roman"/>
                <w:szCs w:val="21"/>
                <w:highlight w:val="none"/>
              </w:rPr>
              <w:t>手    机</w:t>
            </w:r>
          </w:p>
        </w:tc>
        <w:tc>
          <w:tcPr>
            <w:tcW w:w="1541" w:type="dxa"/>
            <w:noWrap w:val="0"/>
            <w:vAlign w:val="center"/>
          </w:tcPr>
          <w:p>
            <w:pPr>
              <w:spacing w:line="240" w:lineRule="exac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701" w:type="dxa"/>
            <w:vMerge w:val="restart"/>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企业研发机构建设基本情况</w:t>
            </w:r>
          </w:p>
        </w:tc>
        <w:tc>
          <w:tcPr>
            <w:tcW w:w="1299"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机构名称</w:t>
            </w:r>
          </w:p>
        </w:tc>
        <w:tc>
          <w:tcPr>
            <w:tcW w:w="1397" w:type="dxa"/>
            <w:gridSpan w:val="2"/>
            <w:noWrap w:val="0"/>
            <w:vAlign w:val="center"/>
          </w:tcPr>
          <w:p>
            <w:pPr>
              <w:spacing w:line="240" w:lineRule="exact"/>
              <w:jc w:val="center"/>
              <w:rPr>
                <w:rFonts w:ascii="宋体" w:hAnsi="宋体" w:eastAsia="宋体" w:cs="Times New Roman"/>
                <w:szCs w:val="21"/>
                <w:highlight w:val="none"/>
              </w:rPr>
            </w:pPr>
          </w:p>
        </w:tc>
        <w:tc>
          <w:tcPr>
            <w:tcW w:w="1276" w:type="dxa"/>
            <w:gridSpan w:val="3"/>
            <w:noWrap w:val="0"/>
            <w:vAlign w:val="center"/>
          </w:tcPr>
          <w:p>
            <w:pPr>
              <w:spacing w:line="240" w:lineRule="exact"/>
              <w:rPr>
                <w:rFonts w:ascii="宋体" w:hAnsi="宋体" w:eastAsia="宋体" w:cs="仿宋_GB2312"/>
                <w:szCs w:val="21"/>
                <w:highlight w:val="none"/>
              </w:rPr>
            </w:pPr>
            <w:r>
              <w:rPr>
                <w:rFonts w:hint="eastAsia" w:ascii="宋体" w:hAnsi="宋体" w:eastAsia="宋体" w:cs="仿宋_GB2312"/>
                <w:szCs w:val="21"/>
                <w:highlight w:val="none"/>
              </w:rPr>
              <w:t>人数</w:t>
            </w:r>
          </w:p>
        </w:tc>
        <w:tc>
          <w:tcPr>
            <w:tcW w:w="1187" w:type="dxa"/>
            <w:gridSpan w:val="2"/>
            <w:noWrap w:val="0"/>
            <w:vAlign w:val="center"/>
          </w:tcPr>
          <w:p>
            <w:pPr>
              <w:spacing w:line="240" w:lineRule="exact"/>
              <w:jc w:val="center"/>
              <w:rPr>
                <w:rFonts w:ascii="宋体" w:hAnsi="宋体" w:eastAsia="宋体" w:cs="Times New Roman"/>
                <w:szCs w:val="21"/>
                <w:highlight w:val="none"/>
              </w:rPr>
            </w:pPr>
          </w:p>
        </w:tc>
        <w:tc>
          <w:tcPr>
            <w:tcW w:w="1506"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专职研发人员</w:t>
            </w:r>
          </w:p>
        </w:tc>
        <w:tc>
          <w:tcPr>
            <w:tcW w:w="1541" w:type="dxa"/>
            <w:noWrap w:val="0"/>
            <w:vAlign w:val="center"/>
          </w:tcPr>
          <w:p>
            <w:pPr>
              <w:spacing w:line="240" w:lineRule="exact"/>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高级专家级博士数</w:t>
            </w:r>
          </w:p>
        </w:tc>
        <w:tc>
          <w:tcPr>
            <w:tcW w:w="1397" w:type="dxa"/>
            <w:gridSpan w:val="2"/>
            <w:noWrap w:val="0"/>
            <w:vAlign w:val="center"/>
          </w:tcPr>
          <w:p>
            <w:pPr>
              <w:spacing w:line="240" w:lineRule="exact"/>
              <w:jc w:val="center"/>
              <w:rPr>
                <w:rFonts w:ascii="宋体" w:hAnsi="宋体" w:eastAsia="宋体" w:cs="Times New Roman"/>
                <w:szCs w:val="21"/>
                <w:highlight w:val="none"/>
              </w:rPr>
            </w:pPr>
          </w:p>
          <w:p>
            <w:pPr>
              <w:spacing w:line="240" w:lineRule="exact"/>
              <w:jc w:val="center"/>
              <w:rPr>
                <w:rFonts w:ascii="宋体" w:hAnsi="宋体" w:eastAsia="宋体" w:cs="Times New Roman"/>
                <w:szCs w:val="21"/>
                <w:highlight w:val="none"/>
              </w:rPr>
            </w:pPr>
          </w:p>
          <w:p>
            <w:pPr>
              <w:spacing w:line="240" w:lineRule="exact"/>
              <w:jc w:val="center"/>
              <w:rPr>
                <w:rFonts w:ascii="宋体" w:hAnsi="宋体" w:eastAsia="宋体" w:cs="Times New Roman"/>
                <w:szCs w:val="21"/>
                <w:highlight w:val="none"/>
              </w:rPr>
            </w:pPr>
          </w:p>
        </w:tc>
        <w:tc>
          <w:tcPr>
            <w:tcW w:w="1276" w:type="dxa"/>
            <w:gridSpan w:val="3"/>
            <w:noWrap w:val="0"/>
            <w:vAlign w:val="center"/>
          </w:tcPr>
          <w:p>
            <w:pPr>
              <w:spacing w:line="240" w:lineRule="exact"/>
              <w:jc w:val="center"/>
              <w:rPr>
                <w:rFonts w:ascii="宋体" w:hAnsi="宋体" w:eastAsia="宋体" w:cs="仿宋_GB2312"/>
                <w:w w:val="80"/>
                <w:szCs w:val="21"/>
                <w:highlight w:val="none"/>
              </w:rPr>
            </w:pPr>
            <w:r>
              <w:rPr>
                <w:rFonts w:hint="eastAsia" w:ascii="宋体" w:hAnsi="宋体" w:eastAsia="宋体" w:cs="仿宋_GB2312"/>
                <w:szCs w:val="21"/>
                <w:highlight w:val="none"/>
              </w:rPr>
              <w:t>上年度研发经费</w:t>
            </w:r>
          </w:p>
        </w:tc>
        <w:tc>
          <w:tcPr>
            <w:tcW w:w="1187" w:type="dxa"/>
            <w:gridSpan w:val="2"/>
            <w:noWrap w:val="0"/>
            <w:vAlign w:val="center"/>
          </w:tcPr>
          <w:p>
            <w:pPr>
              <w:spacing w:line="240" w:lineRule="exact"/>
              <w:jc w:val="center"/>
              <w:rPr>
                <w:rFonts w:ascii="宋体" w:hAnsi="宋体" w:eastAsia="宋体" w:cs="Times New Roman"/>
                <w:szCs w:val="21"/>
                <w:highlight w:val="none"/>
              </w:rPr>
            </w:pPr>
          </w:p>
        </w:tc>
        <w:tc>
          <w:tcPr>
            <w:tcW w:w="1506"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研发设</w:t>
            </w:r>
          </w:p>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备原值</w:t>
            </w:r>
          </w:p>
        </w:tc>
        <w:tc>
          <w:tcPr>
            <w:tcW w:w="1541" w:type="dxa"/>
            <w:noWrap w:val="0"/>
            <w:vAlign w:val="center"/>
          </w:tcPr>
          <w:p>
            <w:pPr>
              <w:spacing w:line="240" w:lineRule="exac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拥有有效</w:t>
            </w:r>
          </w:p>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专 利 数</w:t>
            </w:r>
          </w:p>
        </w:tc>
        <w:tc>
          <w:tcPr>
            <w:tcW w:w="1397" w:type="dxa"/>
            <w:gridSpan w:val="2"/>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Times New Roman"/>
                <w:szCs w:val="21"/>
                <w:highlight w:val="none"/>
              </w:rPr>
              <w:t>（发明和实用新型专利）</w:t>
            </w:r>
          </w:p>
        </w:tc>
        <w:tc>
          <w:tcPr>
            <w:tcW w:w="1276"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参与国家行业标准制修订数</w:t>
            </w:r>
          </w:p>
        </w:tc>
        <w:tc>
          <w:tcPr>
            <w:tcW w:w="1187" w:type="dxa"/>
            <w:gridSpan w:val="2"/>
            <w:noWrap w:val="0"/>
            <w:vAlign w:val="center"/>
          </w:tcPr>
          <w:p>
            <w:pPr>
              <w:spacing w:line="240" w:lineRule="exact"/>
              <w:jc w:val="left"/>
              <w:rPr>
                <w:rFonts w:ascii="宋体" w:hAnsi="宋体" w:eastAsia="宋体" w:cs="Times New Roman"/>
                <w:szCs w:val="21"/>
                <w:highlight w:val="none"/>
              </w:rPr>
            </w:pPr>
          </w:p>
        </w:tc>
        <w:tc>
          <w:tcPr>
            <w:tcW w:w="1506"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获得自治区及以上政府奖项</w:t>
            </w:r>
          </w:p>
        </w:tc>
        <w:tc>
          <w:tcPr>
            <w:tcW w:w="1541" w:type="dxa"/>
            <w:noWrap w:val="0"/>
            <w:vAlign w:val="center"/>
          </w:tcPr>
          <w:p>
            <w:pPr>
              <w:spacing w:line="240" w:lineRule="exact"/>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1" w:type="dxa"/>
            <w:vMerge w:val="restart"/>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lang w:eastAsia="zh-CN"/>
              </w:rPr>
              <w:t>科技成果产业化</w:t>
            </w:r>
            <w:r>
              <w:rPr>
                <w:rFonts w:hint="eastAsia" w:ascii="宋体" w:hAnsi="宋体" w:eastAsia="宋体" w:cs="仿宋_GB2312"/>
                <w:szCs w:val="21"/>
                <w:highlight w:val="none"/>
              </w:rPr>
              <w:t>项目情况</w:t>
            </w:r>
          </w:p>
        </w:tc>
        <w:tc>
          <w:tcPr>
            <w:tcW w:w="1299"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项目名称</w:t>
            </w:r>
          </w:p>
        </w:tc>
        <w:tc>
          <w:tcPr>
            <w:tcW w:w="6907" w:type="dxa"/>
            <w:gridSpan w:val="11"/>
            <w:noWrap w:val="0"/>
            <w:vAlign w:val="center"/>
          </w:tcPr>
          <w:p>
            <w:pPr>
              <w:spacing w:line="240" w:lineRule="exact"/>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项目类型</w:t>
            </w:r>
          </w:p>
        </w:tc>
        <w:tc>
          <w:tcPr>
            <w:tcW w:w="3860" w:type="dxa"/>
            <w:gridSpan w:val="7"/>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自主/引进/合作</w:t>
            </w:r>
          </w:p>
        </w:tc>
        <w:tc>
          <w:tcPr>
            <w:tcW w:w="1506"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建设起止时间</w:t>
            </w:r>
          </w:p>
        </w:tc>
        <w:tc>
          <w:tcPr>
            <w:tcW w:w="1541" w:type="dxa"/>
            <w:noWrap w:val="0"/>
            <w:vAlign w:val="center"/>
          </w:tcPr>
          <w:p>
            <w:pPr>
              <w:spacing w:line="240" w:lineRule="exact"/>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项目核心</w:t>
            </w:r>
          </w:p>
          <w:p>
            <w:pPr>
              <w:spacing w:line="240" w:lineRule="exact"/>
              <w:jc w:val="center"/>
              <w:rPr>
                <w:rFonts w:ascii="宋体" w:hAnsi="宋体" w:eastAsia="宋体" w:cs="仿宋_GB2312"/>
                <w:w w:val="80"/>
                <w:szCs w:val="21"/>
                <w:highlight w:val="none"/>
              </w:rPr>
            </w:pPr>
            <w:r>
              <w:rPr>
                <w:rFonts w:hint="eastAsia" w:ascii="宋体" w:hAnsi="宋体" w:eastAsia="宋体" w:cs="仿宋_GB2312"/>
                <w:szCs w:val="21"/>
                <w:highlight w:val="none"/>
              </w:rPr>
              <w:t>专利技术</w:t>
            </w:r>
          </w:p>
        </w:tc>
        <w:tc>
          <w:tcPr>
            <w:tcW w:w="6907" w:type="dxa"/>
            <w:gridSpan w:val="11"/>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（有效核心专利1项）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仿宋_GB2312"/>
                <w:szCs w:val="21"/>
                <w:highlight w:val="none"/>
              </w:rPr>
              <w:t>项目水平</w:t>
            </w:r>
          </w:p>
        </w:tc>
        <w:tc>
          <w:tcPr>
            <w:tcW w:w="6907" w:type="dxa"/>
            <w:gridSpan w:val="11"/>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国际领先□     国内领先□     区内领先□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left"/>
              <w:rPr>
                <w:rFonts w:ascii="宋体" w:hAnsi="宋体" w:eastAsia="宋体" w:cs="仿宋_GB2312"/>
                <w:szCs w:val="21"/>
                <w:highlight w:val="none"/>
              </w:rPr>
            </w:pPr>
            <w:r>
              <w:rPr>
                <w:rFonts w:hint="eastAsia" w:ascii="宋体" w:hAnsi="宋体" w:eastAsia="宋体" w:cs="仿宋_GB2312"/>
                <w:szCs w:val="21"/>
                <w:highlight w:val="none"/>
              </w:rPr>
              <w:t>项目总投资</w:t>
            </w:r>
          </w:p>
        </w:tc>
        <w:tc>
          <w:tcPr>
            <w:tcW w:w="1397" w:type="dxa"/>
            <w:gridSpan w:val="2"/>
            <w:noWrap w:val="0"/>
            <w:vAlign w:val="center"/>
          </w:tcPr>
          <w:p>
            <w:pPr>
              <w:spacing w:line="240" w:lineRule="exact"/>
              <w:jc w:val="left"/>
              <w:rPr>
                <w:rFonts w:ascii="宋体" w:hAnsi="宋体" w:eastAsia="宋体" w:cs="仿宋_GB2312"/>
                <w:szCs w:val="21"/>
                <w:highlight w:val="none"/>
              </w:rPr>
            </w:pPr>
          </w:p>
        </w:tc>
        <w:tc>
          <w:tcPr>
            <w:tcW w:w="1276" w:type="dxa"/>
            <w:gridSpan w:val="3"/>
            <w:noWrap w:val="0"/>
            <w:vAlign w:val="center"/>
          </w:tcPr>
          <w:p>
            <w:pPr>
              <w:spacing w:line="240" w:lineRule="exact"/>
              <w:jc w:val="left"/>
              <w:rPr>
                <w:rFonts w:ascii="宋体" w:hAnsi="宋体" w:eastAsia="宋体" w:cs="仿宋_GB2312"/>
                <w:szCs w:val="21"/>
                <w:highlight w:val="none"/>
              </w:rPr>
            </w:pPr>
            <w:r>
              <w:rPr>
                <w:rFonts w:hint="eastAsia" w:ascii="宋体" w:hAnsi="宋体" w:eastAsia="宋体" w:cs="仿宋_GB2312"/>
                <w:szCs w:val="21"/>
                <w:highlight w:val="none"/>
              </w:rPr>
              <w:t>已完成投资</w:t>
            </w:r>
          </w:p>
        </w:tc>
        <w:tc>
          <w:tcPr>
            <w:tcW w:w="1276" w:type="dxa"/>
            <w:gridSpan w:val="3"/>
            <w:noWrap w:val="0"/>
            <w:vAlign w:val="center"/>
          </w:tcPr>
          <w:p>
            <w:pPr>
              <w:spacing w:line="240" w:lineRule="exact"/>
              <w:jc w:val="left"/>
              <w:rPr>
                <w:rFonts w:ascii="宋体" w:hAnsi="宋体" w:eastAsia="宋体" w:cs="仿宋_GB2312"/>
                <w:szCs w:val="21"/>
                <w:highlight w:val="none"/>
              </w:rPr>
            </w:pPr>
          </w:p>
        </w:tc>
        <w:tc>
          <w:tcPr>
            <w:tcW w:w="1417" w:type="dxa"/>
            <w:gridSpan w:val="2"/>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申报金额</w:t>
            </w:r>
          </w:p>
        </w:tc>
        <w:tc>
          <w:tcPr>
            <w:tcW w:w="1541" w:type="dxa"/>
            <w:noWrap w:val="0"/>
            <w:vAlign w:val="top"/>
          </w:tcPr>
          <w:p>
            <w:pPr>
              <w:spacing w:line="240" w:lineRule="exact"/>
              <w:rPr>
                <w:rFonts w:ascii="宋体" w:hAnsi="宋体" w:eastAsia="宋体"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1" w:type="dxa"/>
            <w:vMerge w:val="continue"/>
            <w:noWrap w:val="0"/>
            <w:vAlign w:val="center"/>
          </w:tcPr>
          <w:p>
            <w:pPr>
              <w:spacing w:line="240" w:lineRule="exact"/>
              <w:jc w:val="center"/>
              <w:rPr>
                <w:rFonts w:ascii="宋体" w:hAnsi="宋体" w:eastAsia="宋体" w:cs="Times New Roman"/>
                <w:szCs w:val="21"/>
                <w:highlight w:val="none"/>
              </w:rPr>
            </w:pPr>
          </w:p>
        </w:tc>
        <w:tc>
          <w:tcPr>
            <w:tcW w:w="1299" w:type="dxa"/>
            <w:gridSpan w:val="3"/>
            <w:noWrap w:val="0"/>
            <w:vAlign w:val="center"/>
          </w:tcPr>
          <w:p>
            <w:pPr>
              <w:spacing w:line="240" w:lineRule="exact"/>
              <w:jc w:val="left"/>
              <w:rPr>
                <w:rFonts w:ascii="宋体" w:hAnsi="宋体" w:eastAsia="宋体" w:cs="Times New Roman"/>
                <w:szCs w:val="21"/>
                <w:highlight w:val="none"/>
              </w:rPr>
            </w:pPr>
            <w:r>
              <w:rPr>
                <w:rFonts w:hint="eastAsia" w:ascii="宋体" w:hAnsi="宋体" w:eastAsia="宋体" w:cs="仿宋_GB2312"/>
                <w:szCs w:val="21"/>
                <w:highlight w:val="none"/>
              </w:rPr>
              <w:t>项目建设主要内容</w:t>
            </w:r>
          </w:p>
        </w:tc>
        <w:tc>
          <w:tcPr>
            <w:tcW w:w="6907" w:type="dxa"/>
            <w:gridSpan w:val="11"/>
            <w:noWrap w:val="0"/>
            <w:vAlign w:val="top"/>
          </w:tcPr>
          <w:p>
            <w:pPr>
              <w:spacing w:line="240" w:lineRule="exact"/>
              <w:rPr>
                <w:rFonts w:ascii="宋体" w:hAnsi="宋体" w:eastAsia="宋体" w:cs="Times New Roman"/>
                <w:szCs w:val="21"/>
                <w:highlight w:val="none"/>
              </w:rPr>
            </w:pPr>
            <w:r>
              <w:rPr>
                <w:rFonts w:hint="eastAsia" w:ascii="宋体" w:hAnsi="宋体" w:eastAsia="宋体" w:cs="仿宋_GB2312"/>
                <w:szCs w:val="21"/>
                <w:highlight w:val="none"/>
              </w:rPr>
              <w:t>（项目总投资、核心自主知识产权、工艺技术、主要产品、生产能力等）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07" w:type="dxa"/>
            <w:gridSpan w:val="15"/>
            <w:noWrap w:val="0"/>
            <w:vAlign w:val="center"/>
          </w:tcPr>
          <w:p>
            <w:pPr>
              <w:spacing w:line="240" w:lineRule="exact"/>
              <w:jc w:val="center"/>
              <w:rPr>
                <w:rFonts w:ascii="宋体" w:hAnsi="宋体" w:eastAsia="宋体" w:cs="Times New Roman"/>
                <w:szCs w:val="21"/>
                <w:highlight w:val="none"/>
              </w:rPr>
            </w:pPr>
            <w:r>
              <w:rPr>
                <w:rFonts w:hint="eastAsia" w:ascii="宋体" w:hAnsi="宋体" w:eastAsia="宋体" w:cs="Times New Roman"/>
                <w:kern w:val="0"/>
                <w:szCs w:val="21"/>
                <w:highlight w:val="none"/>
              </w:rPr>
              <w:t>生产经营情况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12"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年份</w:t>
            </w:r>
          </w:p>
        </w:tc>
        <w:tc>
          <w:tcPr>
            <w:tcW w:w="1055" w:type="dxa"/>
            <w:gridSpan w:val="2"/>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增加值</w:t>
            </w:r>
          </w:p>
        </w:tc>
        <w:tc>
          <w:tcPr>
            <w:tcW w:w="1427" w:type="dxa"/>
            <w:gridSpan w:val="3"/>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销售收入</w:t>
            </w:r>
          </w:p>
        </w:tc>
        <w:tc>
          <w:tcPr>
            <w:tcW w:w="1636" w:type="dxa"/>
            <w:gridSpan w:val="2"/>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上缴税金</w:t>
            </w:r>
          </w:p>
        </w:tc>
        <w:tc>
          <w:tcPr>
            <w:tcW w:w="1736" w:type="dxa"/>
            <w:gridSpan w:val="4"/>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利润</w:t>
            </w:r>
          </w:p>
        </w:tc>
        <w:tc>
          <w:tcPr>
            <w:tcW w:w="1541" w:type="dxa"/>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年末职工人数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12" w:type="dxa"/>
            <w:gridSpan w:val="3"/>
            <w:noWrap w:val="0"/>
            <w:vAlign w:val="center"/>
          </w:tcPr>
          <w:p>
            <w:pPr>
              <w:spacing w:line="240" w:lineRule="exact"/>
              <w:jc w:val="center"/>
              <w:rPr>
                <w:rFonts w:hint="default" w:ascii="宋体" w:hAnsi="宋体" w:eastAsia="宋体" w:cs="仿宋_GB2312"/>
                <w:szCs w:val="21"/>
                <w:highlight w:val="none"/>
                <w:lang w:val="en-US" w:eastAsia="zh-CN"/>
              </w:rPr>
            </w:pPr>
            <w:r>
              <w:rPr>
                <w:rFonts w:hint="eastAsia" w:ascii="宋体" w:hAnsi="宋体" w:eastAsia="宋体" w:cs="仿宋_GB2312"/>
                <w:szCs w:val="21"/>
                <w:highlight w:val="none"/>
              </w:rPr>
              <w:t>20</w:t>
            </w:r>
            <w:r>
              <w:rPr>
                <w:rFonts w:hint="eastAsia" w:ascii="宋体" w:hAnsi="宋体" w:eastAsia="宋体" w:cs="仿宋_GB2312"/>
                <w:szCs w:val="21"/>
                <w:highlight w:val="none"/>
                <w:lang w:val="en-US" w:eastAsia="zh-CN"/>
              </w:rPr>
              <w:t>20</w:t>
            </w:r>
          </w:p>
        </w:tc>
        <w:tc>
          <w:tcPr>
            <w:tcW w:w="1055" w:type="dxa"/>
            <w:gridSpan w:val="2"/>
            <w:noWrap w:val="0"/>
            <w:vAlign w:val="center"/>
          </w:tcPr>
          <w:p>
            <w:pPr>
              <w:widowControl/>
              <w:spacing w:line="240" w:lineRule="exact"/>
              <w:jc w:val="center"/>
              <w:rPr>
                <w:rFonts w:ascii="宋体" w:hAnsi="宋体" w:eastAsia="宋体" w:cs="Times New Roman"/>
                <w:kern w:val="0"/>
                <w:szCs w:val="21"/>
                <w:highlight w:val="none"/>
              </w:rPr>
            </w:pPr>
          </w:p>
        </w:tc>
        <w:tc>
          <w:tcPr>
            <w:tcW w:w="1427" w:type="dxa"/>
            <w:gridSpan w:val="3"/>
            <w:noWrap w:val="0"/>
            <w:vAlign w:val="center"/>
          </w:tcPr>
          <w:p>
            <w:pPr>
              <w:widowControl/>
              <w:spacing w:line="240" w:lineRule="exact"/>
              <w:jc w:val="center"/>
              <w:rPr>
                <w:rFonts w:ascii="宋体" w:hAnsi="宋体" w:eastAsia="宋体" w:cs="Times New Roman"/>
                <w:kern w:val="0"/>
                <w:szCs w:val="21"/>
                <w:highlight w:val="none"/>
              </w:rPr>
            </w:pPr>
          </w:p>
        </w:tc>
        <w:tc>
          <w:tcPr>
            <w:tcW w:w="1636" w:type="dxa"/>
            <w:gridSpan w:val="2"/>
            <w:noWrap w:val="0"/>
            <w:vAlign w:val="center"/>
          </w:tcPr>
          <w:p>
            <w:pPr>
              <w:widowControl/>
              <w:spacing w:line="240" w:lineRule="exact"/>
              <w:jc w:val="center"/>
              <w:rPr>
                <w:rFonts w:ascii="宋体" w:hAnsi="宋体" w:eastAsia="宋体" w:cs="Times New Roman"/>
                <w:kern w:val="0"/>
                <w:szCs w:val="21"/>
                <w:highlight w:val="none"/>
              </w:rPr>
            </w:pPr>
          </w:p>
        </w:tc>
        <w:tc>
          <w:tcPr>
            <w:tcW w:w="17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1541" w:type="dxa"/>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512"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202</w:t>
            </w:r>
            <w:r>
              <w:rPr>
                <w:rFonts w:hint="eastAsia" w:ascii="宋体" w:hAnsi="宋体" w:eastAsia="宋体" w:cs="仿宋_GB2312"/>
                <w:szCs w:val="21"/>
                <w:highlight w:val="none"/>
                <w:lang w:val="en-US" w:eastAsia="zh-CN"/>
              </w:rPr>
              <w:t>1</w:t>
            </w:r>
          </w:p>
        </w:tc>
        <w:tc>
          <w:tcPr>
            <w:tcW w:w="1055" w:type="dxa"/>
            <w:gridSpan w:val="2"/>
            <w:noWrap w:val="0"/>
            <w:vAlign w:val="center"/>
          </w:tcPr>
          <w:p>
            <w:pPr>
              <w:widowControl/>
              <w:spacing w:line="240" w:lineRule="exact"/>
              <w:jc w:val="center"/>
              <w:rPr>
                <w:rFonts w:ascii="宋体" w:hAnsi="宋体" w:eastAsia="宋体" w:cs="Times New Roman"/>
                <w:kern w:val="0"/>
                <w:szCs w:val="21"/>
                <w:highlight w:val="none"/>
              </w:rPr>
            </w:pPr>
          </w:p>
        </w:tc>
        <w:tc>
          <w:tcPr>
            <w:tcW w:w="1427" w:type="dxa"/>
            <w:gridSpan w:val="3"/>
            <w:noWrap w:val="0"/>
            <w:vAlign w:val="center"/>
          </w:tcPr>
          <w:p>
            <w:pPr>
              <w:widowControl/>
              <w:spacing w:line="240" w:lineRule="exact"/>
              <w:jc w:val="center"/>
              <w:rPr>
                <w:rFonts w:ascii="宋体" w:hAnsi="宋体" w:eastAsia="宋体" w:cs="Times New Roman"/>
                <w:kern w:val="0"/>
                <w:szCs w:val="21"/>
                <w:highlight w:val="none"/>
              </w:rPr>
            </w:pPr>
          </w:p>
        </w:tc>
        <w:tc>
          <w:tcPr>
            <w:tcW w:w="1636" w:type="dxa"/>
            <w:gridSpan w:val="2"/>
            <w:noWrap w:val="0"/>
            <w:vAlign w:val="center"/>
          </w:tcPr>
          <w:p>
            <w:pPr>
              <w:widowControl/>
              <w:spacing w:line="240" w:lineRule="exact"/>
              <w:jc w:val="center"/>
              <w:rPr>
                <w:rFonts w:ascii="宋体" w:hAnsi="宋体" w:eastAsia="宋体" w:cs="Times New Roman"/>
                <w:kern w:val="0"/>
                <w:szCs w:val="21"/>
                <w:highlight w:val="none"/>
              </w:rPr>
            </w:pPr>
          </w:p>
        </w:tc>
        <w:tc>
          <w:tcPr>
            <w:tcW w:w="17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1541" w:type="dxa"/>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907" w:type="dxa"/>
            <w:gridSpan w:val="15"/>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主要产品生产能力情况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512" w:type="dxa"/>
            <w:gridSpan w:val="3"/>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年份</w:t>
            </w: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主要产品</w:t>
            </w: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生产能力</w:t>
            </w: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实际产量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12" w:type="dxa"/>
            <w:gridSpan w:val="3"/>
            <w:vMerge w:val="restart"/>
            <w:noWrap w:val="0"/>
            <w:vAlign w:val="center"/>
          </w:tcPr>
          <w:p>
            <w:pPr>
              <w:spacing w:line="240" w:lineRule="exact"/>
              <w:jc w:val="center"/>
              <w:rPr>
                <w:rFonts w:hint="default" w:ascii="宋体" w:hAnsi="宋体" w:eastAsia="宋体" w:cs="仿宋_GB2312"/>
                <w:szCs w:val="21"/>
                <w:highlight w:val="none"/>
                <w:lang w:val="en-US" w:eastAsia="zh-CN"/>
              </w:rPr>
            </w:pPr>
            <w:r>
              <w:rPr>
                <w:rFonts w:hint="eastAsia" w:ascii="宋体" w:hAnsi="宋体" w:eastAsia="宋体" w:cs="仿宋_GB2312"/>
                <w:szCs w:val="21"/>
                <w:highlight w:val="none"/>
              </w:rPr>
              <w:t>20</w:t>
            </w:r>
            <w:r>
              <w:rPr>
                <w:rFonts w:hint="eastAsia" w:ascii="宋体" w:hAnsi="宋体" w:eastAsia="宋体" w:cs="仿宋_GB2312"/>
                <w:szCs w:val="21"/>
                <w:highlight w:val="none"/>
                <w:lang w:val="en-US" w:eastAsia="zh-CN"/>
              </w:rPr>
              <w:t>20</w:t>
            </w: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512" w:type="dxa"/>
            <w:gridSpan w:val="3"/>
            <w:vMerge w:val="continue"/>
            <w:noWrap w:val="0"/>
            <w:vAlign w:val="center"/>
          </w:tcPr>
          <w:p>
            <w:pPr>
              <w:spacing w:line="240" w:lineRule="exact"/>
              <w:jc w:val="center"/>
              <w:rPr>
                <w:rFonts w:ascii="宋体" w:hAnsi="宋体" w:eastAsia="宋体" w:cs="仿宋_GB2312"/>
                <w:szCs w:val="21"/>
                <w:highlight w:val="none"/>
              </w:rPr>
            </w:pP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12" w:type="dxa"/>
            <w:gridSpan w:val="3"/>
            <w:vMerge w:val="restart"/>
            <w:noWrap w:val="0"/>
            <w:vAlign w:val="center"/>
          </w:tcPr>
          <w:p>
            <w:pPr>
              <w:spacing w:line="240" w:lineRule="exact"/>
              <w:jc w:val="center"/>
              <w:rPr>
                <w:rFonts w:ascii="宋体" w:hAnsi="宋体" w:eastAsia="宋体" w:cs="仿宋_GB2312"/>
                <w:szCs w:val="21"/>
                <w:highlight w:val="none"/>
              </w:rPr>
            </w:pPr>
            <w:r>
              <w:rPr>
                <w:rFonts w:hint="eastAsia" w:ascii="宋体" w:hAnsi="宋体" w:eastAsia="宋体" w:cs="仿宋_GB2312"/>
                <w:szCs w:val="21"/>
                <w:highlight w:val="none"/>
              </w:rPr>
              <w:t>202</w:t>
            </w:r>
            <w:r>
              <w:rPr>
                <w:rFonts w:hint="eastAsia" w:ascii="宋体" w:hAnsi="宋体" w:eastAsia="宋体" w:cs="仿宋_GB2312"/>
                <w:szCs w:val="21"/>
                <w:highlight w:val="none"/>
                <w:lang w:val="en-US" w:eastAsia="zh-CN"/>
              </w:rPr>
              <w:t>1</w:t>
            </w: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12" w:type="dxa"/>
            <w:gridSpan w:val="3"/>
            <w:vMerge w:val="continue"/>
            <w:noWrap w:val="0"/>
            <w:vAlign w:val="center"/>
          </w:tcPr>
          <w:p>
            <w:pPr>
              <w:spacing w:line="240" w:lineRule="exact"/>
              <w:jc w:val="center"/>
              <w:rPr>
                <w:rFonts w:ascii="宋体" w:hAnsi="宋体" w:eastAsia="宋体" w:cs="仿宋_GB2312"/>
                <w:szCs w:val="21"/>
                <w:highlight w:val="none"/>
              </w:rPr>
            </w:pPr>
          </w:p>
        </w:tc>
        <w:tc>
          <w:tcPr>
            <w:tcW w:w="1936" w:type="dxa"/>
            <w:gridSpan w:val="4"/>
            <w:noWrap w:val="0"/>
            <w:vAlign w:val="center"/>
          </w:tcPr>
          <w:p>
            <w:pPr>
              <w:widowControl/>
              <w:spacing w:line="240" w:lineRule="exact"/>
              <w:jc w:val="center"/>
              <w:rPr>
                <w:rFonts w:ascii="宋体" w:hAnsi="宋体" w:eastAsia="宋体" w:cs="Times New Roman"/>
                <w:kern w:val="0"/>
                <w:szCs w:val="21"/>
                <w:highlight w:val="none"/>
              </w:rPr>
            </w:pPr>
          </w:p>
        </w:tc>
        <w:tc>
          <w:tcPr>
            <w:tcW w:w="2727" w:type="dxa"/>
            <w:gridSpan w:val="6"/>
            <w:noWrap w:val="0"/>
            <w:vAlign w:val="center"/>
          </w:tcPr>
          <w:p>
            <w:pPr>
              <w:widowControl/>
              <w:spacing w:line="240" w:lineRule="exact"/>
              <w:jc w:val="center"/>
              <w:rPr>
                <w:rFonts w:ascii="宋体" w:hAnsi="宋体" w:eastAsia="宋体" w:cs="Times New Roman"/>
                <w:kern w:val="0"/>
                <w:szCs w:val="21"/>
                <w:highlight w:val="none"/>
              </w:rPr>
            </w:pPr>
          </w:p>
        </w:tc>
        <w:tc>
          <w:tcPr>
            <w:tcW w:w="2732" w:type="dxa"/>
            <w:gridSpan w:val="2"/>
            <w:noWrap w:val="0"/>
            <w:vAlign w:val="center"/>
          </w:tcPr>
          <w:p>
            <w:pPr>
              <w:widowControl/>
              <w:spacing w:line="240" w:lineRule="exact"/>
              <w:jc w:val="center"/>
              <w:rPr>
                <w:rFonts w:ascii="宋体" w:hAnsi="宋体" w:eastAsia="宋体" w:cs="Times New Roman"/>
                <w:kern w:val="0"/>
                <w:szCs w:val="21"/>
                <w:highlight w:val="none"/>
              </w:rPr>
            </w:pPr>
          </w:p>
        </w:tc>
      </w:tr>
    </w:tbl>
    <w:p>
      <w:pPr>
        <w:rPr>
          <w:rFonts w:ascii="黑体" w:hAnsi="仿宋" w:eastAsia="黑体" w:cs="Times New Roman"/>
          <w:sz w:val="32"/>
          <w:szCs w:val="32"/>
          <w:highlight w:val="none"/>
        </w:rPr>
      </w:pPr>
      <w:r>
        <w:rPr>
          <w:rFonts w:hint="eastAsia" w:ascii="Calibri" w:hAnsi="Calibri" w:eastAsia="宋体" w:cs="Times New Roman"/>
          <w:kern w:val="2"/>
          <w:sz w:val="21"/>
          <w:szCs w:val="22"/>
          <w:highlight w:val="none"/>
          <w:lang w:val="en-US" w:eastAsia="zh-CN" w:bidi="ar-SA"/>
        </w:rPr>
        <w:t>注：申报金额为该项目现已完成项目生产性投资（含研发投入）的20％</w:t>
      </w:r>
      <w:r>
        <w:rPr>
          <w:rFonts w:ascii="黑体" w:hAnsi="仿宋" w:eastAsia="黑体" w:cs="Times New Roman"/>
          <w:sz w:val="32"/>
          <w:szCs w:val="32"/>
          <w:highlight w:val="none"/>
        </w:rPr>
        <w:br w:type="page"/>
      </w:r>
    </w:p>
    <w:p>
      <w:pPr>
        <w:tabs>
          <w:tab w:val="left" w:pos="709"/>
        </w:tabs>
        <w:spacing w:line="360" w:lineRule="auto"/>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44"/>
          <w:szCs w:val="44"/>
          <w:highlight w:val="none"/>
        </w:rPr>
        <w:t>申请报告主要内容</w:t>
      </w:r>
    </w:p>
    <w:p>
      <w:pPr>
        <w:tabs>
          <w:tab w:val="left" w:pos="709"/>
        </w:tabs>
        <w:spacing w:line="360" w:lineRule="auto"/>
        <w:ind w:firstLine="640" w:firstLineChars="200"/>
        <w:jc w:val="center"/>
        <w:rPr>
          <w:rFonts w:ascii="仿宋" w:hAnsi="仿宋" w:eastAsia="仿宋" w:cs="仿宋"/>
          <w:sz w:val="32"/>
          <w:szCs w:val="32"/>
          <w:highlight w:val="none"/>
        </w:rPr>
      </w:pPr>
    </w:p>
    <w:p>
      <w:pPr>
        <w:spacing w:line="360" w:lineRule="auto"/>
        <w:ind w:firstLine="627" w:firstLineChars="196"/>
        <w:rPr>
          <w:rFonts w:ascii="仿宋" w:hAnsi="仿宋" w:eastAsia="仿宋" w:cs="仿宋"/>
          <w:sz w:val="32"/>
          <w:szCs w:val="32"/>
          <w:highlight w:val="none"/>
        </w:rPr>
      </w:pPr>
      <w:r>
        <w:rPr>
          <w:rFonts w:hint="eastAsia" w:ascii="黑体" w:hAnsi="黑体" w:eastAsia="黑体" w:cs="黑体"/>
          <w:sz w:val="32"/>
          <w:szCs w:val="32"/>
          <w:highlight w:val="none"/>
        </w:rPr>
        <w:t>一、项目单位的基本情况</w:t>
      </w:r>
    </w:p>
    <w:p>
      <w:pPr>
        <w:spacing w:line="360" w:lineRule="auto"/>
        <w:ind w:firstLine="627" w:firstLineChars="196"/>
        <w:rPr>
          <w:rFonts w:ascii="仿宋" w:hAnsi="仿宋" w:eastAsia="仿宋" w:cs="仿宋"/>
          <w:sz w:val="32"/>
          <w:szCs w:val="32"/>
          <w:highlight w:val="none"/>
        </w:rPr>
      </w:pPr>
      <w:r>
        <w:rPr>
          <w:rFonts w:hint="eastAsia" w:ascii="仿宋" w:hAnsi="仿宋" w:eastAsia="仿宋" w:cs="仿宋"/>
          <w:sz w:val="32"/>
          <w:szCs w:val="32"/>
          <w:highlight w:val="none"/>
        </w:rPr>
        <w:t>项目法人、所有制性质、主营业务、近三年来的销售收入、利润、税金、固定资产、资产负债率、银行信用等级、装备水平，产品生产、销售情况及在行业中地位等。</w:t>
      </w:r>
    </w:p>
    <w:p>
      <w:pPr>
        <w:spacing w:line="360" w:lineRule="auto"/>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二、项目建设内容</w:t>
      </w:r>
    </w:p>
    <w:p>
      <w:pPr>
        <w:spacing w:line="360" w:lineRule="auto"/>
        <w:ind w:firstLine="627" w:firstLineChars="196"/>
        <w:rPr>
          <w:rFonts w:ascii="仿宋" w:hAnsi="仿宋" w:eastAsia="仿宋" w:cs="仿宋"/>
          <w:sz w:val="32"/>
          <w:szCs w:val="32"/>
          <w:highlight w:val="none"/>
        </w:rPr>
      </w:pPr>
      <w:r>
        <w:rPr>
          <w:rFonts w:hint="eastAsia" w:ascii="仿宋" w:hAnsi="仿宋" w:eastAsia="仿宋" w:cs="仿宋"/>
          <w:sz w:val="32"/>
          <w:szCs w:val="32"/>
          <w:highlight w:val="none"/>
        </w:rPr>
        <w:t>项目开工时间、主要建设内容、规模、地点、采用的专利技术、装备水平等，项目竣工时间，实现产值和经济效益</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w:t>
      </w:r>
    </w:p>
    <w:p>
      <w:pPr>
        <w:numPr>
          <w:ilvl w:val="0"/>
          <w:numId w:val="1"/>
        </w:numPr>
        <w:spacing w:line="360" w:lineRule="auto"/>
        <w:ind w:left="0" w:leftChars="0"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附件（需要在提供的复印件上加盖本单位公章）</w:t>
      </w:r>
    </w:p>
    <w:p>
      <w:pPr>
        <w:spacing w:line="360" w:lineRule="auto"/>
        <w:ind w:firstLine="627" w:firstLineChars="196"/>
        <w:rPr>
          <w:rFonts w:ascii="仿宋" w:hAnsi="仿宋" w:eastAsia="仿宋" w:cs="仿宋"/>
          <w:sz w:val="32"/>
          <w:szCs w:val="32"/>
          <w:highlight w:val="none"/>
        </w:rPr>
      </w:pPr>
      <w:r>
        <w:rPr>
          <w:rFonts w:hint="eastAsia" w:ascii="仿宋" w:hAnsi="仿宋" w:eastAsia="仿宋" w:cs="仿宋"/>
          <w:sz w:val="32"/>
          <w:szCs w:val="32"/>
          <w:highlight w:val="none"/>
        </w:rPr>
        <w:t>1.企业营业执照复印件。</w:t>
      </w:r>
    </w:p>
    <w:p>
      <w:pPr>
        <w:spacing w:line="360" w:lineRule="auto"/>
        <w:ind w:firstLine="627" w:firstLineChars="196"/>
        <w:rPr>
          <w:rFonts w:ascii="仿宋" w:hAnsi="仿宋" w:eastAsia="仿宋" w:cs="仿宋"/>
          <w:sz w:val="32"/>
          <w:szCs w:val="32"/>
          <w:highlight w:val="none"/>
        </w:rPr>
      </w:pPr>
      <w:r>
        <w:rPr>
          <w:rFonts w:hint="eastAsia" w:ascii="仿宋" w:hAnsi="仿宋" w:eastAsia="仿宋" w:cs="仿宋"/>
          <w:sz w:val="32"/>
          <w:szCs w:val="32"/>
          <w:highlight w:val="none"/>
        </w:rPr>
        <w:t>2.项目审批、核准（或备案）文件。</w:t>
      </w:r>
    </w:p>
    <w:p>
      <w:pPr>
        <w:spacing w:line="360" w:lineRule="auto"/>
        <w:ind w:firstLine="627" w:firstLineChars="196"/>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3.有效专利证明</w:t>
      </w:r>
      <w:r>
        <w:rPr>
          <w:rFonts w:hint="eastAsia" w:ascii="仿宋" w:hAnsi="仿宋" w:eastAsia="仿宋" w:cs="仿宋"/>
          <w:sz w:val="32"/>
          <w:szCs w:val="32"/>
          <w:highlight w:val="none"/>
        </w:rPr>
        <w:t>材料、</w:t>
      </w:r>
      <w:r>
        <w:rPr>
          <w:rFonts w:hint="eastAsia" w:ascii="仿宋" w:hAnsi="仿宋" w:eastAsia="仿宋" w:cs="仿宋"/>
          <w:color w:val="000000"/>
          <w:kern w:val="0"/>
          <w:sz w:val="32"/>
          <w:szCs w:val="32"/>
          <w:highlight w:val="none"/>
        </w:rPr>
        <w:t>技术（专利权）转让合同协议等</w:t>
      </w:r>
      <w:r>
        <w:rPr>
          <w:rFonts w:hint="eastAsia" w:ascii="仿宋" w:hAnsi="仿宋" w:eastAsia="仿宋"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pPr>
      <w:r>
        <w:rPr>
          <w:rFonts w:hint="eastAsia" w:ascii="仿宋" w:hAnsi="仿宋" w:eastAsia="仿宋" w:cs="仿宋"/>
          <w:color w:val="000000"/>
          <w:kern w:val="0"/>
          <w:sz w:val="32"/>
          <w:szCs w:val="32"/>
          <w:highlight w:val="none"/>
          <w:lang w:val="en-US" w:eastAsia="zh-CN"/>
        </w:rPr>
        <w:t>4</w:t>
      </w:r>
      <w:r>
        <w:rPr>
          <w:rFonts w:hint="default" w:ascii="仿宋" w:hAnsi="仿宋" w:eastAsia="仿宋" w:cs="仿宋"/>
          <w:color w:val="000000"/>
          <w:kern w:val="0"/>
          <w:sz w:val="32"/>
          <w:szCs w:val="32"/>
          <w:highlight w:val="none"/>
          <w:lang w:val="en"/>
        </w:rPr>
        <w:t>.</w:t>
      </w:r>
      <w:r>
        <w:rPr>
          <w:rFonts w:hint="eastAsia" w:ascii="仿宋" w:hAnsi="仿宋" w:eastAsia="仿宋" w:cs="仿宋"/>
          <w:color w:val="000000"/>
          <w:kern w:val="0"/>
          <w:sz w:val="32"/>
          <w:szCs w:val="32"/>
          <w:highlight w:val="none"/>
        </w:rPr>
        <w:t>申请自主研发</w:t>
      </w:r>
      <w:r>
        <w:rPr>
          <w:rFonts w:hint="eastAsia" w:ascii="仿宋" w:hAnsi="仿宋" w:eastAsia="仿宋" w:cs="仿宋"/>
          <w:color w:val="000000"/>
          <w:kern w:val="0"/>
          <w:sz w:val="32"/>
          <w:szCs w:val="32"/>
          <w:highlight w:val="none"/>
          <w:lang w:eastAsia="zh-CN"/>
        </w:rPr>
        <w:t>科技成果产业化</w:t>
      </w:r>
      <w:r>
        <w:rPr>
          <w:rFonts w:hint="eastAsia" w:ascii="仿宋" w:hAnsi="仿宋" w:eastAsia="仿宋" w:cs="仿宋"/>
          <w:color w:val="000000"/>
          <w:kern w:val="0"/>
          <w:sz w:val="32"/>
          <w:szCs w:val="32"/>
          <w:highlight w:val="none"/>
        </w:rPr>
        <w:t>项目的，提交该项目有效专利证明</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rPr>
        <w:t>申请引进</w:t>
      </w:r>
      <w:r>
        <w:rPr>
          <w:rFonts w:hint="eastAsia" w:ascii="仿宋" w:hAnsi="仿宋" w:eastAsia="仿宋" w:cs="仿宋"/>
          <w:color w:val="000000"/>
          <w:kern w:val="0"/>
          <w:sz w:val="32"/>
          <w:szCs w:val="32"/>
          <w:highlight w:val="none"/>
          <w:lang w:eastAsia="zh-CN"/>
        </w:rPr>
        <w:t>科技成果产业化</w:t>
      </w:r>
      <w:r>
        <w:rPr>
          <w:rFonts w:hint="eastAsia" w:ascii="仿宋" w:hAnsi="仿宋" w:eastAsia="仿宋" w:cs="仿宋"/>
          <w:color w:val="000000"/>
          <w:kern w:val="0"/>
          <w:sz w:val="32"/>
          <w:szCs w:val="32"/>
          <w:highlight w:val="none"/>
        </w:rPr>
        <w:t>项目的，提交该项目有效发明专利证明、技术（专利权）转让合同协议等材料，</w:t>
      </w:r>
      <w:r>
        <w:rPr>
          <w:rFonts w:hint="eastAsia" w:ascii="仿宋" w:hAnsi="仿宋" w:eastAsia="仿宋" w:cs="宋体"/>
          <w:color w:val="000000"/>
          <w:kern w:val="0"/>
          <w:sz w:val="32"/>
          <w:szCs w:val="32"/>
          <w:highlight w:val="none"/>
        </w:rPr>
        <w:t>本企业引进该项目技术转让</w:t>
      </w:r>
      <w:r>
        <w:rPr>
          <w:rFonts w:hint="eastAsia" w:ascii="仿宋" w:hAnsi="仿宋" w:eastAsia="仿宋" w:cs="Times New Roman"/>
          <w:sz w:val="32"/>
          <w:szCs w:val="32"/>
          <w:highlight w:val="none"/>
        </w:rPr>
        <w:t>实际支出费用</w:t>
      </w:r>
      <w:r>
        <w:rPr>
          <w:rFonts w:hint="eastAsia" w:ascii="仿宋" w:hAnsi="仿宋" w:eastAsia="仿宋" w:cs="宋体"/>
          <w:color w:val="000000"/>
          <w:kern w:val="0"/>
          <w:sz w:val="32"/>
          <w:szCs w:val="32"/>
          <w:highlight w:val="none"/>
        </w:rPr>
        <w:t>转账凭证</w:t>
      </w:r>
      <w:r>
        <w:rPr>
          <w:rFonts w:hint="eastAsia" w:ascii="仿宋" w:hAnsi="仿宋" w:eastAsia="仿宋" w:cs="仿宋"/>
          <w:color w:val="000000"/>
          <w:kern w:val="0"/>
          <w:sz w:val="32"/>
          <w:szCs w:val="32"/>
          <w:highlight w:val="none"/>
          <w:lang w:eastAsia="zh-CN"/>
        </w:rPr>
        <w:t>；</w:t>
      </w:r>
      <w:r>
        <w:rPr>
          <w:rFonts w:hint="eastAsia" w:ascii="仿宋" w:hAnsi="仿宋" w:eastAsia="仿宋" w:cs="Times New Roman"/>
          <w:kern w:val="2"/>
          <w:sz w:val="32"/>
          <w:szCs w:val="32"/>
          <w:highlight w:val="none"/>
          <w:lang w:val="en-US" w:eastAsia="zh-CN" w:bidi="ar-SA"/>
        </w:rPr>
        <w:t>与其他企业进行技术合作的转化项目，提供合作协议有效证明；</w:t>
      </w:r>
      <w:r>
        <w:rPr>
          <w:rFonts w:hint="eastAsia" w:ascii="仿宋" w:hAnsi="仿宋" w:eastAsia="仿宋" w:cs="仿宋"/>
          <w:color w:val="000000"/>
          <w:kern w:val="0"/>
          <w:sz w:val="32"/>
          <w:szCs w:val="32"/>
          <w:highlight w:val="none"/>
        </w:rPr>
        <w:t>企业与科研院所（高校）合作专利技术</w:t>
      </w:r>
      <w:r>
        <w:rPr>
          <w:rFonts w:hint="eastAsia" w:ascii="仿宋" w:hAnsi="仿宋" w:eastAsia="仿宋" w:cs="仿宋"/>
          <w:color w:val="000000"/>
          <w:kern w:val="0"/>
          <w:sz w:val="32"/>
          <w:szCs w:val="32"/>
          <w:highlight w:val="none"/>
          <w:lang w:eastAsia="zh-CN"/>
        </w:rPr>
        <w:t>转化</w:t>
      </w:r>
      <w:r>
        <w:rPr>
          <w:rFonts w:hint="eastAsia" w:ascii="仿宋" w:hAnsi="仿宋" w:eastAsia="仿宋" w:cs="仿宋"/>
          <w:color w:val="000000"/>
          <w:kern w:val="0"/>
          <w:sz w:val="32"/>
          <w:szCs w:val="32"/>
          <w:highlight w:val="none"/>
        </w:rPr>
        <w:t>项目，需提交专利技术入股作价有效证明材料。</w:t>
      </w:r>
    </w:p>
    <w:p>
      <w:pPr>
        <w:spacing w:line="360" w:lineRule="auto"/>
        <w:ind w:left="650" w:leftChars="304" w:hanging="12" w:hangingChars="4"/>
        <w:rPr>
          <w:rFonts w:hint="eastAsia" w:ascii="仿宋" w:hAnsi="仿宋" w:eastAsia="仿宋" w:cs="仿宋"/>
          <w:color w:val="000000"/>
          <w:kern w:val="0"/>
          <w:sz w:val="32"/>
          <w:szCs w:val="32"/>
          <w:highlight w:val="none"/>
          <w:lang w:eastAsia="zh-CN"/>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color w:val="000000"/>
          <w:kern w:val="0"/>
          <w:sz w:val="32"/>
          <w:szCs w:val="32"/>
          <w:highlight w:val="none"/>
        </w:rPr>
        <w:t>本企业</w:t>
      </w:r>
      <w:r>
        <w:rPr>
          <w:rFonts w:hint="eastAsia" w:ascii="仿宋" w:hAnsi="仿宋" w:eastAsia="仿宋" w:cs="仿宋"/>
          <w:sz w:val="32"/>
          <w:szCs w:val="32"/>
          <w:highlight w:val="none"/>
          <w:lang w:eastAsia="zh-CN"/>
        </w:rPr>
        <w:t>科技成果产业化</w:t>
      </w:r>
      <w:r>
        <w:rPr>
          <w:rFonts w:hint="eastAsia" w:ascii="仿宋" w:hAnsi="仿宋" w:eastAsia="仿宋" w:cs="仿宋"/>
          <w:sz w:val="32"/>
          <w:szCs w:val="32"/>
          <w:highlight w:val="none"/>
        </w:rPr>
        <w:t>项目可行性研究报告（编制提纲）</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w:t>
      </w:r>
      <w:r>
        <w:rPr>
          <w:rFonts w:hint="eastAsia" w:ascii="仿宋" w:hAnsi="仿宋" w:eastAsia="仿宋" w:cs="Times New Roman"/>
          <w:kern w:val="2"/>
          <w:sz w:val="32"/>
          <w:szCs w:val="32"/>
          <w:highlight w:val="none"/>
          <w:lang w:val="en-US" w:eastAsia="zh-CN" w:bidi="ar-SA"/>
        </w:rPr>
        <w:t>具备专业资质的第三方机构出具的该项目专项审计报告。</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7.企业承诺书。</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8.“信用中国”或“</w:t>
      </w:r>
      <w:r>
        <w:rPr>
          <w:rFonts w:hint="eastAsia" w:ascii="仿宋" w:hAnsi="仿宋" w:eastAsia="仿宋" w:cs="宋体"/>
          <w:color w:val="000000"/>
          <w:sz w:val="32"/>
          <w:szCs w:val="32"/>
          <w:highlight w:val="none"/>
        </w:rPr>
        <w:t>信用内蒙古</w:t>
      </w:r>
      <w:r>
        <w:rPr>
          <w:rFonts w:hint="eastAsia" w:ascii="仿宋" w:hAnsi="仿宋" w:eastAsia="仿宋" w:cs="仿宋"/>
          <w:sz w:val="32"/>
          <w:szCs w:val="32"/>
          <w:highlight w:val="none"/>
          <w:lang w:val="en-US" w:eastAsia="zh-CN"/>
        </w:rPr>
        <w:t>”网站查询截图或下载报告。</w:t>
      </w:r>
    </w:p>
    <w:p>
      <w:pPr>
        <w:pStyle w:val="2"/>
        <w:ind w:firstLine="64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9.两化融合内蒙古评估诊断服务系统评估诊断结果。</w:t>
      </w:r>
    </w:p>
    <w:p>
      <w:pPr>
        <w:pStyle w:val="2"/>
        <w:rPr>
          <w:rFonts w:hint="eastAsia"/>
          <w:highlight w:val="none"/>
          <w:lang w:eastAsia="zh-CN"/>
        </w:rPr>
      </w:pPr>
    </w:p>
    <w:p>
      <w:pPr>
        <w:pStyle w:val="2"/>
        <w:rPr>
          <w:rFonts w:hint="eastAsia" w:ascii="仿宋" w:hAnsi="仿宋" w:eastAsia="仿宋" w:cs="仿宋"/>
          <w:color w:val="000000"/>
          <w:kern w:val="0"/>
          <w:sz w:val="32"/>
          <w:szCs w:val="32"/>
          <w:highlight w:val="none"/>
          <w:lang w:eastAsia="zh-CN"/>
        </w:rPr>
      </w:pPr>
    </w:p>
    <w:p>
      <w:pPr>
        <w:rPr>
          <w:rFonts w:hint="eastAsia"/>
          <w:highlight w:val="none"/>
          <w:lang w:eastAsia="zh-CN"/>
        </w:rPr>
        <w:sectPr>
          <w:pgSz w:w="11906" w:h="16838"/>
          <w:pgMar w:top="1928" w:right="1474" w:bottom="1814" w:left="1588"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color w:val="000000"/>
          <w:kern w:val="0"/>
          <w:sz w:val="40"/>
          <w:szCs w:val="40"/>
          <w:highlight w:val="none"/>
        </w:rPr>
      </w:pPr>
      <w:r>
        <w:rPr>
          <w:rFonts w:hint="eastAsia" w:ascii="方正小标宋简体" w:hAnsi="方正小标宋简体" w:eastAsia="方正小标宋简体" w:cs="方正小标宋简体"/>
          <w:color w:val="000000"/>
          <w:kern w:val="0"/>
          <w:sz w:val="40"/>
          <w:szCs w:val="40"/>
          <w:highlight w:val="none"/>
        </w:rPr>
        <w:t>科技成果</w:t>
      </w:r>
      <w:r>
        <w:rPr>
          <w:rFonts w:hint="eastAsia" w:ascii="方正小标宋简体" w:hAnsi="方正小标宋简体" w:eastAsia="方正小标宋简体" w:cs="方正小标宋简体"/>
          <w:color w:val="000000"/>
          <w:kern w:val="0"/>
          <w:sz w:val="40"/>
          <w:szCs w:val="40"/>
          <w:highlight w:val="none"/>
          <w:lang w:eastAsia="zh-CN"/>
        </w:rPr>
        <w:t>产业化</w:t>
      </w:r>
      <w:r>
        <w:rPr>
          <w:rFonts w:hint="eastAsia" w:ascii="方正小标宋简体" w:hAnsi="方正小标宋简体" w:eastAsia="方正小标宋简体" w:cs="方正小标宋简体"/>
          <w:color w:val="000000"/>
          <w:kern w:val="0"/>
          <w:sz w:val="40"/>
          <w:szCs w:val="40"/>
          <w:highlight w:val="none"/>
        </w:rPr>
        <w:t>项目绩效目标表</w:t>
      </w:r>
    </w:p>
    <w:p>
      <w:pPr>
        <w:pStyle w:val="2"/>
        <w:rPr>
          <w:highlight w:val="none"/>
        </w:rPr>
      </w:pPr>
    </w:p>
    <w:tbl>
      <w:tblPr>
        <w:tblStyle w:val="4"/>
        <w:tblW w:w="9088" w:type="dxa"/>
        <w:tblInd w:w="-11" w:type="dxa"/>
        <w:tblLayout w:type="fixed"/>
        <w:tblCellMar>
          <w:top w:w="0" w:type="dxa"/>
          <w:left w:w="108" w:type="dxa"/>
          <w:bottom w:w="0" w:type="dxa"/>
          <w:right w:w="108" w:type="dxa"/>
        </w:tblCellMar>
      </w:tblPr>
      <w:tblGrid>
        <w:gridCol w:w="1629"/>
        <w:gridCol w:w="2325"/>
        <w:gridCol w:w="3480"/>
        <w:gridCol w:w="1654"/>
      </w:tblGrid>
      <w:tr>
        <w:tblPrEx>
          <w:tblCellMar>
            <w:top w:w="0" w:type="dxa"/>
            <w:left w:w="108" w:type="dxa"/>
            <w:bottom w:w="0" w:type="dxa"/>
            <w:right w:w="108" w:type="dxa"/>
          </w:tblCellMar>
        </w:tblPrEx>
        <w:trPr>
          <w:trHeight w:val="283" w:hRule="atLeast"/>
        </w:trPr>
        <w:tc>
          <w:tcPr>
            <w:tcW w:w="1629"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项目名称</w:t>
            </w:r>
          </w:p>
        </w:tc>
        <w:tc>
          <w:tcPr>
            <w:tcW w:w="7459"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 w:hAnsi="??" w:cs="??"/>
                <w:color w:val="000000"/>
                <w:sz w:val="28"/>
                <w:szCs w:val="28"/>
                <w:highlight w:val="none"/>
                <w:lang w:val="en-US" w:eastAsia="zh-CN"/>
              </w:rPr>
              <w:t>2025年</w:t>
            </w:r>
            <w:r>
              <w:rPr>
                <w:rFonts w:hint="eastAsia" w:ascii="??" w:hAnsi="??" w:cs="??"/>
                <w:color w:val="000000"/>
                <w:sz w:val="28"/>
                <w:szCs w:val="28"/>
                <w:highlight w:val="none"/>
                <w:lang w:eastAsia="zh-CN"/>
              </w:rPr>
              <w:t>科技成果产业化</w:t>
            </w:r>
            <w:r>
              <w:rPr>
                <w:rFonts w:hint="eastAsia" w:ascii="??" w:hAnsi="??" w:cs="??"/>
                <w:color w:val="000000"/>
                <w:sz w:val="28"/>
                <w:szCs w:val="28"/>
                <w:highlight w:val="none"/>
              </w:rPr>
              <w:t>项目</w:t>
            </w:r>
          </w:p>
        </w:tc>
      </w:tr>
      <w:tr>
        <w:tblPrEx>
          <w:tblCellMar>
            <w:top w:w="0" w:type="dxa"/>
            <w:left w:w="108" w:type="dxa"/>
            <w:bottom w:w="0" w:type="dxa"/>
            <w:right w:w="108" w:type="dxa"/>
          </w:tblCellMar>
        </w:tblPrEx>
        <w:trPr>
          <w:trHeight w:val="283" w:hRule="atLeast"/>
        </w:trPr>
        <w:tc>
          <w:tcPr>
            <w:tcW w:w="1629"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项目单位</w:t>
            </w:r>
          </w:p>
        </w:tc>
        <w:tc>
          <w:tcPr>
            <w:tcW w:w="74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629"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主管部门</w:t>
            </w:r>
          </w:p>
        </w:tc>
        <w:tc>
          <w:tcPr>
            <w:tcW w:w="74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textAlignment w:val="center"/>
              <w:rPr>
                <w:rFonts w:hint="eastAsia" w:ascii="??" w:hAnsi="??" w:eastAsia="宋体" w:cs="??"/>
                <w:color w:val="000000"/>
                <w:sz w:val="28"/>
                <w:szCs w:val="28"/>
                <w:highlight w:val="none"/>
                <w:lang w:eastAsia="zh-CN"/>
              </w:rPr>
            </w:pPr>
            <w:r>
              <w:rPr>
                <w:rFonts w:hint="eastAsia" w:ascii="宋体" w:hAnsi="宋体" w:cs="宋体"/>
                <w:b/>
                <w:bCs/>
                <w:color w:val="000000"/>
                <w:kern w:val="0"/>
                <w:sz w:val="28"/>
                <w:szCs w:val="28"/>
                <w:highlight w:val="none"/>
                <w:lang w:eastAsia="zh-CN"/>
              </w:rPr>
              <w:t>各旗县区工业和信息化局</w:t>
            </w:r>
          </w:p>
        </w:tc>
      </w:tr>
      <w:tr>
        <w:trPr>
          <w:trHeight w:val="283" w:hRule="atLeast"/>
        </w:trPr>
        <w:tc>
          <w:tcPr>
            <w:tcW w:w="9088" w:type="dxa"/>
            <w:gridSpan w:val="4"/>
            <w:tcBorders>
              <w:top w:val="nil"/>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黑体" w:hAnsi="黑体" w:eastAsia="黑体" w:cs="黑体"/>
                <w:color w:val="000000"/>
                <w:kern w:val="0"/>
                <w:sz w:val="28"/>
                <w:szCs w:val="28"/>
                <w:highlight w:val="none"/>
              </w:rPr>
              <w:t>年度目标</w:t>
            </w:r>
          </w:p>
        </w:tc>
      </w:tr>
      <w:tr>
        <w:tblPrEx>
          <w:tblCellMar>
            <w:top w:w="0" w:type="dxa"/>
            <w:left w:w="108" w:type="dxa"/>
            <w:bottom w:w="0" w:type="dxa"/>
            <w:right w:w="108" w:type="dxa"/>
          </w:tblCellMar>
        </w:tblPrEx>
        <w:trPr>
          <w:trHeight w:val="2330" w:hRule="atLeast"/>
        </w:trPr>
        <w:tc>
          <w:tcPr>
            <w:tcW w:w="908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left"/>
              <w:textAlignment w:val="center"/>
              <w:rPr>
                <w:rFonts w:ascii="??" w:hAnsi="??" w:cs="??"/>
                <w:color w:val="000000"/>
                <w:sz w:val="28"/>
                <w:szCs w:val="28"/>
                <w:highlight w:val="none"/>
              </w:rPr>
            </w:pPr>
            <w:r>
              <w:rPr>
                <w:rFonts w:hint="eastAsia" w:ascii="宋体" w:hAnsi="宋体" w:cs="宋体"/>
                <w:b/>
                <w:bCs/>
                <w:color w:val="000000"/>
                <w:kern w:val="0"/>
                <w:sz w:val="28"/>
                <w:szCs w:val="28"/>
                <w:highlight w:val="none"/>
              </w:rPr>
              <w:t>目标</w:t>
            </w:r>
            <w:r>
              <w:rPr>
                <w:rFonts w:ascii="??" w:hAnsi="??" w:cs="??"/>
                <w:b/>
                <w:bCs/>
                <w:color w:val="000000"/>
                <w:kern w:val="0"/>
                <w:sz w:val="28"/>
                <w:szCs w:val="28"/>
                <w:highlight w:val="none"/>
              </w:rPr>
              <w:t>1</w:t>
            </w:r>
            <w:r>
              <w:rPr>
                <w:rFonts w:hint="eastAsia" w:ascii="宋体" w:hAnsi="宋体" w:cs="宋体"/>
                <w:b/>
                <w:bCs/>
                <w:color w:val="000000"/>
                <w:kern w:val="0"/>
                <w:sz w:val="28"/>
                <w:szCs w:val="28"/>
                <w:highlight w:val="none"/>
              </w:rPr>
              <w:t>：</w:t>
            </w:r>
            <w:r>
              <w:rPr>
                <w:rFonts w:hint="eastAsia" w:ascii="宋体" w:hAnsi="宋体" w:cs="宋体"/>
                <w:color w:val="000000"/>
                <w:kern w:val="0"/>
                <w:sz w:val="28"/>
                <w:szCs w:val="28"/>
                <w:highlight w:val="none"/>
              </w:rPr>
              <w:t>对</w:t>
            </w:r>
            <w:r>
              <w:rPr>
                <w:rFonts w:hint="eastAsia" w:ascii="宋体" w:hAnsi="宋体" w:cs="宋体"/>
                <w:color w:val="000000"/>
                <w:kern w:val="0"/>
                <w:sz w:val="28"/>
                <w:szCs w:val="28"/>
                <w:highlight w:val="none"/>
                <w:lang w:eastAsia="zh-CN"/>
              </w:rPr>
              <w:t>科技成果产业化项目</w:t>
            </w:r>
            <w:r>
              <w:rPr>
                <w:rFonts w:hint="eastAsia" w:ascii="宋体" w:hAnsi="宋体" w:cs="宋体"/>
                <w:color w:val="000000"/>
                <w:kern w:val="0"/>
                <w:sz w:val="28"/>
                <w:szCs w:val="28"/>
                <w:highlight w:val="none"/>
              </w:rPr>
              <w:t>进行财政资金奖补，奖补资金全部用于研发活动。</w:t>
            </w:r>
            <w:r>
              <w:rPr>
                <w:rFonts w:ascii="??" w:hAnsi="??" w:cs="??"/>
                <w:color w:val="000000"/>
                <w:kern w:val="0"/>
                <w:sz w:val="28"/>
                <w:szCs w:val="28"/>
                <w:highlight w:val="none"/>
              </w:rPr>
              <w:br w:type="textWrapping"/>
            </w:r>
            <w:r>
              <w:rPr>
                <w:rFonts w:hint="eastAsia" w:ascii="宋体" w:hAnsi="宋体" w:cs="宋体"/>
                <w:b/>
                <w:bCs/>
                <w:color w:val="000000"/>
                <w:kern w:val="0"/>
                <w:sz w:val="28"/>
                <w:szCs w:val="28"/>
                <w:highlight w:val="none"/>
              </w:rPr>
              <w:t>目标</w:t>
            </w:r>
            <w:r>
              <w:rPr>
                <w:rFonts w:ascii="??" w:hAnsi="??" w:cs="??"/>
                <w:b/>
                <w:bCs/>
                <w:color w:val="000000"/>
                <w:kern w:val="0"/>
                <w:sz w:val="28"/>
                <w:szCs w:val="28"/>
                <w:highlight w:val="none"/>
              </w:rPr>
              <w:t>2</w:t>
            </w:r>
            <w:r>
              <w:rPr>
                <w:rFonts w:hint="eastAsia" w:ascii="宋体" w:hAnsi="宋体" w:cs="宋体"/>
                <w:b/>
                <w:bCs/>
                <w:color w:val="000000"/>
                <w:kern w:val="0"/>
                <w:sz w:val="28"/>
                <w:szCs w:val="28"/>
                <w:highlight w:val="none"/>
              </w:rPr>
              <w:t>：</w:t>
            </w:r>
            <w:r>
              <w:rPr>
                <w:rFonts w:hint="eastAsia" w:ascii="宋体" w:hAnsi="宋体" w:cs="宋体"/>
                <w:b w:val="0"/>
                <w:bCs w:val="0"/>
                <w:color w:val="000000"/>
                <w:kern w:val="0"/>
                <w:sz w:val="28"/>
                <w:szCs w:val="28"/>
                <w:highlight w:val="none"/>
                <w:lang w:eastAsia="zh-CN"/>
              </w:rPr>
              <w:t>进行转化的专利内容处于行业前沿</w:t>
            </w:r>
            <w:r>
              <w:rPr>
                <w:rFonts w:hint="eastAsia" w:ascii="宋体" w:hAnsi="宋体" w:cs="宋体"/>
                <w:b w:val="0"/>
                <w:bCs w:val="0"/>
                <w:color w:val="000000"/>
                <w:kern w:val="0"/>
                <w:sz w:val="28"/>
                <w:szCs w:val="28"/>
                <w:highlight w:val="none"/>
              </w:rPr>
              <w:t>。</w:t>
            </w:r>
            <w:r>
              <w:rPr>
                <w:rFonts w:hint="eastAsia" w:ascii="宋体" w:hAnsi="宋体" w:cs="宋体"/>
                <w:color w:val="000000"/>
                <w:kern w:val="0"/>
                <w:sz w:val="28"/>
                <w:szCs w:val="28"/>
                <w:highlight w:val="none"/>
                <w:lang w:eastAsia="zh-CN"/>
              </w:rPr>
              <w:t>科技成果产业化项目完成后，企业</w:t>
            </w:r>
            <w:r>
              <w:rPr>
                <w:rFonts w:hint="eastAsia" w:ascii="宋体" w:hAnsi="宋体" w:cs="宋体"/>
                <w:color w:val="000000"/>
                <w:kern w:val="0"/>
                <w:sz w:val="28"/>
                <w:szCs w:val="28"/>
                <w:highlight w:val="none"/>
                <w:lang w:val="en-US" w:eastAsia="zh-CN"/>
              </w:rPr>
              <w:t>经济效益、社会效益和环境效益有效提升。</w:t>
            </w:r>
          </w:p>
        </w:tc>
      </w:tr>
      <w:tr>
        <w:tblPrEx>
          <w:tblCellMar>
            <w:top w:w="0" w:type="dxa"/>
            <w:left w:w="108" w:type="dxa"/>
            <w:bottom w:w="0" w:type="dxa"/>
            <w:right w:w="108" w:type="dxa"/>
          </w:tblCellMar>
        </w:tblPrEx>
        <w:trPr>
          <w:trHeight w:val="283" w:hRule="atLeast"/>
        </w:trPr>
        <w:tc>
          <w:tcPr>
            <w:tcW w:w="1629"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一级指标</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二级指标</w:t>
            </w:r>
          </w:p>
        </w:tc>
        <w:tc>
          <w:tcPr>
            <w:tcW w:w="3480"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三级指标</w:t>
            </w:r>
          </w:p>
        </w:tc>
        <w:tc>
          <w:tcPr>
            <w:tcW w:w="1654"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指标值</w:t>
            </w:r>
          </w:p>
        </w:tc>
      </w:tr>
      <w:tr>
        <w:tblPrEx>
          <w:tblCellMar>
            <w:top w:w="0" w:type="dxa"/>
            <w:left w:w="108" w:type="dxa"/>
            <w:bottom w:w="0" w:type="dxa"/>
            <w:right w:w="108" w:type="dxa"/>
          </w:tblCellMar>
        </w:tblPrEx>
        <w:trPr>
          <w:trHeight w:val="283" w:hRule="atLeast"/>
        </w:trPr>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产出指标</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数量指标</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textAlignment w:val="center"/>
              <w:rPr>
                <w:rFonts w:hint="eastAsia" w:ascii="??" w:hAnsi="??" w:eastAsia="宋体" w:cs="??"/>
                <w:color w:val="000000"/>
                <w:sz w:val="28"/>
                <w:szCs w:val="28"/>
                <w:highlight w:val="none"/>
                <w:lang w:eastAsia="zh-CN"/>
              </w:rPr>
            </w:pPr>
            <w:r>
              <w:rPr>
                <w:rFonts w:hint="eastAsia" w:ascii="??" w:hAnsi="??" w:cs="??"/>
                <w:color w:val="000000"/>
                <w:sz w:val="28"/>
                <w:szCs w:val="28"/>
                <w:highlight w:val="none"/>
                <w:lang w:eastAsia="zh-CN"/>
              </w:rPr>
              <w:t>科技成果产业化数量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20" w:lineRule="exact"/>
              <w:jc w:val="center"/>
              <w:rPr>
                <w:rFonts w:ascii="??" w:hAnsi="??" w:cs="??"/>
                <w:color w:val="000000"/>
                <w:sz w:val="28"/>
                <w:szCs w:val="28"/>
                <w:highlight w:val="none"/>
              </w:rPr>
            </w:pPr>
          </w:p>
        </w:tc>
      </w:tr>
      <w:tr>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rPr>
                <w:rFonts w:ascii="??" w:hAnsi="??" w:cs="??"/>
                <w:color w:val="000000"/>
                <w:sz w:val="28"/>
                <w:szCs w:val="28"/>
                <w:highlight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20" w:lineRule="exact"/>
              <w:jc w:val="center"/>
              <w:rPr>
                <w:rFonts w:ascii="??" w:hAnsi="??" w:cs="??"/>
                <w:color w:val="000000"/>
                <w:sz w:val="28"/>
                <w:szCs w:val="28"/>
                <w:highlight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20" w:lineRule="exact"/>
              <w:jc w:val="center"/>
              <w:textAlignment w:val="center"/>
              <w:rPr>
                <w:rFonts w:hint="eastAsia" w:ascii="??" w:hAnsi="??" w:eastAsia="宋体" w:cs="??"/>
                <w:color w:val="000000"/>
                <w:sz w:val="28"/>
                <w:szCs w:val="28"/>
                <w:highlight w:val="none"/>
                <w:lang w:eastAsia="zh-CN"/>
              </w:rPr>
            </w:pPr>
            <w:r>
              <w:rPr>
                <w:rFonts w:hint="eastAsia" w:ascii="宋体" w:hAnsi="宋体" w:cs="宋体"/>
                <w:color w:val="000000"/>
                <w:kern w:val="0"/>
                <w:sz w:val="28"/>
                <w:szCs w:val="28"/>
                <w:highlight w:val="none"/>
                <w:lang w:eastAsia="zh-CN"/>
              </w:rPr>
              <w:t>重点研发项目数量</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20" w:lineRule="exact"/>
              <w:jc w:val="center"/>
              <w:rPr>
                <w:rFonts w:ascii="??" w:hAnsi="??" w:cs="??"/>
                <w:color w:val="000000"/>
                <w:sz w:val="28"/>
                <w:szCs w:val="28"/>
                <w:highlight w:val="none"/>
              </w:rPr>
            </w:pPr>
          </w:p>
        </w:tc>
      </w:tr>
      <w:tr>
        <w:tblPrEx>
          <w:tblCellMar>
            <w:top w:w="0" w:type="dxa"/>
            <w:left w:w="108" w:type="dxa"/>
            <w:bottom w:w="0" w:type="dxa"/>
            <w:right w:w="108" w:type="dxa"/>
          </w:tblCellMar>
        </w:tblPrEx>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vMerge w:val="restart"/>
            <w:tcBorders>
              <w:top w:val="single" w:color="000000" w:sz="4" w:space="0"/>
              <w:left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质量指标</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 w:hAnsi="??" w:eastAsia="宋体" w:cs="??"/>
                <w:color w:val="000000"/>
                <w:sz w:val="28"/>
                <w:szCs w:val="28"/>
                <w:highlight w:val="none"/>
                <w:lang w:eastAsia="zh-CN"/>
              </w:rPr>
            </w:pPr>
            <w:r>
              <w:rPr>
                <w:rFonts w:hint="eastAsia" w:ascii="宋体" w:hAnsi="宋体" w:cs="宋体"/>
                <w:color w:val="000000"/>
                <w:kern w:val="0"/>
                <w:sz w:val="28"/>
                <w:szCs w:val="28"/>
                <w:highlight w:val="none"/>
                <w:lang w:eastAsia="zh-CN"/>
              </w:rPr>
              <w:t>项目验收合格率</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100%</w:t>
            </w:r>
          </w:p>
        </w:tc>
      </w:tr>
      <w:tr>
        <w:tblPrEx>
          <w:tblCellMar>
            <w:top w:w="0" w:type="dxa"/>
            <w:left w:w="108" w:type="dxa"/>
            <w:bottom w:w="0" w:type="dxa"/>
            <w:right w:w="108" w:type="dxa"/>
          </w:tblCellMar>
        </w:tblPrEx>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vMerge w:val="continue"/>
            <w:tcBorders>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宋体" w:hAnsi="宋体" w:cs="宋体"/>
                <w:color w:val="000000"/>
                <w:kern w:val="0"/>
                <w:sz w:val="28"/>
                <w:szCs w:val="28"/>
                <w:highlight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lang w:eastAsia="zh-CN"/>
              </w:rPr>
              <w:t>项目主要技术指标完成率</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cs="宋体"/>
                <w:color w:val="000000"/>
                <w:kern w:val="0"/>
                <w:sz w:val="28"/>
                <w:szCs w:val="28"/>
                <w:highlight w:val="none"/>
              </w:rPr>
            </w:pPr>
            <w:r>
              <w:rPr>
                <w:rFonts w:ascii="??" w:hAnsi="??" w:cs="??"/>
                <w:color w:val="000000"/>
                <w:kern w:val="0"/>
                <w:sz w:val="28"/>
                <w:szCs w:val="28"/>
                <w:highlight w:val="none"/>
              </w:rPr>
              <w:t>100%</w:t>
            </w:r>
          </w:p>
        </w:tc>
      </w:tr>
      <w:tr>
        <w:tblPrEx>
          <w:tblCellMar>
            <w:top w:w="0" w:type="dxa"/>
            <w:left w:w="108" w:type="dxa"/>
            <w:bottom w:w="0" w:type="dxa"/>
            <w:right w:w="108" w:type="dxa"/>
          </w:tblCellMar>
        </w:tblPrEx>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vMerge w:val="restart"/>
            <w:tcBorders>
              <w:top w:val="single" w:color="000000" w:sz="4" w:space="0"/>
              <w:left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时效指标</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 w:hAnsi="??" w:eastAsia="宋体" w:cs="??"/>
                <w:color w:val="000000"/>
                <w:sz w:val="28"/>
                <w:szCs w:val="28"/>
                <w:highlight w:val="none"/>
                <w:lang w:eastAsia="zh-CN"/>
              </w:rPr>
            </w:pPr>
            <w:r>
              <w:rPr>
                <w:rFonts w:hint="eastAsia" w:ascii="??" w:hAnsi="??" w:cs="??"/>
                <w:color w:val="000000"/>
                <w:sz w:val="28"/>
                <w:szCs w:val="28"/>
                <w:highlight w:val="none"/>
                <w:lang w:eastAsia="zh-CN"/>
              </w:rPr>
              <w:t>项目完工及时率</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100%</w:t>
            </w:r>
          </w:p>
        </w:tc>
      </w:tr>
      <w:tr>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vMerge w:val="continue"/>
            <w:tcBorders>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宋体" w:hAnsi="宋体" w:cs="宋体"/>
                <w:color w:val="000000"/>
                <w:kern w:val="0"/>
                <w:sz w:val="28"/>
                <w:szCs w:val="28"/>
                <w:highlight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 w:hAnsi="??" w:eastAsia="宋体" w:cs="??"/>
                <w:color w:val="000000"/>
                <w:kern w:val="2"/>
                <w:sz w:val="28"/>
                <w:szCs w:val="28"/>
                <w:highlight w:val="none"/>
                <w:lang w:val="en-US" w:eastAsia="zh-CN" w:bidi="ar-SA"/>
              </w:rPr>
            </w:pPr>
            <w:r>
              <w:rPr>
                <w:rFonts w:hint="eastAsia" w:ascii="宋体" w:hAnsi="宋体" w:cs="宋体"/>
                <w:color w:val="000000"/>
                <w:kern w:val="0"/>
                <w:sz w:val="28"/>
                <w:szCs w:val="28"/>
                <w:highlight w:val="none"/>
              </w:rPr>
              <w:t>奖补资金到位及时率</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eastAsia="宋体" w:cs="??"/>
                <w:color w:val="000000"/>
                <w:kern w:val="2"/>
                <w:sz w:val="28"/>
                <w:szCs w:val="28"/>
                <w:highlight w:val="none"/>
                <w:lang w:val="en-US" w:eastAsia="zh-CN" w:bidi="ar-SA"/>
              </w:rPr>
            </w:pPr>
            <w:r>
              <w:rPr>
                <w:rFonts w:ascii="??" w:hAnsi="??" w:cs="??"/>
                <w:color w:val="000000"/>
                <w:kern w:val="0"/>
                <w:sz w:val="28"/>
                <w:szCs w:val="28"/>
                <w:highlight w:val="none"/>
              </w:rPr>
              <w:t>100%</w:t>
            </w:r>
          </w:p>
        </w:tc>
      </w:tr>
      <w:tr>
        <w:tblPrEx>
          <w:tblCellMar>
            <w:top w:w="0" w:type="dxa"/>
            <w:left w:w="108" w:type="dxa"/>
            <w:bottom w:w="0" w:type="dxa"/>
            <w:right w:w="108" w:type="dxa"/>
          </w:tblCellMar>
        </w:tblPrEx>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成本指标</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 w:hAnsi="??" w:eastAsia="宋体" w:cs="??"/>
                <w:color w:val="000000"/>
                <w:sz w:val="28"/>
                <w:szCs w:val="28"/>
                <w:highlight w:val="none"/>
                <w:lang w:eastAsia="zh-CN"/>
              </w:rPr>
            </w:pPr>
            <w:r>
              <w:rPr>
                <w:rFonts w:hint="eastAsia" w:ascii="宋体" w:hAnsi="宋体" w:cs="宋体"/>
                <w:color w:val="000000"/>
                <w:kern w:val="0"/>
                <w:sz w:val="28"/>
                <w:szCs w:val="28"/>
                <w:highlight w:val="none"/>
                <w:lang w:eastAsia="zh-CN"/>
              </w:rPr>
              <w:t>项目总投资完成率</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100%</w:t>
            </w:r>
          </w:p>
        </w:tc>
      </w:tr>
      <w:tr>
        <w:tblPrEx>
          <w:tblCellMar>
            <w:top w:w="0" w:type="dxa"/>
            <w:left w:w="108" w:type="dxa"/>
            <w:bottom w:w="0" w:type="dxa"/>
            <w:right w:w="108" w:type="dxa"/>
          </w:tblCellMar>
        </w:tblPrEx>
        <w:trPr>
          <w:trHeight w:val="283" w:hRule="atLeast"/>
        </w:trPr>
        <w:tc>
          <w:tcPr>
            <w:tcW w:w="16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效益指标</w:t>
            </w:r>
          </w:p>
        </w:tc>
        <w:tc>
          <w:tcPr>
            <w:tcW w:w="2325" w:type="dxa"/>
            <w:vMerge w:val="restart"/>
            <w:tcBorders>
              <w:top w:val="single" w:color="000000" w:sz="4" w:space="0"/>
              <w:left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经济效益指标</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企业经济效益增长情况</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达到预期</w:t>
            </w:r>
          </w:p>
        </w:tc>
      </w:tr>
      <w:tr>
        <w:tblPrEx>
          <w:tblCellMar>
            <w:top w:w="0" w:type="dxa"/>
            <w:left w:w="108" w:type="dxa"/>
            <w:bottom w:w="0" w:type="dxa"/>
            <w:right w:w="108" w:type="dxa"/>
          </w:tblCellMar>
        </w:tblPrEx>
        <w:trPr>
          <w:trHeight w:val="283" w:hRule="atLeast"/>
        </w:trPr>
        <w:tc>
          <w:tcPr>
            <w:tcW w:w="1629" w:type="dxa"/>
            <w:vMerge w:val="continue"/>
            <w:tcBorders>
              <w:left w:val="single" w:color="000000" w:sz="4" w:space="0"/>
              <w:right w:val="single" w:color="000000" w:sz="4" w:space="0"/>
            </w:tcBorders>
            <w:noWrap/>
            <w:vAlign w:val="center"/>
          </w:tcPr>
          <w:p>
            <w:pPr>
              <w:widowControl/>
              <w:spacing w:line="420" w:lineRule="exact"/>
              <w:jc w:val="center"/>
              <w:textAlignment w:val="center"/>
              <w:rPr>
                <w:rFonts w:hint="eastAsia" w:ascii="宋体" w:hAnsi="宋体" w:cs="宋体"/>
                <w:color w:val="000000"/>
                <w:kern w:val="0"/>
                <w:sz w:val="28"/>
                <w:szCs w:val="28"/>
                <w:highlight w:val="none"/>
              </w:rPr>
            </w:pPr>
          </w:p>
        </w:tc>
        <w:tc>
          <w:tcPr>
            <w:tcW w:w="2325" w:type="dxa"/>
            <w:vMerge w:val="continue"/>
            <w:tcBorders>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宋体" w:hAnsi="宋体" w:cs="宋体"/>
                <w:color w:val="000000"/>
                <w:kern w:val="0"/>
                <w:sz w:val="28"/>
                <w:szCs w:val="28"/>
                <w:highlight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lang w:eastAsia="zh-CN"/>
              </w:rPr>
              <w:t>新技术产品销售增长情况</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达到预期</w:t>
            </w:r>
          </w:p>
        </w:tc>
      </w:tr>
      <w:tr>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vMerge w:val="restart"/>
            <w:tcBorders>
              <w:top w:val="single" w:color="000000" w:sz="4" w:space="0"/>
              <w:left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社会效益指标</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 w:hAnsi="??" w:eastAsia="宋体" w:cs="??"/>
                <w:color w:val="000000"/>
                <w:sz w:val="28"/>
                <w:szCs w:val="28"/>
                <w:highlight w:val="none"/>
                <w:lang w:eastAsia="zh-CN"/>
              </w:rPr>
            </w:pPr>
            <w:r>
              <w:rPr>
                <w:rFonts w:hint="eastAsia" w:ascii="宋体" w:hAnsi="宋体" w:cs="宋体"/>
                <w:color w:val="000000"/>
                <w:kern w:val="0"/>
                <w:sz w:val="28"/>
                <w:szCs w:val="28"/>
                <w:highlight w:val="none"/>
                <w:lang w:eastAsia="zh-CN"/>
              </w:rPr>
              <w:t>新项目吸纳就业人数</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default" w:ascii="??" w:hAnsi="??" w:eastAsia="宋体" w:cs="??"/>
                <w:color w:val="000000"/>
                <w:sz w:val="28"/>
                <w:szCs w:val="28"/>
                <w:highlight w:val="none"/>
                <w:lang w:val="en-US" w:eastAsia="zh-CN"/>
              </w:rPr>
            </w:pPr>
            <w:r>
              <w:rPr>
                <w:rFonts w:ascii="??" w:hAnsi="??" w:cs="??"/>
                <w:color w:val="000000"/>
                <w:kern w:val="0"/>
                <w:sz w:val="28"/>
                <w:szCs w:val="28"/>
                <w:highlight w:val="none"/>
              </w:rPr>
              <w:t>≥</w:t>
            </w:r>
            <w:r>
              <w:rPr>
                <w:rFonts w:hint="eastAsia" w:ascii="??" w:hAnsi="??" w:cs="??"/>
                <w:color w:val="000000"/>
                <w:kern w:val="0"/>
                <w:sz w:val="28"/>
                <w:szCs w:val="28"/>
                <w:highlight w:val="none"/>
                <w:lang w:val="en-US" w:eastAsia="zh-CN"/>
              </w:rPr>
              <w:t>2024年</w:t>
            </w:r>
          </w:p>
        </w:tc>
      </w:tr>
      <w:tr>
        <w:tblPrEx>
          <w:tblCellMar>
            <w:top w:w="0" w:type="dxa"/>
            <w:left w:w="108" w:type="dxa"/>
            <w:bottom w:w="0" w:type="dxa"/>
            <w:right w:w="108" w:type="dxa"/>
          </w:tblCellMar>
        </w:tblPrEx>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vMerge w:val="continue"/>
            <w:tcBorders>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宋体" w:hAnsi="宋体" w:cs="宋体"/>
                <w:color w:val="000000"/>
                <w:kern w:val="0"/>
                <w:sz w:val="28"/>
                <w:szCs w:val="28"/>
                <w:highlight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cs="宋体"/>
                <w:color w:val="000000"/>
                <w:kern w:val="0"/>
                <w:sz w:val="28"/>
                <w:szCs w:val="28"/>
                <w:highlight w:val="none"/>
                <w:lang w:eastAsia="zh-CN"/>
              </w:rPr>
            </w:pPr>
            <w:r>
              <w:rPr>
                <w:rFonts w:hint="eastAsia" w:ascii="宋体" w:hAnsi="宋体" w:cs="宋体"/>
                <w:color w:val="000000"/>
                <w:kern w:val="0"/>
                <w:sz w:val="28"/>
                <w:szCs w:val="28"/>
                <w:highlight w:val="none"/>
                <w:lang w:eastAsia="zh-CN"/>
              </w:rPr>
              <w:t>生产水平提高成都</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w:t>
            </w:r>
            <w:r>
              <w:rPr>
                <w:rFonts w:hint="eastAsia" w:ascii="??" w:hAnsi="??" w:cs="??"/>
                <w:color w:val="000000"/>
                <w:kern w:val="0"/>
                <w:sz w:val="28"/>
                <w:szCs w:val="28"/>
                <w:highlight w:val="none"/>
                <w:lang w:val="en-US" w:eastAsia="zh-CN"/>
              </w:rPr>
              <w:t>2024年</w:t>
            </w:r>
          </w:p>
        </w:tc>
      </w:tr>
      <w:tr>
        <w:tblPrEx>
          <w:tblCellMar>
            <w:top w:w="0" w:type="dxa"/>
            <w:left w:w="108" w:type="dxa"/>
            <w:bottom w:w="0" w:type="dxa"/>
            <w:right w:w="108" w:type="dxa"/>
          </w:tblCellMar>
        </w:tblPrEx>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生态效益指标</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生产环境建设情况</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持续改善</w:t>
            </w:r>
          </w:p>
        </w:tc>
      </w:tr>
      <w:tr>
        <w:tblPrEx>
          <w:tblCellMar>
            <w:top w:w="0" w:type="dxa"/>
            <w:left w:w="108" w:type="dxa"/>
            <w:bottom w:w="0" w:type="dxa"/>
            <w:right w:w="108" w:type="dxa"/>
          </w:tblCellMar>
        </w:tblPrEx>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可持续影响指标</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企业经营发展情况</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持续增长</w:t>
            </w:r>
          </w:p>
        </w:tc>
      </w:tr>
      <w:tr>
        <w:trPr>
          <w:trHeight w:val="283" w:hRule="atLeast"/>
        </w:trPr>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23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rPr>
                <w:rFonts w:ascii="??" w:hAnsi="??" w:cs="??"/>
                <w:color w:val="000000"/>
                <w:sz w:val="28"/>
                <w:szCs w:val="28"/>
                <w:highlight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行业、产业带动作用</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明显</w:t>
            </w:r>
          </w:p>
        </w:tc>
      </w:tr>
      <w:tr>
        <w:tblPrEx>
          <w:tblCellMar>
            <w:top w:w="0" w:type="dxa"/>
            <w:left w:w="108" w:type="dxa"/>
            <w:bottom w:w="0" w:type="dxa"/>
            <w:right w:w="108" w:type="dxa"/>
          </w:tblCellMar>
        </w:tblPrEx>
        <w:trPr>
          <w:trHeight w:val="283" w:hRule="atLeast"/>
        </w:trPr>
        <w:tc>
          <w:tcPr>
            <w:tcW w:w="1629"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满意度指标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服务对象满意度</w:t>
            </w:r>
            <w:r>
              <w:rPr>
                <w:rFonts w:ascii="??" w:hAnsi="??" w:cs="??"/>
                <w:color w:val="000000"/>
                <w:kern w:val="0"/>
                <w:sz w:val="28"/>
                <w:szCs w:val="28"/>
                <w:highlight w:val="none"/>
              </w:rPr>
              <w:br w:type="textWrapping"/>
            </w:r>
            <w:r>
              <w:rPr>
                <w:rFonts w:hint="eastAsia" w:ascii="宋体" w:hAnsi="宋体" w:cs="宋体"/>
                <w:color w:val="000000"/>
                <w:kern w:val="0"/>
                <w:sz w:val="28"/>
                <w:szCs w:val="28"/>
                <w:highlight w:val="none"/>
              </w:rPr>
              <w:t>指标</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hint="eastAsia" w:ascii="宋体" w:hAnsi="宋体" w:cs="宋体"/>
                <w:color w:val="000000"/>
                <w:kern w:val="0"/>
                <w:sz w:val="28"/>
                <w:szCs w:val="28"/>
                <w:highlight w:val="none"/>
              </w:rPr>
              <w:t>服务对象满意度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 w:hAnsi="??" w:cs="??"/>
                <w:color w:val="000000"/>
                <w:sz w:val="28"/>
                <w:szCs w:val="28"/>
                <w:highlight w:val="none"/>
              </w:rPr>
            </w:pPr>
            <w:r>
              <w:rPr>
                <w:rFonts w:ascii="??" w:hAnsi="??" w:cs="??"/>
                <w:color w:val="000000"/>
                <w:kern w:val="0"/>
                <w:sz w:val="28"/>
                <w:szCs w:val="28"/>
                <w:highlight w:val="none"/>
              </w:rPr>
              <w:t>≥90%</w:t>
            </w:r>
          </w:p>
        </w:tc>
      </w:tr>
    </w:tbl>
    <w:p>
      <w:pPr>
        <w:rPr>
          <w:rFonts w:hint="eastAsia" w:eastAsia="宋体"/>
          <w:highlight w:val="none"/>
          <w:lang w:eastAsia="zh-CN"/>
        </w:rPr>
      </w:pPr>
      <w:r>
        <w:rPr>
          <w:rFonts w:hint="eastAsia" w:eastAsia="宋体"/>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sz w:val="36"/>
          <w:szCs w:val="36"/>
          <w:highlight w:val="none"/>
        </w:rPr>
      </w:pPr>
      <w:r>
        <w:rPr>
          <w:rFonts w:hint="eastAsia" w:ascii="方正小标宋简体" w:hAnsi="宋体" w:eastAsia="方正小标宋简体" w:cs="宋体"/>
          <w:bCs/>
          <w:sz w:val="36"/>
          <w:szCs w:val="36"/>
          <w:highlight w:val="none"/>
        </w:rPr>
        <w:t>企业承诺书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1.本申请报告中所填写的内容真实、合法、有效。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2.提供的申报资料和文件内容真实、可靠、事实存在。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3.本申请报告中所涉本单位的知识产权、商业秘密明晰完整，归属本单位或技术来源正当合法，未剽窃他人成果，未侵犯他人的知识产权或商业秘密。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4.奖补资金按照申报时确定的“资金用途”使用，不违规超范围使用。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5.奖补资金使用应当设立专账，专项管理、专账核算、专款专用。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6.本企业（单位）近三年未发生较大安全、环保、质量事件。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olor w:val="000000"/>
          <w:sz w:val="32"/>
          <w:szCs w:val="24"/>
        </w:rPr>
      </w:pPr>
      <w:r>
        <w:rPr>
          <w:rFonts w:hint="eastAsia" w:ascii="仿宋" w:hAnsi="仿宋" w:eastAsia="仿宋" w:cs="仿宋"/>
          <w:bCs/>
          <w:sz w:val="32"/>
          <w:szCs w:val="32"/>
          <w:highlight w:val="none"/>
        </w:rPr>
        <w:t>7.</w:t>
      </w:r>
      <w:r>
        <w:rPr>
          <w:rFonts w:hint="eastAsia" w:ascii="仿宋" w:hAnsi="仿宋" w:eastAsia="仿宋" w:cs="宋体"/>
          <w:kern w:val="2"/>
          <w:sz w:val="32"/>
          <w:szCs w:val="32"/>
          <w:lang w:val="en-US" w:eastAsia="zh-CN" w:bidi="ar-SA"/>
        </w:rPr>
        <w:t>本企业近三年未</w:t>
      </w:r>
      <w:r>
        <w:rPr>
          <w:rFonts w:hint="eastAsia" w:ascii="仿宋" w:hAnsi="仿宋" w:eastAsia="仿宋"/>
          <w:spacing w:val="10"/>
          <w:sz w:val="32"/>
          <w:szCs w:val="44"/>
          <w:lang w:eastAsia="zh-CN"/>
        </w:rPr>
        <w:t>受到环保、安全等行政处罚，没有失信行为，也未受到司法机关处罚</w:t>
      </w:r>
      <w:r>
        <w:rPr>
          <w:rFonts w:hint="default" w:ascii="仿宋" w:hAnsi="仿宋" w:eastAsia="仿宋"/>
          <w:color w:val="000000"/>
          <w:sz w:val="32"/>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ascii="仿宋" w:hAnsi="仿宋" w:eastAsia="仿宋"/>
          <w:color w:val="000000"/>
          <w:sz w:val="32"/>
          <w:szCs w:val="24"/>
          <w:lang w:val="en-US" w:eastAsia="zh-CN"/>
        </w:rPr>
        <w:t>8.本项目未</w:t>
      </w:r>
      <w:r>
        <w:rPr>
          <w:rFonts w:hint="eastAsia" w:ascii="仿宋" w:hAnsi="仿宋" w:eastAsia="仿宋" w:cs="宋体"/>
          <w:color w:val="000000"/>
          <w:sz w:val="32"/>
          <w:szCs w:val="32"/>
        </w:rPr>
        <w:t>通过其他渠道获得财政资金支持</w:t>
      </w:r>
      <w:r>
        <w:rPr>
          <w:rFonts w:hint="eastAsia" w:ascii="仿宋" w:hAnsi="仿宋" w:eastAsia="仿宋"/>
          <w:color w:val="000000"/>
          <w:sz w:val="32"/>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若发生与上述承诺相违背的事实，由本单位承担法律责任。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单位（盖章）：</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pP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144780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4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P5xVlHUAAAABwEAAA8AAAAAAAAA&#10;AQAgAAAAOAAAAGRycy9kb3ducmV2LnhtbFBLAQIUABQAAAAIAIdO4kA54isUOAIAAG8EAAAOAAAA&#10;AAAAAAEAIAAAADkBAABkcnMvZTJvRG9jLnhtbFBLBQYAAAAABgAGAFkBAADj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4987290</wp:posOffset>
              </wp:positionH>
              <wp:positionV relativeFrom="paragraph">
                <wp:posOffset>-114300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7pt;margin-top:-9pt;height:144pt;width:144pt;mso-position-horizontal-relative:margin;mso-wrap-style:none;z-index:251659264;mso-width-relative:page;mso-height-relative:page;" filled="f" stroked="f" coordsize="21600,21600" o:gfxdata="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R+0jW2QAAAAwBAAAPAAAA&#10;AAAAAAEAIAAAADgAAABkcnMvZG93bnJldi54bWxQSwECFAAUAAAACACHTuJAFHz2qjcCAABvBAAA&#10;DgAAAAAAAAABACAAAAA+AQAAZHJzL2Uyb0RvYy54bWxQSwUGAAAAAAYABgBZAQAA5wU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68DA7"/>
    <w:multiLevelType w:val="singleLevel"/>
    <w:tmpl w:val="0CA68D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4C60D4"/>
    <w:rsid w:val="79ED61AB"/>
    <w:rsid w:val="DF4C60D4"/>
    <w:rsid w:val="F77456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eastAsia="宋体"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7.66666666666667</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2025-06-27T03:27:00Z</dcterms:created>
  <dc:creator>user</dc:creator>
  <cp:lastModifiedBy>温于豪</cp:lastModifiedBy>
  <dcterms:modified xsi:type="dcterms:W3CDTF">2025-07-11T09:54:45Z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AEFA6EE15129FB65E56E7068B6E1AAC7</vt:lpwstr>
  </property>
</Properties>
</file>